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F23" w:rsidRPr="006710B9" w:rsidRDefault="00C55F23" w:rsidP="00C55F23">
      <w:pPr>
        <w:jc w:val="center"/>
        <w:rPr>
          <w:rStyle w:val="a4"/>
          <w:b/>
          <w:bCs/>
          <w:i w:val="0"/>
          <w:sz w:val="24"/>
          <w:szCs w:val="24"/>
          <w:shd w:val="clear" w:color="auto" w:fill="FFFFFF"/>
        </w:rPr>
      </w:pPr>
      <w:r w:rsidRPr="006710B9">
        <w:rPr>
          <w:rStyle w:val="a4"/>
          <w:b/>
          <w:i w:val="0"/>
          <w:sz w:val="24"/>
          <w:szCs w:val="24"/>
          <w:shd w:val="clear" w:color="auto" w:fill="FFFFFF"/>
        </w:rPr>
        <w:t>АНАЛИЗ</w:t>
      </w:r>
    </w:p>
    <w:p w:rsidR="00C55F23" w:rsidRPr="006710B9" w:rsidRDefault="00C55F23" w:rsidP="00C55F23">
      <w:pPr>
        <w:jc w:val="center"/>
        <w:rPr>
          <w:rStyle w:val="a4"/>
          <w:b/>
          <w:bCs/>
          <w:i w:val="0"/>
          <w:sz w:val="24"/>
          <w:szCs w:val="24"/>
          <w:shd w:val="clear" w:color="auto" w:fill="FFFFFF"/>
        </w:rPr>
      </w:pPr>
      <w:r w:rsidRPr="006710B9">
        <w:rPr>
          <w:rStyle w:val="a4"/>
          <w:b/>
          <w:i w:val="0"/>
          <w:sz w:val="24"/>
          <w:szCs w:val="24"/>
          <w:shd w:val="clear" w:color="auto" w:fill="FFFFFF"/>
        </w:rPr>
        <w:t>учебно-воспитательной работы</w:t>
      </w:r>
    </w:p>
    <w:p w:rsidR="00C55F23" w:rsidRPr="006710B9" w:rsidRDefault="00C55F23" w:rsidP="00C55F23">
      <w:pPr>
        <w:jc w:val="center"/>
        <w:rPr>
          <w:rStyle w:val="a4"/>
          <w:b/>
          <w:bCs/>
          <w:i w:val="0"/>
          <w:sz w:val="24"/>
          <w:szCs w:val="24"/>
          <w:shd w:val="clear" w:color="auto" w:fill="FFFFFF"/>
        </w:rPr>
      </w:pPr>
      <w:r w:rsidRPr="006710B9">
        <w:rPr>
          <w:rStyle w:val="a4"/>
          <w:b/>
          <w:i w:val="0"/>
          <w:sz w:val="24"/>
          <w:szCs w:val="24"/>
          <w:shd w:val="clear" w:color="auto" w:fill="FFFFFF"/>
        </w:rPr>
        <w:t>КГУ «</w:t>
      </w:r>
      <w:r w:rsidRPr="006710B9">
        <w:rPr>
          <w:b/>
          <w:sz w:val="24"/>
          <w:szCs w:val="24"/>
        </w:rPr>
        <w:t xml:space="preserve">Общеобразовательная школа № 2 поселка Алексеевка отдела образования по </w:t>
      </w:r>
      <w:r w:rsidRPr="006710B9">
        <w:rPr>
          <w:b/>
          <w:spacing w:val="2"/>
          <w:sz w:val="24"/>
          <w:szCs w:val="24"/>
          <w:lang w:val="kk-KZ"/>
        </w:rPr>
        <w:t>Зерендинскому рай</w:t>
      </w:r>
      <w:r w:rsidRPr="006710B9">
        <w:rPr>
          <w:b/>
          <w:spacing w:val="2"/>
          <w:sz w:val="24"/>
          <w:szCs w:val="24"/>
        </w:rPr>
        <w:t>ону управления образования Акмолинской области</w:t>
      </w:r>
      <w:r w:rsidRPr="006710B9">
        <w:rPr>
          <w:rStyle w:val="a4"/>
          <w:b/>
          <w:i w:val="0"/>
          <w:sz w:val="24"/>
          <w:szCs w:val="24"/>
          <w:shd w:val="clear" w:color="auto" w:fill="FFFFFF"/>
        </w:rPr>
        <w:t>»</w:t>
      </w:r>
    </w:p>
    <w:p w:rsidR="00C55F23" w:rsidRPr="006710B9" w:rsidRDefault="007F27F5" w:rsidP="00C55F23">
      <w:pPr>
        <w:jc w:val="center"/>
        <w:rPr>
          <w:rStyle w:val="a4"/>
          <w:b/>
          <w:bCs/>
          <w:i w:val="0"/>
          <w:sz w:val="24"/>
          <w:szCs w:val="24"/>
          <w:shd w:val="clear" w:color="auto" w:fill="FFFFFF"/>
        </w:rPr>
      </w:pPr>
      <w:r w:rsidRPr="006710B9">
        <w:rPr>
          <w:rStyle w:val="a4"/>
          <w:b/>
          <w:i w:val="0"/>
          <w:sz w:val="24"/>
          <w:szCs w:val="24"/>
          <w:shd w:val="clear" w:color="auto" w:fill="FFFFFF"/>
        </w:rPr>
        <w:t>за</w:t>
      </w:r>
      <w:r w:rsidR="00C55F23" w:rsidRPr="006710B9">
        <w:rPr>
          <w:rStyle w:val="a4"/>
          <w:b/>
          <w:i w:val="0"/>
          <w:sz w:val="24"/>
          <w:szCs w:val="24"/>
          <w:shd w:val="clear" w:color="auto" w:fill="FFFFFF"/>
        </w:rPr>
        <w:t xml:space="preserve"> 202</w:t>
      </w:r>
      <w:r w:rsidR="00A06F99" w:rsidRPr="006710B9">
        <w:rPr>
          <w:rStyle w:val="a4"/>
          <w:b/>
          <w:i w:val="0"/>
          <w:sz w:val="24"/>
          <w:szCs w:val="24"/>
          <w:shd w:val="clear" w:color="auto" w:fill="FFFFFF"/>
          <w:lang w:val="kk-KZ"/>
        </w:rPr>
        <w:t>3</w:t>
      </w:r>
      <w:r w:rsidR="00C55F23" w:rsidRPr="006710B9">
        <w:rPr>
          <w:rStyle w:val="a4"/>
          <w:b/>
          <w:i w:val="0"/>
          <w:sz w:val="24"/>
          <w:szCs w:val="24"/>
          <w:shd w:val="clear" w:color="auto" w:fill="FFFFFF"/>
        </w:rPr>
        <w:t>-202</w:t>
      </w:r>
      <w:r w:rsidR="00A06F99" w:rsidRPr="006710B9">
        <w:rPr>
          <w:rStyle w:val="a4"/>
          <w:b/>
          <w:i w:val="0"/>
          <w:sz w:val="24"/>
          <w:szCs w:val="24"/>
          <w:shd w:val="clear" w:color="auto" w:fill="FFFFFF"/>
          <w:lang w:val="kk-KZ"/>
        </w:rPr>
        <w:t>4</w:t>
      </w:r>
      <w:r w:rsidR="00C55F23" w:rsidRPr="006710B9">
        <w:rPr>
          <w:rStyle w:val="a4"/>
          <w:b/>
          <w:i w:val="0"/>
          <w:sz w:val="24"/>
          <w:szCs w:val="24"/>
          <w:shd w:val="clear" w:color="auto" w:fill="FFFFFF"/>
        </w:rPr>
        <w:t xml:space="preserve"> </w:t>
      </w:r>
      <w:r w:rsidR="00B018CB">
        <w:rPr>
          <w:rStyle w:val="a4"/>
          <w:b/>
          <w:i w:val="0"/>
          <w:sz w:val="24"/>
          <w:szCs w:val="24"/>
          <w:shd w:val="clear" w:color="auto" w:fill="FFFFFF"/>
        </w:rPr>
        <w:t>учебный год</w:t>
      </w:r>
    </w:p>
    <w:p w:rsidR="00C55F23" w:rsidRPr="006710B9" w:rsidRDefault="00C55F23" w:rsidP="00C55F23">
      <w:pPr>
        <w:rPr>
          <w:sz w:val="24"/>
          <w:szCs w:val="24"/>
        </w:rPr>
      </w:pPr>
    </w:p>
    <w:p w:rsidR="00C55F23" w:rsidRPr="006710B9" w:rsidRDefault="00C55F23" w:rsidP="00A06F99">
      <w:pPr>
        <w:rPr>
          <w:sz w:val="24"/>
          <w:szCs w:val="24"/>
        </w:rPr>
      </w:pPr>
      <w:r w:rsidRPr="006710B9">
        <w:rPr>
          <w:sz w:val="24"/>
          <w:szCs w:val="24"/>
        </w:rPr>
        <w:t>Педагогический  коллектив в 202</w:t>
      </w:r>
      <w:r w:rsidR="00A06F99" w:rsidRPr="006710B9">
        <w:rPr>
          <w:sz w:val="24"/>
          <w:szCs w:val="24"/>
          <w:lang w:val="kk-KZ"/>
        </w:rPr>
        <w:t>3</w:t>
      </w:r>
      <w:r w:rsidRPr="006710B9">
        <w:rPr>
          <w:sz w:val="24"/>
          <w:szCs w:val="24"/>
        </w:rPr>
        <w:t>-202</w:t>
      </w:r>
      <w:r w:rsidR="00A06F99" w:rsidRPr="006710B9">
        <w:rPr>
          <w:sz w:val="24"/>
          <w:szCs w:val="24"/>
          <w:lang w:val="kk-KZ"/>
        </w:rPr>
        <w:t>4</w:t>
      </w:r>
      <w:r w:rsidR="007F27F5" w:rsidRPr="006710B9">
        <w:rPr>
          <w:sz w:val="24"/>
          <w:szCs w:val="24"/>
        </w:rPr>
        <w:t xml:space="preserve"> </w:t>
      </w:r>
      <w:r w:rsidRPr="006710B9">
        <w:rPr>
          <w:sz w:val="24"/>
          <w:szCs w:val="24"/>
        </w:rPr>
        <w:t>учебном году продолжил  работу над учебно-методической темой: «Совершенствование учебно-воспитательного процесса через дифференцированный и индивидуальный подход в обучении и воспитании»</w:t>
      </w:r>
    </w:p>
    <w:p w:rsidR="00A06F99" w:rsidRPr="006710B9" w:rsidRDefault="00A06F99" w:rsidP="00A06F99">
      <w:pPr>
        <w:pStyle w:val="a6"/>
        <w:spacing w:before="0" w:beforeAutospacing="0" w:after="0" w:afterAutospacing="0"/>
        <w:rPr>
          <w:b/>
          <w:bCs/>
        </w:rPr>
      </w:pPr>
      <w:r w:rsidRPr="006710B9">
        <w:rPr>
          <w:b/>
          <w:bCs/>
        </w:rPr>
        <w:t>Цель: </w:t>
      </w:r>
    </w:p>
    <w:p w:rsidR="00A06F99" w:rsidRPr="006710B9" w:rsidRDefault="00A06F99" w:rsidP="00A06F99">
      <w:pPr>
        <w:pStyle w:val="a6"/>
        <w:spacing w:before="0" w:beforeAutospacing="0" w:after="0" w:afterAutospacing="0"/>
      </w:pPr>
      <w:r w:rsidRPr="006710B9">
        <w:t>Создание необходимых   условий  для совершенствования образовательного пространства школы, обеспечивающего развитие субъектов образовательного процесса в условиях формирования личностно-профессиональных компетенций педагогов и личностно-учебных компетенций учащихся</w:t>
      </w:r>
    </w:p>
    <w:p w:rsidR="00A06F99" w:rsidRPr="006710B9" w:rsidRDefault="00A06F99" w:rsidP="00A06F99">
      <w:pPr>
        <w:pStyle w:val="a6"/>
        <w:shd w:val="clear" w:color="auto" w:fill="FFFFFF"/>
        <w:spacing w:before="0" w:beforeAutospacing="0" w:after="0" w:afterAutospacing="0"/>
      </w:pPr>
      <w:r w:rsidRPr="006710B9">
        <w:rPr>
          <w:b/>
          <w:bCs/>
        </w:rPr>
        <w:t>Задачи:</w:t>
      </w:r>
    </w:p>
    <w:p w:rsidR="00A06F99" w:rsidRPr="006710B9" w:rsidRDefault="00A06F99" w:rsidP="005E6297">
      <w:pPr>
        <w:pStyle w:val="a6"/>
        <w:numPr>
          <w:ilvl w:val="0"/>
          <w:numId w:val="26"/>
        </w:numPr>
        <w:shd w:val="clear" w:color="auto" w:fill="FFFFFF"/>
        <w:spacing w:before="0" w:beforeAutospacing="0" w:after="0" w:afterAutospacing="0"/>
      </w:pPr>
      <w:r w:rsidRPr="006710B9">
        <w:t>работа по  государственным образовательным стандартам;</w:t>
      </w:r>
    </w:p>
    <w:p w:rsidR="00A06F99" w:rsidRPr="006710B9" w:rsidRDefault="00A06F99" w:rsidP="005E6297">
      <w:pPr>
        <w:pStyle w:val="a6"/>
        <w:numPr>
          <w:ilvl w:val="0"/>
          <w:numId w:val="26"/>
        </w:numPr>
        <w:shd w:val="clear" w:color="auto" w:fill="FFFFFF"/>
        <w:spacing w:before="0" w:beforeAutospacing="0" w:after="0" w:afterAutospacing="0"/>
      </w:pPr>
      <w:r w:rsidRPr="006710B9">
        <w:t>изучение документов, подготовка нормативных и методических материалов;</w:t>
      </w:r>
    </w:p>
    <w:p w:rsidR="00A06F99" w:rsidRPr="006710B9" w:rsidRDefault="00A06F99" w:rsidP="005E6297">
      <w:pPr>
        <w:pStyle w:val="a6"/>
        <w:numPr>
          <w:ilvl w:val="0"/>
          <w:numId w:val="26"/>
        </w:numPr>
        <w:shd w:val="clear" w:color="auto" w:fill="FFFFFF"/>
        <w:spacing w:before="0" w:beforeAutospacing="0" w:after="0" w:afterAutospacing="0"/>
      </w:pPr>
      <w:r w:rsidRPr="006710B9">
        <w:t>освоение педагогами общедидактических принципов конструирования урока и занятий внеурочной деятельности в соответствии с требованиями ГОСО;</w:t>
      </w:r>
    </w:p>
    <w:p w:rsidR="00A06F99" w:rsidRPr="006710B9" w:rsidRDefault="00A06F99" w:rsidP="005E6297">
      <w:pPr>
        <w:pStyle w:val="a6"/>
        <w:numPr>
          <w:ilvl w:val="0"/>
          <w:numId w:val="26"/>
        </w:numPr>
        <w:shd w:val="clear" w:color="auto" w:fill="FFFFFF"/>
        <w:spacing w:before="0" w:beforeAutospacing="0" w:after="0" w:afterAutospacing="0"/>
      </w:pPr>
      <w:r w:rsidRPr="006710B9">
        <w:t>адаптация образовательного процесса к запросам и потребностям личности; ориентация обучения на личность учащихся; обеспечение возможности её самораскрытия; создание системы поиска и поддержки талантливых детей;</w:t>
      </w:r>
    </w:p>
    <w:p w:rsidR="00A06F99" w:rsidRPr="006710B9" w:rsidRDefault="00A06F99" w:rsidP="005E6297">
      <w:pPr>
        <w:pStyle w:val="a6"/>
        <w:numPr>
          <w:ilvl w:val="0"/>
          <w:numId w:val="26"/>
        </w:numPr>
        <w:shd w:val="clear" w:color="auto" w:fill="FFFFFF"/>
        <w:spacing w:before="0" w:beforeAutospacing="0" w:after="0" w:afterAutospacing="0"/>
      </w:pPr>
      <w:r w:rsidRPr="006710B9">
        <w:t>углубление и расширение работы по предпрофильной подготовке и профильному обучению учащихся;</w:t>
      </w:r>
    </w:p>
    <w:p w:rsidR="00A06F99" w:rsidRPr="006710B9" w:rsidRDefault="00A06F99" w:rsidP="005E6297">
      <w:pPr>
        <w:pStyle w:val="a6"/>
        <w:numPr>
          <w:ilvl w:val="0"/>
          <w:numId w:val="26"/>
        </w:numPr>
        <w:shd w:val="clear" w:color="auto" w:fill="FFFFFF"/>
        <w:spacing w:before="0" w:beforeAutospacing="0" w:after="0" w:afterAutospacing="0"/>
      </w:pPr>
      <w:r w:rsidRPr="006710B9">
        <w:t>освоение новых технологий преподавания, в том числе проектной и исследовательской деятельности, ИКТ;</w:t>
      </w:r>
    </w:p>
    <w:p w:rsidR="00A06F99" w:rsidRPr="006710B9" w:rsidRDefault="00A06F99" w:rsidP="005E6297">
      <w:pPr>
        <w:pStyle w:val="a6"/>
        <w:numPr>
          <w:ilvl w:val="0"/>
          <w:numId w:val="26"/>
        </w:numPr>
        <w:shd w:val="clear" w:color="auto" w:fill="FFFFFF"/>
        <w:spacing w:before="0" w:beforeAutospacing="0" w:after="0" w:afterAutospacing="0"/>
      </w:pPr>
      <w:r w:rsidRPr="006710B9">
        <w:t>помощь в реализации творческих проектов учащихся через школьное научное общество.</w:t>
      </w:r>
    </w:p>
    <w:p w:rsidR="00A06F99" w:rsidRPr="006710B9" w:rsidRDefault="00A06F99" w:rsidP="005E6297">
      <w:pPr>
        <w:pStyle w:val="a6"/>
        <w:numPr>
          <w:ilvl w:val="0"/>
          <w:numId w:val="26"/>
        </w:numPr>
        <w:shd w:val="clear" w:color="auto" w:fill="FFFFFF"/>
        <w:spacing w:before="0" w:beforeAutospacing="0" w:after="0" w:afterAutospacing="0"/>
      </w:pPr>
      <w:r w:rsidRPr="006710B9">
        <w:t>работа над индивидуализацией учебно-воспитательного процесса с целью минимизации рисков для здоровья в процессе обучения;</w:t>
      </w:r>
    </w:p>
    <w:p w:rsidR="00A06F99" w:rsidRPr="006710B9" w:rsidRDefault="00A06F99" w:rsidP="005E6297">
      <w:pPr>
        <w:pStyle w:val="af6"/>
        <w:numPr>
          <w:ilvl w:val="0"/>
          <w:numId w:val="26"/>
        </w:numPr>
        <w:rPr>
          <w:rFonts w:ascii="Times New Roman" w:hAnsi="Times New Roman"/>
          <w:sz w:val="24"/>
          <w:szCs w:val="24"/>
        </w:rPr>
      </w:pPr>
      <w:r w:rsidRPr="006710B9">
        <w:rPr>
          <w:rFonts w:ascii="Times New Roman" w:hAnsi="Times New Roman"/>
          <w:sz w:val="24"/>
          <w:szCs w:val="24"/>
        </w:rPr>
        <w:t>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A06F99" w:rsidRPr="006710B9" w:rsidRDefault="00A06F99" w:rsidP="005E6297">
      <w:pPr>
        <w:pStyle w:val="af6"/>
        <w:numPr>
          <w:ilvl w:val="0"/>
          <w:numId w:val="26"/>
        </w:numPr>
        <w:rPr>
          <w:rFonts w:ascii="Times New Roman" w:hAnsi="Times New Roman"/>
          <w:sz w:val="24"/>
          <w:szCs w:val="24"/>
        </w:rPr>
      </w:pPr>
      <w:r w:rsidRPr="006710B9">
        <w:rPr>
          <w:rFonts w:ascii="Times New Roman" w:hAnsi="Times New Roman"/>
          <w:sz w:val="24"/>
          <w:szCs w:val="24"/>
        </w:rPr>
        <w:t xml:space="preserve"> Совершенствование системы семейного воспитания, повышение ответственности родителей за воспитание и обучение детей, правовая и экономическая защита личности ребенка.</w:t>
      </w:r>
    </w:p>
    <w:p w:rsidR="00C55F23" w:rsidRPr="006710B9" w:rsidRDefault="00C55F23" w:rsidP="00C55F23">
      <w:pPr>
        <w:pStyle w:val="ae"/>
        <w:spacing w:after="0" w:line="240" w:lineRule="auto"/>
        <w:rPr>
          <w:rFonts w:ascii="Times New Roman" w:hAnsi="Times New Roman" w:cs="Times New Roman"/>
          <w:sz w:val="24"/>
          <w:szCs w:val="24"/>
        </w:rPr>
      </w:pPr>
    </w:p>
    <w:p w:rsidR="00F970CD" w:rsidRPr="006710B9" w:rsidRDefault="00A06F99" w:rsidP="00F970CD">
      <w:pPr>
        <w:pStyle w:val="ae"/>
        <w:spacing w:after="0" w:line="240" w:lineRule="auto"/>
        <w:jc w:val="center"/>
        <w:rPr>
          <w:rFonts w:ascii="Times New Roman" w:hAnsi="Times New Roman" w:cs="Times New Roman"/>
          <w:b/>
          <w:sz w:val="24"/>
          <w:szCs w:val="24"/>
          <w:lang w:val="kk-KZ"/>
        </w:rPr>
      </w:pPr>
      <w:r w:rsidRPr="006710B9">
        <w:rPr>
          <w:rFonts w:ascii="Times New Roman" w:hAnsi="Times New Roman" w:cs="Times New Roman"/>
          <w:b/>
          <w:sz w:val="24"/>
          <w:szCs w:val="24"/>
          <w:lang w:val="kk-KZ"/>
        </w:rPr>
        <w:t>Учебный план</w:t>
      </w:r>
    </w:p>
    <w:p w:rsidR="00A06F99" w:rsidRPr="006710B9" w:rsidRDefault="00A06F99" w:rsidP="00A06F99">
      <w:pPr>
        <w:rPr>
          <w:rFonts w:eastAsia="Calibri"/>
          <w:b/>
          <w:sz w:val="24"/>
          <w:szCs w:val="24"/>
        </w:rPr>
      </w:pPr>
      <w:r w:rsidRPr="006710B9">
        <w:rPr>
          <w:rFonts w:eastAsia="Calibri"/>
          <w:sz w:val="24"/>
          <w:szCs w:val="24"/>
          <w:shd w:val="clear" w:color="auto" w:fill="FFFFFF"/>
        </w:rPr>
        <w:t>Рабочий учебный план школы </w:t>
      </w:r>
      <w:r w:rsidRPr="006710B9">
        <w:rPr>
          <w:rFonts w:eastAsia="Calibri"/>
          <w:sz w:val="24"/>
          <w:szCs w:val="24"/>
        </w:rPr>
        <w:t>КГУ «</w:t>
      </w:r>
      <w:r w:rsidRPr="006710B9">
        <w:rPr>
          <w:sz w:val="24"/>
          <w:szCs w:val="24"/>
        </w:rPr>
        <w:t xml:space="preserve">Общеобразовательная школа № 2 поселка Алексеевка отдела образования по </w:t>
      </w:r>
      <w:r w:rsidRPr="006710B9">
        <w:rPr>
          <w:spacing w:val="2"/>
          <w:sz w:val="24"/>
          <w:szCs w:val="24"/>
          <w:lang w:val="kk-KZ"/>
        </w:rPr>
        <w:t>Зерендинскому рай</w:t>
      </w:r>
      <w:r w:rsidRPr="006710B9">
        <w:rPr>
          <w:spacing w:val="2"/>
          <w:sz w:val="24"/>
          <w:szCs w:val="24"/>
        </w:rPr>
        <w:t>ону управления образования Акмолинской области</w:t>
      </w:r>
      <w:r w:rsidRPr="006710B9">
        <w:rPr>
          <w:rFonts w:eastAsia="Calibri"/>
          <w:sz w:val="24"/>
          <w:szCs w:val="24"/>
        </w:rPr>
        <w:t>» осуществляется на основании следующих нормативных документов:</w:t>
      </w:r>
    </w:p>
    <w:p w:rsidR="00A06F99" w:rsidRPr="006710B9" w:rsidRDefault="00A06F99" w:rsidP="00A06F99">
      <w:pPr>
        <w:ind w:firstLine="708"/>
        <w:rPr>
          <w:rFonts w:eastAsia="Calibri"/>
          <w:sz w:val="24"/>
          <w:szCs w:val="24"/>
        </w:rPr>
      </w:pPr>
      <w:r w:rsidRPr="006710B9">
        <w:rPr>
          <w:rFonts w:eastAsia="Calibri"/>
          <w:sz w:val="24"/>
          <w:szCs w:val="24"/>
        </w:rPr>
        <w:t>Согласно Государственной программе развития образования и науки в 2023-2024 учебном году в учебно-воспитательном процессе КГУ «</w:t>
      </w:r>
      <w:r w:rsidRPr="006710B9">
        <w:rPr>
          <w:b/>
          <w:sz w:val="24"/>
          <w:szCs w:val="24"/>
        </w:rPr>
        <w:t>Общеобразовательная школа № 2 поселка Алексеевка</w:t>
      </w:r>
      <w:r w:rsidRPr="006710B9">
        <w:rPr>
          <w:rFonts w:eastAsia="Calibri"/>
          <w:sz w:val="24"/>
          <w:szCs w:val="24"/>
        </w:rPr>
        <w:t>» будет обращено внимание на следующие задачи:</w:t>
      </w:r>
    </w:p>
    <w:p w:rsidR="00A06F99" w:rsidRPr="006710B9" w:rsidRDefault="00A06F99" w:rsidP="005E6297">
      <w:pPr>
        <w:widowControl/>
        <w:numPr>
          <w:ilvl w:val="0"/>
          <w:numId w:val="28"/>
        </w:numPr>
        <w:ind w:left="426" w:hanging="426"/>
        <w:contextualSpacing/>
        <w:rPr>
          <w:rFonts w:eastAsia="Calibri"/>
          <w:sz w:val="24"/>
          <w:szCs w:val="24"/>
        </w:rPr>
      </w:pPr>
      <w:r w:rsidRPr="006710B9">
        <w:rPr>
          <w:rFonts w:eastAsia="Calibri"/>
          <w:sz w:val="24"/>
          <w:szCs w:val="24"/>
        </w:rPr>
        <w:t>реализация Типовых учебных планов</w:t>
      </w:r>
    </w:p>
    <w:p w:rsidR="00A06F99" w:rsidRPr="006710B9" w:rsidRDefault="00A06F99" w:rsidP="005E6297">
      <w:pPr>
        <w:pStyle w:val="3"/>
        <w:keepNext w:val="0"/>
        <w:keepLines w:val="0"/>
        <w:widowControl/>
        <w:numPr>
          <w:ilvl w:val="0"/>
          <w:numId w:val="29"/>
        </w:numPr>
        <w:shd w:val="clear" w:color="auto" w:fill="FFFFFF"/>
        <w:spacing w:before="0"/>
        <w:textAlignment w:val="baseline"/>
        <w:rPr>
          <w:rFonts w:ascii="Times New Roman" w:hAnsi="Times New Roman"/>
          <w:b w:val="0"/>
          <w:bCs w:val="0"/>
          <w:color w:val="auto"/>
          <w:sz w:val="24"/>
          <w:szCs w:val="24"/>
          <w:lang w:val="ru-RU"/>
        </w:rPr>
      </w:pPr>
      <w:r w:rsidRPr="006710B9">
        <w:rPr>
          <w:rFonts w:ascii="Times New Roman" w:hAnsi="Times New Roman"/>
          <w:b w:val="0"/>
          <w:bCs w:val="0"/>
          <w:color w:val="auto"/>
          <w:sz w:val="24"/>
          <w:szCs w:val="24"/>
          <w:lang w:val="ru-RU"/>
        </w:rPr>
        <w:t>дошкольного воспитания и обучения для детей дошкольного возраста с русским языком обучения</w:t>
      </w:r>
    </w:p>
    <w:p w:rsidR="00A06F99" w:rsidRPr="006710B9" w:rsidRDefault="00A06F99" w:rsidP="005E6297">
      <w:pPr>
        <w:pStyle w:val="3"/>
        <w:keepNext w:val="0"/>
        <w:keepLines w:val="0"/>
        <w:widowControl/>
        <w:numPr>
          <w:ilvl w:val="0"/>
          <w:numId w:val="29"/>
        </w:numPr>
        <w:shd w:val="clear" w:color="auto" w:fill="FFFFFF"/>
        <w:spacing w:before="0"/>
        <w:textAlignment w:val="baseline"/>
        <w:rPr>
          <w:rFonts w:ascii="Times New Roman" w:hAnsi="Times New Roman"/>
          <w:b w:val="0"/>
          <w:bCs w:val="0"/>
          <w:color w:val="auto"/>
          <w:sz w:val="24"/>
          <w:szCs w:val="24"/>
          <w:lang w:val="ru-RU"/>
        </w:rPr>
      </w:pPr>
      <w:r w:rsidRPr="006710B9">
        <w:rPr>
          <w:rFonts w:ascii="Times New Roman" w:hAnsi="Times New Roman"/>
          <w:b w:val="0"/>
          <w:bCs w:val="0"/>
          <w:color w:val="auto"/>
          <w:sz w:val="24"/>
          <w:szCs w:val="24"/>
          <w:lang w:val="ru-RU"/>
        </w:rPr>
        <w:t xml:space="preserve">дошкольного воспитания и обучения для предшкольной группы с русским языком обучения </w:t>
      </w:r>
    </w:p>
    <w:p w:rsidR="00A06F99" w:rsidRPr="006710B9" w:rsidRDefault="00A06F99" w:rsidP="005E6297">
      <w:pPr>
        <w:pStyle w:val="3"/>
        <w:keepNext w:val="0"/>
        <w:keepLines w:val="0"/>
        <w:widowControl/>
        <w:numPr>
          <w:ilvl w:val="0"/>
          <w:numId w:val="29"/>
        </w:numPr>
        <w:shd w:val="clear" w:color="auto" w:fill="FFFFFF"/>
        <w:spacing w:before="0"/>
        <w:textAlignment w:val="baseline"/>
        <w:rPr>
          <w:rFonts w:ascii="Times New Roman" w:hAnsi="Times New Roman"/>
          <w:b w:val="0"/>
          <w:bCs w:val="0"/>
          <w:color w:val="auto"/>
          <w:sz w:val="24"/>
          <w:szCs w:val="24"/>
          <w:lang w:val="ru-RU"/>
        </w:rPr>
      </w:pPr>
      <w:r w:rsidRPr="006710B9">
        <w:rPr>
          <w:rFonts w:ascii="Times New Roman" w:hAnsi="Times New Roman"/>
          <w:b w:val="0"/>
          <w:bCs w:val="0"/>
          <w:color w:val="auto"/>
          <w:sz w:val="24"/>
          <w:szCs w:val="24"/>
          <w:lang w:val="ru-RU"/>
        </w:rPr>
        <w:t xml:space="preserve">начального образования для классов с русским языком обучения </w:t>
      </w:r>
    </w:p>
    <w:p w:rsidR="00A06F99" w:rsidRPr="006710B9" w:rsidRDefault="00A06F99" w:rsidP="005E6297">
      <w:pPr>
        <w:pStyle w:val="3"/>
        <w:keepNext w:val="0"/>
        <w:keepLines w:val="0"/>
        <w:widowControl/>
        <w:numPr>
          <w:ilvl w:val="0"/>
          <w:numId w:val="29"/>
        </w:numPr>
        <w:shd w:val="clear" w:color="auto" w:fill="FFFFFF"/>
        <w:spacing w:before="0"/>
        <w:textAlignment w:val="baseline"/>
        <w:rPr>
          <w:rFonts w:ascii="Times New Roman" w:hAnsi="Times New Roman"/>
          <w:b w:val="0"/>
          <w:bCs w:val="0"/>
          <w:color w:val="auto"/>
          <w:sz w:val="24"/>
          <w:szCs w:val="24"/>
          <w:lang w:val="ru-RU"/>
        </w:rPr>
      </w:pPr>
      <w:r w:rsidRPr="006710B9">
        <w:rPr>
          <w:rFonts w:ascii="Times New Roman" w:hAnsi="Times New Roman"/>
          <w:b w:val="0"/>
          <w:bCs w:val="0"/>
          <w:color w:val="auto"/>
          <w:sz w:val="24"/>
          <w:szCs w:val="24"/>
          <w:lang w:val="ru-RU"/>
        </w:rPr>
        <w:t>основного среднего образования для классов с русским языком обучения</w:t>
      </w:r>
    </w:p>
    <w:p w:rsidR="00A06F99" w:rsidRPr="006710B9" w:rsidRDefault="00A06F99" w:rsidP="005E6297">
      <w:pPr>
        <w:pStyle w:val="3"/>
        <w:keepNext w:val="0"/>
        <w:keepLines w:val="0"/>
        <w:widowControl/>
        <w:numPr>
          <w:ilvl w:val="0"/>
          <w:numId w:val="29"/>
        </w:numPr>
        <w:shd w:val="clear" w:color="auto" w:fill="FFFFFF"/>
        <w:spacing w:before="0"/>
        <w:textAlignment w:val="baseline"/>
        <w:rPr>
          <w:rFonts w:ascii="Times New Roman" w:hAnsi="Times New Roman"/>
          <w:b w:val="0"/>
          <w:bCs w:val="0"/>
          <w:color w:val="auto"/>
          <w:sz w:val="24"/>
          <w:szCs w:val="24"/>
          <w:lang w:val="ru-RU"/>
        </w:rPr>
      </w:pPr>
      <w:r w:rsidRPr="006710B9">
        <w:rPr>
          <w:rFonts w:ascii="Times New Roman" w:hAnsi="Times New Roman"/>
          <w:b w:val="0"/>
          <w:bCs w:val="0"/>
          <w:color w:val="auto"/>
          <w:sz w:val="24"/>
          <w:szCs w:val="24"/>
          <w:lang w:val="ru-RU"/>
        </w:rPr>
        <w:lastRenderedPageBreak/>
        <w:t>общего среднего образования естественно-математического направления с русским языком обучения</w:t>
      </w:r>
    </w:p>
    <w:p w:rsidR="00A06F99" w:rsidRPr="006710B9" w:rsidRDefault="00A06F99" w:rsidP="00A06F99">
      <w:pPr>
        <w:rPr>
          <w:rFonts w:eastAsia="Calibri"/>
          <w:sz w:val="24"/>
          <w:szCs w:val="24"/>
        </w:rPr>
      </w:pPr>
      <w:r w:rsidRPr="006710B9">
        <w:rPr>
          <w:rFonts w:eastAsia="Calibri"/>
          <w:b/>
          <w:sz w:val="24"/>
          <w:szCs w:val="24"/>
        </w:rPr>
        <w:t>Рабочий учебный план разработан</w:t>
      </w:r>
      <w:r w:rsidRPr="006710B9">
        <w:rPr>
          <w:rFonts w:eastAsia="Calibri"/>
          <w:b/>
          <w:bCs/>
          <w:sz w:val="24"/>
          <w:szCs w:val="24"/>
        </w:rPr>
        <w:t xml:space="preserve"> на основе Типовых учебных планов </w:t>
      </w:r>
      <w:r w:rsidRPr="006710B9">
        <w:rPr>
          <w:rFonts w:eastAsia="Calibri"/>
          <w:sz w:val="24"/>
          <w:szCs w:val="24"/>
        </w:rPr>
        <w:t xml:space="preserve">по языкам, направлениям, формам обучения. </w:t>
      </w:r>
    </w:p>
    <w:p w:rsidR="00A06F99" w:rsidRPr="006710B9" w:rsidRDefault="00A06F99" w:rsidP="00A06F99">
      <w:pPr>
        <w:ind w:firstLine="708"/>
        <w:rPr>
          <w:rFonts w:eastAsia="Calibri"/>
          <w:sz w:val="24"/>
          <w:szCs w:val="24"/>
          <w:shd w:val="clear" w:color="auto" w:fill="FFFFFF"/>
        </w:rPr>
      </w:pPr>
      <w:r w:rsidRPr="006710B9">
        <w:rPr>
          <w:rFonts w:eastAsia="Calibri"/>
          <w:sz w:val="24"/>
          <w:szCs w:val="24"/>
          <w:shd w:val="clear" w:color="auto" w:fill="FFFFFF"/>
        </w:rPr>
        <w:t xml:space="preserve">Рабочий учебный план школы создает оптимальные условия для развития каждого ученика. </w:t>
      </w:r>
    </w:p>
    <w:p w:rsidR="00A06F99" w:rsidRPr="006710B9" w:rsidRDefault="00A06F99" w:rsidP="00A06F99">
      <w:pPr>
        <w:ind w:firstLine="708"/>
        <w:rPr>
          <w:rFonts w:eastAsia="Calibri"/>
          <w:sz w:val="24"/>
          <w:szCs w:val="24"/>
          <w:shd w:val="clear" w:color="auto" w:fill="FFFFFF"/>
        </w:rPr>
      </w:pPr>
      <w:r w:rsidRPr="006710B9">
        <w:rPr>
          <w:rFonts w:eastAsia="Calibri"/>
          <w:sz w:val="24"/>
          <w:szCs w:val="24"/>
          <w:shd w:val="clear" w:color="auto" w:fill="FFFFFF"/>
        </w:rPr>
        <w:t xml:space="preserve">В основу рабочего учебного плана заложены принципы целостности, преемственности, систематичности, поступательности и сбалансированности. </w:t>
      </w:r>
    </w:p>
    <w:p w:rsidR="00A06F99" w:rsidRPr="006710B9" w:rsidRDefault="00A06F99" w:rsidP="00A06F99">
      <w:pPr>
        <w:ind w:firstLine="708"/>
        <w:rPr>
          <w:rFonts w:eastAsia="Calibri"/>
          <w:sz w:val="24"/>
          <w:szCs w:val="24"/>
          <w:shd w:val="clear" w:color="auto" w:fill="FFFFFF"/>
        </w:rPr>
      </w:pPr>
      <w:r w:rsidRPr="006710B9">
        <w:rPr>
          <w:rFonts w:eastAsia="Calibri"/>
          <w:sz w:val="24"/>
          <w:szCs w:val="24"/>
          <w:shd w:val="clear" w:color="auto" w:fill="FFFFFF"/>
        </w:rPr>
        <w:t>Содержание вариативного компонента выбрано с учетом запросов учащихся и родителей, кадрового состава и учебно-методического обеспечения школы.</w:t>
      </w:r>
    </w:p>
    <w:p w:rsidR="00A06F99" w:rsidRPr="006710B9" w:rsidRDefault="00A06F99" w:rsidP="00A06F99">
      <w:pPr>
        <w:shd w:val="clear" w:color="auto" w:fill="FFFFFF"/>
        <w:ind w:firstLine="708"/>
        <w:rPr>
          <w:sz w:val="24"/>
          <w:szCs w:val="24"/>
        </w:rPr>
      </w:pPr>
      <w:r w:rsidRPr="006710B9">
        <w:rPr>
          <w:sz w:val="24"/>
          <w:szCs w:val="24"/>
        </w:rPr>
        <w:t>Учебный план обеспечивает выполнение "Санитарно-эпидемиологических требований  к  условиям и организации обучения в общеобразовательных  учреждениях».</w:t>
      </w:r>
    </w:p>
    <w:p w:rsidR="00A06F99" w:rsidRPr="006710B9" w:rsidRDefault="00A06F99" w:rsidP="00A06F99">
      <w:pPr>
        <w:rPr>
          <w:rFonts w:eastAsia="Calibri"/>
          <w:sz w:val="24"/>
          <w:szCs w:val="24"/>
        </w:rPr>
      </w:pPr>
      <w:r w:rsidRPr="006710B9">
        <w:rPr>
          <w:rFonts w:eastAsia="Calibri"/>
          <w:sz w:val="24"/>
          <w:szCs w:val="24"/>
        </w:rPr>
        <w:t>В учебном плане включены часы:</w:t>
      </w:r>
    </w:p>
    <w:p w:rsidR="00A06F99" w:rsidRPr="006710B9" w:rsidRDefault="00A06F99" w:rsidP="00A06F99">
      <w:pPr>
        <w:jc w:val="both"/>
        <w:rPr>
          <w:rFonts w:eastAsia="Calibri"/>
          <w:sz w:val="24"/>
          <w:szCs w:val="24"/>
        </w:rPr>
      </w:pPr>
      <w:r w:rsidRPr="006710B9">
        <w:rPr>
          <w:rFonts w:eastAsia="Calibri"/>
          <w:sz w:val="24"/>
          <w:szCs w:val="24"/>
        </w:rPr>
        <w:t xml:space="preserve">- </w:t>
      </w:r>
      <w:r w:rsidRPr="006710B9">
        <w:rPr>
          <w:rFonts w:eastAsia="Calibri"/>
          <w:b/>
          <w:sz w:val="24"/>
          <w:szCs w:val="24"/>
        </w:rPr>
        <w:t>инвариантного компонента</w:t>
      </w:r>
      <w:r w:rsidRPr="006710B9">
        <w:rPr>
          <w:rFonts w:eastAsia="Calibri"/>
          <w:sz w:val="24"/>
          <w:szCs w:val="24"/>
        </w:rPr>
        <w:t xml:space="preserve">, позволяющего полностью реализовать государственный стандарт, способствующий овладению выпускниками школы необходимых знаний и умений, обеспечивающих возможность дальнейшего продолжения образования. Инвариантная часть приобщает учащихся к общекультурным и национально значимым ценностям, формирует у них личностные качества, соответствующие общественным идеалам (обязательные занятия для всех учащихся). </w:t>
      </w:r>
    </w:p>
    <w:p w:rsidR="00A06F99" w:rsidRPr="006710B9" w:rsidRDefault="00A06F99" w:rsidP="00A06F99">
      <w:pPr>
        <w:jc w:val="both"/>
        <w:rPr>
          <w:sz w:val="24"/>
          <w:szCs w:val="24"/>
        </w:rPr>
      </w:pPr>
      <w:r w:rsidRPr="006710B9">
        <w:rPr>
          <w:b/>
          <w:sz w:val="24"/>
          <w:szCs w:val="24"/>
        </w:rPr>
        <w:t xml:space="preserve"> - вариативного компонента</w:t>
      </w:r>
      <w:r w:rsidRPr="006710B9">
        <w:rPr>
          <w:sz w:val="24"/>
          <w:szCs w:val="24"/>
        </w:rPr>
        <w:t>, предназначенный для индивидуального развития ученика, с учетом его личностных интересов, склонностей и потребностей, веления времени. Факультативные курсы, цели и задачи расписаны в таблицах.</w:t>
      </w:r>
    </w:p>
    <w:p w:rsidR="00A06F99" w:rsidRPr="006710B9" w:rsidRDefault="00A06F99" w:rsidP="00A06F99">
      <w:pPr>
        <w:ind w:firstLine="360"/>
        <w:rPr>
          <w:rFonts w:eastAsia="Calibri"/>
          <w:sz w:val="24"/>
          <w:szCs w:val="24"/>
        </w:rPr>
      </w:pPr>
      <w:r w:rsidRPr="006710B9">
        <w:rPr>
          <w:rFonts w:eastAsia="Calibri"/>
          <w:sz w:val="24"/>
          <w:szCs w:val="24"/>
          <w:shd w:val="clear" w:color="auto" w:fill="FFFFFF"/>
        </w:rPr>
        <w:t>При организации учебного процесса используются основные положения инструктивно-методического письма Министерства образования и науки РК «Об особенностях преподавания основ наук в организациях образования, реализующих общеобразовательные учебные программы начального, основного среднего, общего среднего образования Республики Казахстан на 2023-2024 учебный год».</w:t>
      </w:r>
    </w:p>
    <w:p w:rsidR="00A06F99" w:rsidRPr="006710B9" w:rsidRDefault="00A06F99" w:rsidP="00A06F99">
      <w:pPr>
        <w:rPr>
          <w:rFonts w:eastAsia="Calibri"/>
          <w:sz w:val="24"/>
          <w:szCs w:val="24"/>
          <w:shd w:val="clear" w:color="auto" w:fill="FFFFFF"/>
        </w:rPr>
      </w:pPr>
    </w:p>
    <w:p w:rsidR="00A06F99" w:rsidRPr="006710B9" w:rsidRDefault="00A06F99" w:rsidP="00A06F99">
      <w:pPr>
        <w:rPr>
          <w:rFonts w:eastAsia="Calibri"/>
          <w:sz w:val="24"/>
          <w:szCs w:val="24"/>
        </w:rPr>
      </w:pPr>
      <w:r w:rsidRPr="006710B9">
        <w:rPr>
          <w:rFonts w:eastAsia="Calibri"/>
          <w:b/>
          <w:sz w:val="24"/>
          <w:szCs w:val="24"/>
          <w:shd w:val="clear" w:color="auto" w:fill="FFFFFF"/>
        </w:rPr>
        <w:t>Рабочий учебный план школы</w:t>
      </w:r>
      <w:r w:rsidRPr="006710B9">
        <w:rPr>
          <w:rFonts w:eastAsia="Calibri"/>
          <w:sz w:val="24"/>
          <w:szCs w:val="24"/>
          <w:shd w:val="clear" w:color="auto" w:fill="FFFFFF"/>
        </w:rPr>
        <w:t> </w:t>
      </w:r>
      <w:r w:rsidRPr="006710B9">
        <w:rPr>
          <w:rFonts w:eastAsia="Calibri"/>
          <w:sz w:val="24"/>
          <w:szCs w:val="24"/>
        </w:rPr>
        <w:t>КГУ «</w:t>
      </w:r>
      <w:r w:rsidRPr="006710B9">
        <w:rPr>
          <w:sz w:val="24"/>
          <w:szCs w:val="24"/>
        </w:rPr>
        <w:t xml:space="preserve">Общеобразовательная школа № 2 поселка Алексеевка отдела образования по </w:t>
      </w:r>
      <w:r w:rsidRPr="006710B9">
        <w:rPr>
          <w:spacing w:val="2"/>
          <w:sz w:val="24"/>
          <w:szCs w:val="24"/>
          <w:lang w:val="kk-KZ"/>
        </w:rPr>
        <w:t>Зерендинскому рай</w:t>
      </w:r>
      <w:r w:rsidRPr="006710B9">
        <w:rPr>
          <w:spacing w:val="2"/>
          <w:sz w:val="24"/>
          <w:szCs w:val="24"/>
        </w:rPr>
        <w:t>ону управления образования Акмолинской области</w:t>
      </w:r>
      <w:r w:rsidRPr="006710B9">
        <w:rPr>
          <w:rFonts w:eastAsia="Calibri"/>
          <w:sz w:val="24"/>
          <w:szCs w:val="24"/>
        </w:rPr>
        <w:t>»  на 2023-2024 учебный год</w:t>
      </w:r>
      <w:r w:rsidRPr="006710B9">
        <w:rPr>
          <w:rFonts w:eastAsia="Calibri"/>
          <w:sz w:val="24"/>
          <w:szCs w:val="24"/>
          <w:shd w:val="clear" w:color="auto" w:fill="FFFFFF"/>
        </w:rPr>
        <w:t xml:space="preserve"> определен:</w:t>
      </w:r>
    </w:p>
    <w:p w:rsidR="00A06F99" w:rsidRPr="006710B9" w:rsidRDefault="00A06F99" w:rsidP="005E6297">
      <w:pPr>
        <w:pStyle w:val="ac"/>
        <w:numPr>
          <w:ilvl w:val="0"/>
          <w:numId w:val="27"/>
        </w:numPr>
        <w:suppressAutoHyphens w:val="0"/>
        <w:spacing w:after="0" w:line="240" w:lineRule="auto"/>
        <w:contextualSpacing/>
        <w:jc w:val="left"/>
        <w:rPr>
          <w:rFonts w:eastAsia="Calibri"/>
          <w:b/>
          <w:sz w:val="24"/>
          <w:szCs w:val="24"/>
        </w:rPr>
      </w:pPr>
      <w:r w:rsidRPr="006710B9">
        <w:rPr>
          <w:rFonts w:eastAsia="Calibri"/>
          <w:b/>
          <w:sz w:val="24"/>
          <w:szCs w:val="24"/>
        </w:rPr>
        <w:t>Дошкольное образование</w:t>
      </w:r>
    </w:p>
    <w:p w:rsidR="00A06F99" w:rsidRPr="006710B9" w:rsidRDefault="00A06F99" w:rsidP="00A06F99">
      <w:pPr>
        <w:pStyle w:val="ac"/>
        <w:spacing w:after="0" w:line="240" w:lineRule="auto"/>
        <w:ind w:left="644"/>
        <w:rPr>
          <w:rFonts w:eastAsia="Calibri"/>
          <w:b/>
          <w:sz w:val="24"/>
          <w:szCs w:val="24"/>
        </w:rPr>
      </w:pPr>
      <w:r w:rsidRPr="006710B9">
        <w:rPr>
          <w:rFonts w:eastAsia="Calibri"/>
          <w:b/>
          <w:sz w:val="24"/>
          <w:szCs w:val="24"/>
        </w:rPr>
        <w:t>Учебный план для мини –центра и  предшкольного класса</w:t>
      </w:r>
      <w:r w:rsidRPr="006710B9">
        <w:rPr>
          <w:rFonts w:eastAsia="Calibri"/>
          <w:sz w:val="24"/>
          <w:szCs w:val="24"/>
          <w:shd w:val="clear" w:color="auto" w:fill="FFFFFF"/>
        </w:rPr>
        <w:t xml:space="preserve"> разработан на основе</w:t>
      </w:r>
      <w:r w:rsidRPr="006710B9">
        <w:rPr>
          <w:rFonts w:eastAsia="Calibri"/>
          <w:sz w:val="24"/>
          <w:szCs w:val="24"/>
        </w:rPr>
        <w:t xml:space="preserve"> следующих нормативно-правовых документов:</w:t>
      </w:r>
    </w:p>
    <w:p w:rsidR="00A06F99" w:rsidRPr="006710B9" w:rsidRDefault="00A06F99" w:rsidP="005E6297">
      <w:pPr>
        <w:pStyle w:val="ac"/>
        <w:widowControl w:val="0"/>
        <w:numPr>
          <w:ilvl w:val="0"/>
          <w:numId w:val="30"/>
        </w:numPr>
        <w:suppressAutoHyphens w:val="0"/>
        <w:autoSpaceDE w:val="0"/>
        <w:autoSpaceDN w:val="0"/>
        <w:adjustRightInd w:val="0"/>
        <w:spacing w:after="0" w:line="240" w:lineRule="auto"/>
        <w:ind w:left="0" w:right="269" w:firstLine="0"/>
        <w:contextualSpacing/>
        <w:rPr>
          <w:rFonts w:eastAsia="Calibri"/>
          <w:sz w:val="24"/>
          <w:szCs w:val="24"/>
        </w:rPr>
      </w:pPr>
      <w:r w:rsidRPr="006710B9">
        <w:rPr>
          <w:rFonts w:eastAsia="Calibri"/>
          <w:sz w:val="24"/>
          <w:szCs w:val="24"/>
        </w:rPr>
        <w:t>«Об</w:t>
      </w:r>
      <w:r w:rsidRPr="006710B9">
        <w:rPr>
          <w:rFonts w:eastAsia="Calibri"/>
          <w:spacing w:val="1"/>
          <w:sz w:val="24"/>
          <w:szCs w:val="24"/>
        </w:rPr>
        <w:t xml:space="preserve"> </w:t>
      </w:r>
      <w:r w:rsidRPr="006710B9">
        <w:rPr>
          <w:rFonts w:eastAsia="Calibri"/>
          <w:sz w:val="24"/>
          <w:szCs w:val="24"/>
        </w:rPr>
        <w:t>утверждении</w:t>
      </w:r>
      <w:r w:rsidRPr="006710B9">
        <w:rPr>
          <w:rFonts w:eastAsia="Calibri"/>
          <w:spacing w:val="1"/>
          <w:sz w:val="24"/>
          <w:szCs w:val="24"/>
        </w:rPr>
        <w:t xml:space="preserve"> </w:t>
      </w:r>
      <w:r w:rsidRPr="006710B9">
        <w:rPr>
          <w:rFonts w:eastAsia="Calibri"/>
          <w:sz w:val="24"/>
          <w:szCs w:val="24"/>
        </w:rPr>
        <w:t>государственных</w:t>
      </w:r>
      <w:r w:rsidRPr="006710B9">
        <w:rPr>
          <w:rFonts w:eastAsia="Calibri"/>
          <w:spacing w:val="1"/>
          <w:sz w:val="24"/>
          <w:szCs w:val="24"/>
        </w:rPr>
        <w:t xml:space="preserve"> </w:t>
      </w:r>
      <w:r w:rsidRPr="006710B9">
        <w:rPr>
          <w:rFonts w:eastAsia="Calibri"/>
          <w:sz w:val="24"/>
          <w:szCs w:val="24"/>
        </w:rPr>
        <w:t>общеобязательных</w:t>
      </w:r>
      <w:r w:rsidRPr="006710B9">
        <w:rPr>
          <w:rFonts w:eastAsia="Calibri"/>
          <w:spacing w:val="1"/>
          <w:sz w:val="24"/>
          <w:szCs w:val="24"/>
        </w:rPr>
        <w:t xml:space="preserve"> </w:t>
      </w:r>
      <w:r w:rsidRPr="006710B9">
        <w:rPr>
          <w:rFonts w:eastAsia="Calibri"/>
          <w:sz w:val="24"/>
          <w:szCs w:val="24"/>
        </w:rPr>
        <w:t>стандартов</w:t>
      </w:r>
      <w:r w:rsidRPr="006710B9">
        <w:rPr>
          <w:rFonts w:eastAsia="Calibri"/>
          <w:spacing w:val="1"/>
          <w:sz w:val="24"/>
          <w:szCs w:val="24"/>
        </w:rPr>
        <w:t xml:space="preserve"> </w:t>
      </w:r>
      <w:r w:rsidRPr="006710B9">
        <w:rPr>
          <w:rFonts w:eastAsia="Calibri"/>
          <w:sz w:val="24"/>
          <w:szCs w:val="24"/>
        </w:rPr>
        <w:t>дошкольного воспитания и обучения, начального, основного среднего и общего</w:t>
      </w:r>
      <w:r w:rsidRPr="006710B9">
        <w:rPr>
          <w:rFonts w:eastAsia="Calibri"/>
          <w:spacing w:val="-67"/>
          <w:sz w:val="24"/>
          <w:szCs w:val="24"/>
        </w:rPr>
        <w:t xml:space="preserve"> </w:t>
      </w:r>
      <w:r w:rsidRPr="006710B9">
        <w:rPr>
          <w:rFonts w:eastAsia="Calibri"/>
          <w:sz w:val="24"/>
          <w:szCs w:val="24"/>
        </w:rPr>
        <w:t>среднего,</w:t>
      </w:r>
      <w:r w:rsidRPr="006710B9">
        <w:rPr>
          <w:rFonts w:eastAsia="Calibri"/>
          <w:spacing w:val="1"/>
          <w:sz w:val="24"/>
          <w:szCs w:val="24"/>
        </w:rPr>
        <w:t xml:space="preserve"> </w:t>
      </w:r>
      <w:r w:rsidRPr="006710B9">
        <w:rPr>
          <w:rFonts w:eastAsia="Calibri"/>
          <w:sz w:val="24"/>
          <w:szCs w:val="24"/>
        </w:rPr>
        <w:t>технического</w:t>
      </w:r>
      <w:r w:rsidRPr="006710B9">
        <w:rPr>
          <w:rFonts w:eastAsia="Calibri"/>
          <w:spacing w:val="1"/>
          <w:sz w:val="24"/>
          <w:szCs w:val="24"/>
        </w:rPr>
        <w:t xml:space="preserve"> </w:t>
      </w:r>
      <w:r w:rsidRPr="006710B9">
        <w:rPr>
          <w:rFonts w:eastAsia="Calibri"/>
          <w:sz w:val="24"/>
          <w:szCs w:val="24"/>
        </w:rPr>
        <w:t>и</w:t>
      </w:r>
      <w:r w:rsidRPr="006710B9">
        <w:rPr>
          <w:rFonts w:eastAsia="Calibri"/>
          <w:spacing w:val="1"/>
          <w:sz w:val="24"/>
          <w:szCs w:val="24"/>
        </w:rPr>
        <w:t xml:space="preserve"> </w:t>
      </w:r>
      <w:r w:rsidRPr="006710B9">
        <w:rPr>
          <w:rFonts w:eastAsia="Calibri"/>
          <w:sz w:val="24"/>
          <w:szCs w:val="24"/>
        </w:rPr>
        <w:t>профессионального,</w:t>
      </w:r>
      <w:r w:rsidRPr="006710B9">
        <w:rPr>
          <w:rFonts w:eastAsia="Calibri"/>
          <w:spacing w:val="1"/>
          <w:sz w:val="24"/>
          <w:szCs w:val="24"/>
        </w:rPr>
        <w:t xml:space="preserve"> </w:t>
      </w:r>
      <w:r w:rsidRPr="006710B9">
        <w:rPr>
          <w:rFonts w:eastAsia="Calibri"/>
          <w:sz w:val="24"/>
          <w:szCs w:val="24"/>
        </w:rPr>
        <w:t>послесреднего</w:t>
      </w:r>
      <w:r w:rsidRPr="006710B9">
        <w:rPr>
          <w:rFonts w:eastAsia="Calibri"/>
          <w:spacing w:val="1"/>
          <w:sz w:val="24"/>
          <w:szCs w:val="24"/>
        </w:rPr>
        <w:t xml:space="preserve"> </w:t>
      </w:r>
      <w:r w:rsidRPr="006710B9">
        <w:rPr>
          <w:rFonts w:eastAsia="Calibri"/>
          <w:sz w:val="24"/>
          <w:szCs w:val="24"/>
        </w:rPr>
        <w:t>образования»</w:t>
      </w:r>
      <w:r w:rsidRPr="006710B9">
        <w:rPr>
          <w:rFonts w:eastAsia="Calibri"/>
          <w:spacing w:val="1"/>
          <w:sz w:val="24"/>
          <w:szCs w:val="24"/>
        </w:rPr>
        <w:t xml:space="preserve"> </w:t>
      </w:r>
      <w:r w:rsidRPr="006710B9">
        <w:rPr>
          <w:rFonts w:eastAsia="Calibri"/>
          <w:sz w:val="24"/>
          <w:szCs w:val="24"/>
        </w:rPr>
        <w:t>(далее – ГОСО) (приказ Министра просвещения РК от 03.08.2022 г. № 348, с</w:t>
      </w:r>
      <w:r w:rsidRPr="006710B9">
        <w:rPr>
          <w:rFonts w:eastAsia="Calibri"/>
          <w:spacing w:val="1"/>
          <w:sz w:val="24"/>
          <w:szCs w:val="24"/>
        </w:rPr>
        <w:t xml:space="preserve"> </w:t>
      </w:r>
      <w:r w:rsidRPr="006710B9">
        <w:rPr>
          <w:rFonts w:eastAsia="Calibri"/>
          <w:sz w:val="24"/>
          <w:szCs w:val="24"/>
        </w:rPr>
        <w:t>изменениями,</w:t>
      </w:r>
      <w:r w:rsidRPr="006710B9">
        <w:rPr>
          <w:rFonts w:eastAsia="Calibri"/>
          <w:spacing w:val="29"/>
          <w:sz w:val="24"/>
          <w:szCs w:val="24"/>
        </w:rPr>
        <w:t xml:space="preserve"> </w:t>
      </w:r>
      <w:r w:rsidRPr="006710B9">
        <w:rPr>
          <w:rFonts w:eastAsia="Calibri"/>
          <w:sz w:val="24"/>
          <w:szCs w:val="24"/>
        </w:rPr>
        <w:t>внесенными</w:t>
      </w:r>
      <w:r w:rsidRPr="006710B9">
        <w:rPr>
          <w:rFonts w:eastAsia="Calibri"/>
          <w:spacing w:val="29"/>
          <w:sz w:val="24"/>
          <w:szCs w:val="24"/>
        </w:rPr>
        <w:t xml:space="preserve"> </w:t>
      </w:r>
      <w:r w:rsidRPr="006710B9">
        <w:rPr>
          <w:rFonts w:eastAsia="Calibri"/>
          <w:sz w:val="24"/>
          <w:szCs w:val="24"/>
        </w:rPr>
        <w:t>приказом</w:t>
      </w:r>
      <w:r w:rsidRPr="006710B9">
        <w:rPr>
          <w:rFonts w:eastAsia="Calibri"/>
          <w:spacing w:val="31"/>
          <w:sz w:val="24"/>
          <w:szCs w:val="24"/>
        </w:rPr>
        <w:t xml:space="preserve"> </w:t>
      </w:r>
      <w:r w:rsidRPr="006710B9">
        <w:rPr>
          <w:rFonts w:eastAsia="Calibri"/>
          <w:sz w:val="24"/>
          <w:szCs w:val="24"/>
        </w:rPr>
        <w:t>Министра</w:t>
      </w:r>
      <w:r w:rsidRPr="006710B9">
        <w:rPr>
          <w:rFonts w:eastAsia="Calibri"/>
          <w:spacing w:val="31"/>
          <w:sz w:val="24"/>
          <w:szCs w:val="24"/>
        </w:rPr>
        <w:t xml:space="preserve"> </w:t>
      </w:r>
      <w:r w:rsidRPr="006710B9">
        <w:rPr>
          <w:rFonts w:eastAsia="Calibri"/>
          <w:sz w:val="24"/>
          <w:szCs w:val="24"/>
        </w:rPr>
        <w:t>просвещения</w:t>
      </w:r>
      <w:r w:rsidRPr="006710B9">
        <w:rPr>
          <w:rFonts w:eastAsia="Calibri"/>
          <w:spacing w:val="30"/>
          <w:sz w:val="24"/>
          <w:szCs w:val="24"/>
        </w:rPr>
        <w:t xml:space="preserve"> </w:t>
      </w:r>
      <w:r w:rsidRPr="006710B9">
        <w:rPr>
          <w:rFonts w:eastAsia="Calibri"/>
          <w:sz w:val="24"/>
          <w:szCs w:val="24"/>
        </w:rPr>
        <w:t>РК</w:t>
      </w:r>
      <w:r w:rsidRPr="006710B9">
        <w:rPr>
          <w:rFonts w:eastAsia="Calibri"/>
          <w:spacing w:val="30"/>
          <w:sz w:val="24"/>
          <w:szCs w:val="24"/>
        </w:rPr>
        <w:t xml:space="preserve"> </w:t>
      </w:r>
      <w:r w:rsidRPr="006710B9">
        <w:rPr>
          <w:rFonts w:eastAsia="Calibri"/>
          <w:sz w:val="24"/>
          <w:szCs w:val="24"/>
        </w:rPr>
        <w:t>от</w:t>
      </w:r>
      <w:r w:rsidRPr="006710B9">
        <w:rPr>
          <w:rFonts w:eastAsia="Calibri"/>
          <w:spacing w:val="28"/>
          <w:sz w:val="24"/>
          <w:szCs w:val="24"/>
        </w:rPr>
        <w:t xml:space="preserve"> </w:t>
      </w:r>
      <w:r w:rsidRPr="006710B9">
        <w:rPr>
          <w:rFonts w:eastAsia="Calibri"/>
          <w:sz w:val="24"/>
          <w:szCs w:val="24"/>
        </w:rPr>
        <w:t>23.09.2022 №</w:t>
      </w:r>
      <w:r w:rsidRPr="006710B9">
        <w:rPr>
          <w:rFonts w:eastAsia="Calibri"/>
          <w:spacing w:val="-11"/>
          <w:sz w:val="24"/>
          <w:szCs w:val="24"/>
        </w:rPr>
        <w:t xml:space="preserve"> </w:t>
      </w:r>
      <w:r w:rsidRPr="006710B9">
        <w:rPr>
          <w:rFonts w:eastAsia="Calibri"/>
          <w:sz w:val="24"/>
          <w:szCs w:val="24"/>
        </w:rPr>
        <w:t>406)</w:t>
      </w:r>
    </w:p>
    <w:p w:rsidR="00A06F99" w:rsidRPr="006710B9" w:rsidRDefault="00A06F99" w:rsidP="005E6297">
      <w:pPr>
        <w:pStyle w:val="1"/>
        <w:keepLines/>
        <w:widowControl/>
        <w:numPr>
          <w:ilvl w:val="0"/>
          <w:numId w:val="30"/>
        </w:numPr>
        <w:shd w:val="clear" w:color="auto" w:fill="FFFFFF" w:themeFill="background1"/>
        <w:suppressAutoHyphens w:val="0"/>
        <w:spacing w:before="0" w:after="0"/>
        <w:ind w:left="0" w:firstLine="0"/>
        <w:textAlignment w:val="baseline"/>
        <w:rPr>
          <w:rFonts w:ascii="Times New Roman" w:hAnsi="Times New Roman" w:cs="Times New Roman"/>
          <w:spacing w:val="2"/>
          <w:sz w:val="24"/>
          <w:szCs w:val="24"/>
        </w:rPr>
      </w:pPr>
      <w:r w:rsidRPr="006710B9">
        <w:rPr>
          <w:rFonts w:ascii="Times New Roman" w:hAnsi="Times New Roman" w:cs="Times New Roman"/>
          <w:sz w:val="24"/>
          <w:szCs w:val="24"/>
        </w:rPr>
        <w:t xml:space="preserve"> «Об утверждении типовых учебных планов дошкольного воспитания и обучения Республики Казахстан» Приказ Министра образования и науки Республики Казахстан от 20 декабря 2012 года № 557</w:t>
      </w:r>
      <w:r w:rsidRPr="006710B9">
        <w:rPr>
          <w:rFonts w:ascii="Times New Roman" w:hAnsi="Times New Roman" w:cs="Times New Roman"/>
          <w:spacing w:val="2"/>
          <w:sz w:val="24"/>
          <w:szCs w:val="24"/>
        </w:rPr>
        <w:t xml:space="preserve"> в редакции приказа Министра просвещения РК от 09.09.2022 </w:t>
      </w:r>
      <w:hyperlink r:id="rId7" w:anchor="z11" w:history="1">
        <w:r w:rsidRPr="006710B9">
          <w:rPr>
            <w:rStyle w:val="a7"/>
            <w:rFonts w:ascii="Times New Roman" w:hAnsi="Times New Roman" w:cs="Times New Roman"/>
            <w:color w:val="auto"/>
            <w:spacing w:val="2"/>
            <w:sz w:val="24"/>
            <w:szCs w:val="24"/>
          </w:rPr>
          <w:t>№ 394</w:t>
        </w:r>
      </w:hyperlink>
      <w:r w:rsidRPr="006710B9">
        <w:rPr>
          <w:rFonts w:ascii="Times New Roman" w:hAnsi="Times New Roman" w:cs="Times New Roman"/>
          <w:spacing w:val="2"/>
          <w:sz w:val="24"/>
          <w:szCs w:val="24"/>
        </w:rPr>
        <w:t>)</w:t>
      </w:r>
    </w:p>
    <w:p w:rsidR="00A06F99" w:rsidRPr="006710B9" w:rsidRDefault="00A06F99" w:rsidP="00A06F99">
      <w:pPr>
        <w:rPr>
          <w:sz w:val="24"/>
          <w:szCs w:val="24"/>
        </w:rPr>
      </w:pPr>
      <w:r w:rsidRPr="006710B9">
        <w:rPr>
          <w:sz w:val="24"/>
          <w:szCs w:val="24"/>
          <w:bdr w:val="none" w:sz="0" w:space="0" w:color="auto" w:frame="1"/>
          <w:shd w:val="clear" w:color="auto" w:fill="FFFFFF"/>
        </w:rPr>
        <w:t>3.</w:t>
      </w:r>
      <w:r w:rsidRPr="006710B9">
        <w:rPr>
          <w:sz w:val="24"/>
          <w:szCs w:val="24"/>
        </w:rPr>
        <w:t xml:space="preserve"> </w:t>
      </w:r>
      <w:hyperlink r:id="rId8" w:history="1">
        <w:r w:rsidRPr="006710B9">
          <w:rPr>
            <w:rStyle w:val="a7"/>
            <w:rFonts w:eastAsia="Lucida Sans Unicode"/>
            <w:color w:val="auto"/>
            <w:sz w:val="24"/>
            <w:szCs w:val="24"/>
          </w:rPr>
          <w:t>Об утверждении Типовых учебных программ дошкольного воспитания и обучения</w:t>
        </w:r>
      </w:hyperlink>
      <w:r w:rsidRPr="006710B9">
        <w:rPr>
          <w:sz w:val="24"/>
          <w:szCs w:val="24"/>
        </w:rPr>
        <w:t xml:space="preserve">  </w:t>
      </w:r>
      <w:r w:rsidRPr="006710B9">
        <w:rPr>
          <w:sz w:val="24"/>
          <w:szCs w:val="24"/>
          <w:shd w:val="clear" w:color="auto" w:fill="F6F6F6"/>
        </w:rPr>
        <w:t xml:space="preserve">Приказ и.о. Министра образования и науки Республики Казахстан от 12 августа 2016 года № 499. </w:t>
      </w:r>
      <w:r w:rsidRPr="006710B9">
        <w:rPr>
          <w:spacing w:val="1"/>
          <w:sz w:val="24"/>
          <w:szCs w:val="24"/>
          <w:shd w:val="clear" w:color="auto" w:fill="FFFFFF"/>
        </w:rPr>
        <w:t>в редакции приказа Министра просвещения РК от 14.10.2022 </w:t>
      </w:r>
      <w:hyperlink r:id="rId9" w:anchor="z6" w:history="1">
        <w:r w:rsidRPr="006710B9">
          <w:rPr>
            <w:rStyle w:val="a7"/>
            <w:rFonts w:eastAsia="Lucida Sans Unicode"/>
            <w:color w:val="auto"/>
            <w:spacing w:val="1"/>
            <w:sz w:val="24"/>
            <w:szCs w:val="24"/>
            <w:shd w:val="clear" w:color="auto" w:fill="FFFFFF"/>
          </w:rPr>
          <w:t>№ 422</w:t>
        </w:r>
      </w:hyperlink>
      <w:r w:rsidRPr="006710B9">
        <w:rPr>
          <w:spacing w:val="1"/>
          <w:sz w:val="24"/>
          <w:szCs w:val="24"/>
          <w:shd w:val="clear" w:color="auto" w:fill="FFFFFF"/>
        </w:rPr>
        <w:t> </w:t>
      </w:r>
    </w:p>
    <w:p w:rsidR="00A06F99" w:rsidRPr="006710B9" w:rsidRDefault="00A06F99" w:rsidP="00A06F99">
      <w:pPr>
        <w:rPr>
          <w:sz w:val="24"/>
          <w:szCs w:val="24"/>
        </w:rPr>
      </w:pPr>
      <w:r w:rsidRPr="006710B9">
        <w:rPr>
          <w:rFonts w:eastAsiaTheme="majorEastAsia"/>
          <w:b/>
          <w:bCs/>
          <w:sz w:val="24"/>
          <w:szCs w:val="24"/>
        </w:rPr>
        <w:t>Для мини-центра:</w:t>
      </w:r>
    </w:p>
    <w:p w:rsidR="00A06F99" w:rsidRPr="006710B9" w:rsidRDefault="00A06F99" w:rsidP="00A06F99">
      <w:pPr>
        <w:shd w:val="clear" w:color="auto" w:fill="FFFFFF"/>
        <w:textAlignment w:val="baseline"/>
        <w:outlineLvl w:val="2"/>
        <w:rPr>
          <w:b/>
          <w:i/>
          <w:sz w:val="24"/>
          <w:szCs w:val="24"/>
        </w:rPr>
      </w:pPr>
      <w:r w:rsidRPr="006710B9">
        <w:rPr>
          <w:b/>
          <w:i/>
          <w:sz w:val="24"/>
          <w:szCs w:val="24"/>
        </w:rPr>
        <w:t xml:space="preserve">Приложение 1 </w:t>
      </w:r>
      <w:r w:rsidRPr="006710B9">
        <w:rPr>
          <w:sz w:val="24"/>
          <w:szCs w:val="24"/>
        </w:rPr>
        <w:t xml:space="preserve">типовой учебный план </w:t>
      </w:r>
      <w:r w:rsidRPr="006710B9">
        <w:rPr>
          <w:b/>
          <w:i/>
          <w:sz w:val="24"/>
          <w:szCs w:val="24"/>
        </w:rPr>
        <w:t>для детей ясельного возраста (дети 2 лет)</w:t>
      </w:r>
    </w:p>
    <w:p w:rsidR="00A06F99" w:rsidRPr="006710B9" w:rsidRDefault="00A06F99" w:rsidP="00A06F99">
      <w:pPr>
        <w:pStyle w:val="3"/>
        <w:shd w:val="clear" w:color="auto" w:fill="FFFFFF"/>
        <w:spacing w:before="0"/>
        <w:textAlignment w:val="baseline"/>
        <w:rPr>
          <w:bCs w:val="0"/>
          <w:i/>
          <w:color w:val="auto"/>
          <w:sz w:val="24"/>
          <w:szCs w:val="24"/>
          <w:lang w:val="ru-RU"/>
        </w:rPr>
      </w:pPr>
      <w:r w:rsidRPr="006710B9">
        <w:rPr>
          <w:bCs w:val="0"/>
          <w:i/>
          <w:color w:val="auto"/>
          <w:sz w:val="24"/>
          <w:szCs w:val="24"/>
          <w:lang w:val="ru-RU"/>
        </w:rPr>
        <w:t xml:space="preserve">Приложение 2 </w:t>
      </w:r>
      <w:r w:rsidRPr="006710B9">
        <w:rPr>
          <w:b w:val="0"/>
          <w:color w:val="auto"/>
          <w:sz w:val="24"/>
          <w:szCs w:val="24"/>
          <w:lang w:val="ru-RU"/>
        </w:rPr>
        <w:t>типовой учебный план</w:t>
      </w:r>
      <w:r w:rsidRPr="006710B9">
        <w:rPr>
          <w:bCs w:val="0"/>
          <w:i/>
          <w:color w:val="auto"/>
          <w:sz w:val="24"/>
          <w:szCs w:val="24"/>
          <w:lang w:val="ru-RU"/>
        </w:rPr>
        <w:t xml:space="preserve"> для детей дошкольного возраста (дети 3,4 лет)</w:t>
      </w:r>
    </w:p>
    <w:p w:rsidR="00A06F99" w:rsidRPr="006710B9" w:rsidRDefault="00A06F99" w:rsidP="00A06F99">
      <w:pPr>
        <w:rPr>
          <w:b/>
          <w:sz w:val="24"/>
          <w:szCs w:val="24"/>
        </w:rPr>
      </w:pPr>
      <w:r w:rsidRPr="006710B9">
        <w:rPr>
          <w:b/>
          <w:sz w:val="24"/>
          <w:szCs w:val="24"/>
        </w:rPr>
        <w:t>Для предшкольного класса</w:t>
      </w:r>
    </w:p>
    <w:p w:rsidR="00A06F99" w:rsidRPr="006710B9" w:rsidRDefault="00A06F99" w:rsidP="00A06F99">
      <w:pPr>
        <w:rPr>
          <w:sz w:val="24"/>
          <w:szCs w:val="24"/>
        </w:rPr>
      </w:pPr>
      <w:r w:rsidRPr="006710B9">
        <w:rPr>
          <w:b/>
          <w:i/>
          <w:sz w:val="24"/>
          <w:szCs w:val="24"/>
        </w:rPr>
        <w:t xml:space="preserve">Приложение 3 </w:t>
      </w:r>
      <w:r w:rsidRPr="006710B9">
        <w:rPr>
          <w:sz w:val="24"/>
          <w:szCs w:val="24"/>
        </w:rPr>
        <w:t xml:space="preserve">типовой учебный план </w:t>
      </w:r>
      <w:r w:rsidRPr="006710B9">
        <w:rPr>
          <w:b/>
          <w:i/>
          <w:sz w:val="24"/>
          <w:szCs w:val="24"/>
        </w:rPr>
        <w:t>для</w:t>
      </w:r>
      <w:r w:rsidRPr="006710B9">
        <w:rPr>
          <w:b/>
          <w:bCs/>
          <w:i/>
          <w:sz w:val="24"/>
          <w:szCs w:val="24"/>
        </w:rPr>
        <w:t xml:space="preserve"> предшкольного класса школы (дети 5 лет)</w:t>
      </w:r>
    </w:p>
    <w:p w:rsidR="00A06F99" w:rsidRPr="006710B9" w:rsidRDefault="00A06F99" w:rsidP="00A06F99">
      <w:pPr>
        <w:rPr>
          <w:sz w:val="24"/>
          <w:szCs w:val="24"/>
          <w:lang w:val="kk-KZ"/>
        </w:rPr>
      </w:pPr>
      <w:r w:rsidRPr="006710B9">
        <w:rPr>
          <w:sz w:val="24"/>
          <w:szCs w:val="24"/>
          <w:lang w:val="kk-KZ"/>
        </w:rPr>
        <w:lastRenderedPageBreak/>
        <w:t xml:space="preserve">Всестороннее развитие личности воспитанников осуществляется по следующим направлениям: </w:t>
      </w:r>
    </w:p>
    <w:p w:rsidR="00A06F99" w:rsidRPr="006710B9" w:rsidRDefault="00A06F99" w:rsidP="00A06F99">
      <w:pPr>
        <w:rPr>
          <w:sz w:val="24"/>
          <w:szCs w:val="24"/>
          <w:lang w:val="kk-KZ"/>
        </w:rPr>
      </w:pPr>
      <w:r w:rsidRPr="006710B9">
        <w:rPr>
          <w:sz w:val="24"/>
          <w:szCs w:val="24"/>
          <w:lang w:val="kk-KZ"/>
        </w:rPr>
        <w:t>- развитие физических качеств;</w:t>
      </w:r>
    </w:p>
    <w:p w:rsidR="00A06F99" w:rsidRPr="006710B9" w:rsidRDefault="00A06F99" w:rsidP="00A06F99">
      <w:pPr>
        <w:rPr>
          <w:sz w:val="24"/>
          <w:szCs w:val="24"/>
          <w:lang w:val="kk-KZ"/>
        </w:rPr>
      </w:pPr>
      <w:r w:rsidRPr="006710B9">
        <w:rPr>
          <w:sz w:val="24"/>
          <w:szCs w:val="24"/>
          <w:lang w:val="kk-KZ"/>
        </w:rPr>
        <w:t xml:space="preserve"> - развитие коммуникативных навыков; </w:t>
      </w:r>
    </w:p>
    <w:p w:rsidR="00A06F99" w:rsidRPr="006710B9" w:rsidRDefault="00A06F99" w:rsidP="00A06F99">
      <w:pPr>
        <w:rPr>
          <w:sz w:val="24"/>
          <w:szCs w:val="24"/>
          <w:lang w:val="kk-KZ"/>
        </w:rPr>
      </w:pPr>
      <w:r w:rsidRPr="006710B9">
        <w:rPr>
          <w:sz w:val="24"/>
          <w:szCs w:val="24"/>
          <w:lang w:val="kk-KZ"/>
        </w:rPr>
        <w:t xml:space="preserve">- развитие познавательных и интеллектуальных навыков; </w:t>
      </w:r>
    </w:p>
    <w:p w:rsidR="00A06F99" w:rsidRPr="006710B9" w:rsidRDefault="00A06F99" w:rsidP="00A06F99">
      <w:pPr>
        <w:rPr>
          <w:sz w:val="24"/>
          <w:szCs w:val="24"/>
          <w:lang w:val="kk-KZ"/>
        </w:rPr>
      </w:pPr>
      <w:r w:rsidRPr="006710B9">
        <w:rPr>
          <w:sz w:val="24"/>
          <w:szCs w:val="24"/>
          <w:lang w:val="kk-KZ"/>
        </w:rPr>
        <w:t xml:space="preserve">- развитие творческих навыков, исследовательской деятельности; </w:t>
      </w:r>
    </w:p>
    <w:p w:rsidR="00A06F99" w:rsidRPr="006710B9" w:rsidRDefault="00A06F99" w:rsidP="00A06F99">
      <w:pPr>
        <w:rPr>
          <w:iCs/>
          <w:sz w:val="24"/>
          <w:szCs w:val="24"/>
          <w:lang w:val="kk-KZ"/>
        </w:rPr>
      </w:pPr>
      <w:r w:rsidRPr="006710B9">
        <w:rPr>
          <w:sz w:val="24"/>
          <w:szCs w:val="24"/>
          <w:lang w:val="kk-KZ"/>
        </w:rPr>
        <w:t>- реализуется через формирование социально-эмоциональных навыков.</w:t>
      </w:r>
      <w:r w:rsidRPr="006710B9">
        <w:rPr>
          <w:iCs/>
          <w:sz w:val="24"/>
          <w:szCs w:val="24"/>
          <w:lang w:val="kk-KZ"/>
        </w:rPr>
        <w:t xml:space="preserve"> </w:t>
      </w:r>
    </w:p>
    <w:p w:rsidR="00A06F99" w:rsidRPr="006710B9" w:rsidRDefault="00A06F99" w:rsidP="006757F3">
      <w:pPr>
        <w:rPr>
          <w:iCs/>
          <w:sz w:val="24"/>
          <w:szCs w:val="24"/>
          <w:lang w:val="kk-KZ"/>
        </w:rPr>
      </w:pPr>
      <w:r w:rsidRPr="006710B9">
        <w:rPr>
          <w:iCs/>
          <w:sz w:val="24"/>
          <w:szCs w:val="24"/>
          <w:lang w:val="kk-KZ"/>
        </w:rPr>
        <w:t>В соответствии с государственным общеобязательным стандартом дошкольного воспитания и обучения и типовым учебным планом учебная нагрузка в классе предшкольной подготовки на русском языке составляет 20 часов.</w:t>
      </w:r>
    </w:p>
    <w:p w:rsidR="00A06F99" w:rsidRPr="006710B9" w:rsidRDefault="00A06F99" w:rsidP="006757F3">
      <w:pPr>
        <w:pStyle w:val="ac"/>
        <w:spacing w:after="0" w:line="240" w:lineRule="auto"/>
        <w:ind w:left="0" w:right="-1"/>
        <w:rPr>
          <w:b/>
          <w:i/>
          <w:sz w:val="24"/>
          <w:szCs w:val="24"/>
          <w:lang w:eastAsia="ru-RU"/>
        </w:rPr>
      </w:pPr>
      <w:r w:rsidRPr="006710B9">
        <w:rPr>
          <w:b/>
          <w:i/>
          <w:sz w:val="24"/>
          <w:szCs w:val="24"/>
          <w:lang w:eastAsia="ru-RU"/>
        </w:rPr>
        <w:t>Мини-центр</w:t>
      </w:r>
    </w:p>
    <w:p w:rsidR="00A06F99" w:rsidRPr="006710B9" w:rsidRDefault="00A06F99" w:rsidP="006757F3">
      <w:pPr>
        <w:pStyle w:val="ac"/>
        <w:spacing w:after="0" w:line="240" w:lineRule="auto"/>
        <w:ind w:left="0" w:right="-1"/>
        <w:rPr>
          <w:b/>
          <w:i/>
          <w:sz w:val="24"/>
          <w:szCs w:val="24"/>
          <w:lang w:eastAsia="ru-RU"/>
        </w:rPr>
      </w:pPr>
      <w:r w:rsidRPr="006710B9">
        <w:rPr>
          <w:sz w:val="24"/>
          <w:szCs w:val="24"/>
        </w:rPr>
        <w:t>За счет инвариантного компонента реализуется полное сохранение  базового компонента дошкольного образования.</w:t>
      </w:r>
    </w:p>
    <w:p w:rsidR="00A06F99" w:rsidRPr="006710B9" w:rsidRDefault="00A06F99" w:rsidP="006757F3">
      <w:pPr>
        <w:pStyle w:val="ac"/>
        <w:spacing w:after="0" w:line="240" w:lineRule="auto"/>
        <w:ind w:left="0" w:right="-1"/>
        <w:rPr>
          <w:i/>
          <w:sz w:val="24"/>
          <w:szCs w:val="24"/>
          <w:lang w:eastAsia="ru-RU"/>
        </w:rPr>
      </w:pPr>
      <w:r w:rsidRPr="006710B9">
        <w:rPr>
          <w:b/>
          <w:i/>
          <w:sz w:val="24"/>
          <w:szCs w:val="24"/>
          <w:lang w:eastAsia="ru-RU"/>
        </w:rPr>
        <w:t>Предшкола</w:t>
      </w:r>
      <w:r w:rsidRPr="006710B9">
        <w:rPr>
          <w:i/>
          <w:sz w:val="24"/>
          <w:szCs w:val="24"/>
          <w:lang w:eastAsia="ru-RU"/>
        </w:rPr>
        <w:t xml:space="preserve"> </w:t>
      </w:r>
    </w:p>
    <w:p w:rsidR="00A06F99" w:rsidRPr="006710B9" w:rsidRDefault="00A06F99" w:rsidP="006757F3">
      <w:pPr>
        <w:ind w:right="-1"/>
        <w:jc w:val="both"/>
        <w:rPr>
          <w:sz w:val="24"/>
          <w:szCs w:val="24"/>
        </w:rPr>
      </w:pPr>
      <w:r w:rsidRPr="006710B9">
        <w:rPr>
          <w:sz w:val="24"/>
          <w:szCs w:val="24"/>
        </w:rPr>
        <w:t>За счет инвариантного компонента реализуется полное сохранение  базового компонента предшколы.</w:t>
      </w:r>
    </w:p>
    <w:p w:rsidR="00A06F99" w:rsidRPr="006710B9" w:rsidRDefault="00A06F99" w:rsidP="006757F3">
      <w:pPr>
        <w:rPr>
          <w:rFonts w:eastAsia="Calibri"/>
          <w:sz w:val="24"/>
          <w:szCs w:val="24"/>
          <w:shd w:val="clear" w:color="auto" w:fill="FFFFFF"/>
        </w:rPr>
      </w:pPr>
      <w:r w:rsidRPr="006710B9">
        <w:rPr>
          <w:rFonts w:eastAsia="Calibri"/>
          <w:sz w:val="24"/>
          <w:szCs w:val="24"/>
          <w:shd w:val="clear" w:color="auto" w:fill="FFFFFF"/>
        </w:rPr>
        <w:t xml:space="preserve">Максимальный объем недельной учебной нагрузки учащихся дошкольного образования </w:t>
      </w:r>
    </w:p>
    <w:p w:rsidR="00A06F99" w:rsidRPr="006710B9" w:rsidRDefault="00A06F99" w:rsidP="006757F3">
      <w:pPr>
        <w:rPr>
          <w:sz w:val="24"/>
          <w:szCs w:val="24"/>
        </w:rPr>
      </w:pPr>
      <w:r w:rsidRPr="006710B9">
        <w:rPr>
          <w:rFonts w:eastAsia="Calibri"/>
          <w:sz w:val="24"/>
          <w:szCs w:val="24"/>
          <w:shd w:val="clear" w:color="auto" w:fill="FFFFFF"/>
        </w:rPr>
        <w:t>В предшкольном классе – 20 часов</w:t>
      </w:r>
    </w:p>
    <w:p w:rsidR="00A06F99" w:rsidRPr="006710B9" w:rsidRDefault="00A06F99" w:rsidP="006757F3">
      <w:pPr>
        <w:rPr>
          <w:sz w:val="24"/>
          <w:szCs w:val="24"/>
          <w:lang w:val="kk-KZ"/>
        </w:rPr>
      </w:pPr>
      <w:r w:rsidRPr="006710B9">
        <w:rPr>
          <w:sz w:val="24"/>
          <w:szCs w:val="24"/>
          <w:lang w:val="kk-KZ"/>
        </w:rPr>
        <w:t>Продолжительность учебного года в классах предшкольной подготовки – 33 учебные недели.</w:t>
      </w:r>
    </w:p>
    <w:p w:rsidR="00A06F99" w:rsidRPr="006710B9" w:rsidRDefault="00A06F99" w:rsidP="006757F3">
      <w:pPr>
        <w:rPr>
          <w:rFonts w:eastAsia="Calibri"/>
          <w:b/>
          <w:sz w:val="24"/>
          <w:szCs w:val="24"/>
          <w:lang w:val="kk-KZ"/>
        </w:rPr>
      </w:pPr>
    </w:p>
    <w:p w:rsidR="00A06F99" w:rsidRPr="006710B9" w:rsidRDefault="00A06F99" w:rsidP="005E6297">
      <w:pPr>
        <w:pStyle w:val="ac"/>
        <w:numPr>
          <w:ilvl w:val="0"/>
          <w:numId w:val="27"/>
        </w:numPr>
        <w:suppressAutoHyphens w:val="0"/>
        <w:autoSpaceDE w:val="0"/>
        <w:autoSpaceDN w:val="0"/>
        <w:adjustRightInd w:val="0"/>
        <w:spacing w:after="0" w:line="240" w:lineRule="auto"/>
        <w:contextualSpacing/>
        <w:jc w:val="left"/>
        <w:rPr>
          <w:rFonts w:eastAsia="Calibri"/>
          <w:b/>
          <w:sz w:val="24"/>
          <w:szCs w:val="24"/>
          <w:lang w:eastAsia="ru-RU"/>
        </w:rPr>
      </w:pPr>
      <w:r w:rsidRPr="006710B9">
        <w:rPr>
          <w:rFonts w:eastAsia="Calibri"/>
          <w:b/>
          <w:sz w:val="24"/>
          <w:szCs w:val="24"/>
          <w:lang w:eastAsia="ru-RU"/>
        </w:rPr>
        <w:t xml:space="preserve">   Общеобразовательные классы</w:t>
      </w:r>
    </w:p>
    <w:p w:rsidR="00A06F99" w:rsidRPr="006710B9" w:rsidRDefault="00A06F99" w:rsidP="006757F3">
      <w:pPr>
        <w:rPr>
          <w:rFonts w:eastAsia="Calibri"/>
          <w:b/>
          <w:sz w:val="24"/>
          <w:szCs w:val="24"/>
        </w:rPr>
      </w:pPr>
      <w:r w:rsidRPr="006710B9">
        <w:rPr>
          <w:rFonts w:eastAsia="Calibri"/>
          <w:b/>
          <w:sz w:val="24"/>
          <w:szCs w:val="24"/>
        </w:rPr>
        <w:t>Учебный план для общеобразовательных классов</w:t>
      </w:r>
      <w:r w:rsidRPr="006710B9">
        <w:rPr>
          <w:rFonts w:eastAsia="Calibri"/>
          <w:sz w:val="24"/>
          <w:szCs w:val="24"/>
          <w:shd w:val="clear" w:color="auto" w:fill="FFFFFF"/>
        </w:rPr>
        <w:t xml:space="preserve"> разработан на основе</w:t>
      </w:r>
      <w:r w:rsidRPr="006710B9">
        <w:rPr>
          <w:rFonts w:eastAsia="Calibri"/>
          <w:sz w:val="24"/>
          <w:szCs w:val="24"/>
        </w:rPr>
        <w:t xml:space="preserve"> следующих нормативно-правовых документов:</w:t>
      </w:r>
    </w:p>
    <w:p w:rsidR="00A06F99" w:rsidRPr="006710B9" w:rsidRDefault="00A06F99" w:rsidP="005E6297">
      <w:pPr>
        <w:pStyle w:val="ac"/>
        <w:widowControl w:val="0"/>
        <w:numPr>
          <w:ilvl w:val="0"/>
          <w:numId w:val="31"/>
        </w:numPr>
        <w:suppressAutoHyphens w:val="0"/>
        <w:autoSpaceDE w:val="0"/>
        <w:autoSpaceDN w:val="0"/>
        <w:adjustRightInd w:val="0"/>
        <w:spacing w:after="0" w:line="240" w:lineRule="auto"/>
        <w:ind w:left="0" w:right="269" w:firstLine="0"/>
        <w:contextualSpacing/>
        <w:rPr>
          <w:rFonts w:eastAsia="Calibri"/>
          <w:sz w:val="24"/>
          <w:szCs w:val="24"/>
        </w:rPr>
      </w:pPr>
      <w:r w:rsidRPr="006710B9">
        <w:rPr>
          <w:rFonts w:eastAsia="Calibri"/>
          <w:sz w:val="24"/>
          <w:szCs w:val="24"/>
        </w:rPr>
        <w:t>«Об</w:t>
      </w:r>
      <w:r w:rsidRPr="006710B9">
        <w:rPr>
          <w:rFonts w:eastAsia="Calibri"/>
          <w:spacing w:val="1"/>
          <w:sz w:val="24"/>
          <w:szCs w:val="24"/>
        </w:rPr>
        <w:t xml:space="preserve"> </w:t>
      </w:r>
      <w:r w:rsidRPr="006710B9">
        <w:rPr>
          <w:rFonts w:eastAsia="Calibri"/>
          <w:sz w:val="24"/>
          <w:szCs w:val="24"/>
        </w:rPr>
        <w:t>утверждении</w:t>
      </w:r>
      <w:r w:rsidRPr="006710B9">
        <w:rPr>
          <w:rFonts w:eastAsia="Calibri"/>
          <w:spacing w:val="1"/>
          <w:sz w:val="24"/>
          <w:szCs w:val="24"/>
        </w:rPr>
        <w:t xml:space="preserve"> </w:t>
      </w:r>
      <w:r w:rsidRPr="006710B9">
        <w:rPr>
          <w:rFonts w:eastAsia="Calibri"/>
          <w:sz w:val="24"/>
          <w:szCs w:val="24"/>
        </w:rPr>
        <w:t>государственных</w:t>
      </w:r>
      <w:r w:rsidRPr="006710B9">
        <w:rPr>
          <w:rFonts w:eastAsia="Calibri"/>
          <w:spacing w:val="1"/>
          <w:sz w:val="24"/>
          <w:szCs w:val="24"/>
        </w:rPr>
        <w:t xml:space="preserve"> </w:t>
      </w:r>
      <w:r w:rsidRPr="006710B9">
        <w:rPr>
          <w:rFonts w:eastAsia="Calibri"/>
          <w:sz w:val="24"/>
          <w:szCs w:val="24"/>
        </w:rPr>
        <w:t>общеобязательных</w:t>
      </w:r>
      <w:r w:rsidRPr="006710B9">
        <w:rPr>
          <w:rFonts w:eastAsia="Calibri"/>
          <w:spacing w:val="1"/>
          <w:sz w:val="24"/>
          <w:szCs w:val="24"/>
        </w:rPr>
        <w:t xml:space="preserve"> </w:t>
      </w:r>
      <w:r w:rsidRPr="006710B9">
        <w:rPr>
          <w:rFonts w:eastAsia="Calibri"/>
          <w:sz w:val="24"/>
          <w:szCs w:val="24"/>
        </w:rPr>
        <w:t>стандартов</w:t>
      </w:r>
      <w:r w:rsidRPr="006710B9">
        <w:rPr>
          <w:rFonts w:eastAsia="Calibri"/>
          <w:spacing w:val="1"/>
          <w:sz w:val="24"/>
          <w:szCs w:val="24"/>
        </w:rPr>
        <w:t xml:space="preserve"> </w:t>
      </w:r>
      <w:r w:rsidRPr="006710B9">
        <w:rPr>
          <w:rFonts w:eastAsia="Calibri"/>
          <w:sz w:val="24"/>
          <w:szCs w:val="24"/>
        </w:rPr>
        <w:t>дошкольного воспитания и обучения, начального, основного среднего и общего</w:t>
      </w:r>
      <w:r w:rsidRPr="006710B9">
        <w:rPr>
          <w:rFonts w:eastAsia="Calibri"/>
          <w:spacing w:val="-67"/>
          <w:sz w:val="24"/>
          <w:szCs w:val="24"/>
        </w:rPr>
        <w:t xml:space="preserve"> </w:t>
      </w:r>
      <w:r w:rsidRPr="006710B9">
        <w:rPr>
          <w:rFonts w:eastAsia="Calibri"/>
          <w:sz w:val="24"/>
          <w:szCs w:val="24"/>
        </w:rPr>
        <w:t>среднего,</w:t>
      </w:r>
      <w:r w:rsidRPr="006710B9">
        <w:rPr>
          <w:rFonts w:eastAsia="Calibri"/>
          <w:spacing w:val="1"/>
          <w:sz w:val="24"/>
          <w:szCs w:val="24"/>
        </w:rPr>
        <w:t xml:space="preserve"> </w:t>
      </w:r>
      <w:r w:rsidRPr="006710B9">
        <w:rPr>
          <w:rFonts w:eastAsia="Calibri"/>
          <w:sz w:val="24"/>
          <w:szCs w:val="24"/>
        </w:rPr>
        <w:t>технического</w:t>
      </w:r>
      <w:r w:rsidRPr="006710B9">
        <w:rPr>
          <w:rFonts w:eastAsia="Calibri"/>
          <w:spacing w:val="1"/>
          <w:sz w:val="24"/>
          <w:szCs w:val="24"/>
        </w:rPr>
        <w:t xml:space="preserve"> </w:t>
      </w:r>
      <w:r w:rsidRPr="006710B9">
        <w:rPr>
          <w:rFonts w:eastAsia="Calibri"/>
          <w:sz w:val="24"/>
          <w:szCs w:val="24"/>
        </w:rPr>
        <w:t>и</w:t>
      </w:r>
      <w:r w:rsidRPr="006710B9">
        <w:rPr>
          <w:rFonts w:eastAsia="Calibri"/>
          <w:spacing w:val="1"/>
          <w:sz w:val="24"/>
          <w:szCs w:val="24"/>
        </w:rPr>
        <w:t xml:space="preserve"> </w:t>
      </w:r>
      <w:r w:rsidRPr="006710B9">
        <w:rPr>
          <w:rFonts w:eastAsia="Calibri"/>
          <w:sz w:val="24"/>
          <w:szCs w:val="24"/>
        </w:rPr>
        <w:t>профессионального,</w:t>
      </w:r>
      <w:r w:rsidRPr="006710B9">
        <w:rPr>
          <w:rFonts w:eastAsia="Calibri"/>
          <w:spacing w:val="1"/>
          <w:sz w:val="24"/>
          <w:szCs w:val="24"/>
        </w:rPr>
        <w:t xml:space="preserve"> </w:t>
      </w:r>
      <w:r w:rsidRPr="006710B9">
        <w:rPr>
          <w:rFonts w:eastAsia="Calibri"/>
          <w:sz w:val="24"/>
          <w:szCs w:val="24"/>
        </w:rPr>
        <w:t>послесреднего</w:t>
      </w:r>
      <w:r w:rsidRPr="006710B9">
        <w:rPr>
          <w:rFonts w:eastAsia="Calibri"/>
          <w:spacing w:val="1"/>
          <w:sz w:val="24"/>
          <w:szCs w:val="24"/>
        </w:rPr>
        <w:t xml:space="preserve"> </w:t>
      </w:r>
      <w:r w:rsidRPr="006710B9">
        <w:rPr>
          <w:rFonts w:eastAsia="Calibri"/>
          <w:sz w:val="24"/>
          <w:szCs w:val="24"/>
        </w:rPr>
        <w:t>образования»</w:t>
      </w:r>
      <w:r w:rsidRPr="006710B9">
        <w:rPr>
          <w:rFonts w:eastAsia="Calibri"/>
          <w:spacing w:val="1"/>
          <w:sz w:val="24"/>
          <w:szCs w:val="24"/>
        </w:rPr>
        <w:t xml:space="preserve"> </w:t>
      </w:r>
      <w:r w:rsidRPr="006710B9">
        <w:rPr>
          <w:rFonts w:eastAsia="Calibri"/>
          <w:sz w:val="24"/>
          <w:szCs w:val="24"/>
        </w:rPr>
        <w:t>(далее – ГОСО) (приказ Министра просвещения РК от 03.08.2022 г. № 348, с</w:t>
      </w:r>
      <w:r w:rsidRPr="006710B9">
        <w:rPr>
          <w:rFonts w:eastAsia="Calibri"/>
          <w:spacing w:val="1"/>
          <w:sz w:val="24"/>
          <w:szCs w:val="24"/>
        </w:rPr>
        <w:t xml:space="preserve"> </w:t>
      </w:r>
      <w:r w:rsidRPr="006710B9">
        <w:rPr>
          <w:rFonts w:eastAsia="Calibri"/>
          <w:sz w:val="24"/>
          <w:szCs w:val="24"/>
        </w:rPr>
        <w:t>изменениями,</w:t>
      </w:r>
      <w:r w:rsidRPr="006710B9">
        <w:rPr>
          <w:rFonts w:eastAsia="Calibri"/>
          <w:spacing w:val="29"/>
          <w:sz w:val="24"/>
          <w:szCs w:val="24"/>
        </w:rPr>
        <w:t xml:space="preserve"> </w:t>
      </w:r>
      <w:r w:rsidRPr="006710B9">
        <w:rPr>
          <w:rFonts w:eastAsia="Calibri"/>
          <w:sz w:val="24"/>
          <w:szCs w:val="24"/>
        </w:rPr>
        <w:t>внесенными</w:t>
      </w:r>
      <w:r w:rsidRPr="006710B9">
        <w:rPr>
          <w:rFonts w:eastAsia="Calibri"/>
          <w:spacing w:val="29"/>
          <w:sz w:val="24"/>
          <w:szCs w:val="24"/>
        </w:rPr>
        <w:t xml:space="preserve"> </w:t>
      </w:r>
      <w:r w:rsidRPr="006710B9">
        <w:rPr>
          <w:rFonts w:eastAsia="Calibri"/>
          <w:sz w:val="24"/>
          <w:szCs w:val="24"/>
        </w:rPr>
        <w:t>приказом</w:t>
      </w:r>
      <w:r w:rsidRPr="006710B9">
        <w:rPr>
          <w:rFonts w:eastAsia="Calibri"/>
          <w:spacing w:val="31"/>
          <w:sz w:val="24"/>
          <w:szCs w:val="24"/>
        </w:rPr>
        <w:t xml:space="preserve"> </w:t>
      </w:r>
      <w:r w:rsidRPr="006710B9">
        <w:rPr>
          <w:rFonts w:eastAsia="Calibri"/>
          <w:sz w:val="24"/>
          <w:szCs w:val="24"/>
        </w:rPr>
        <w:t>Министра</w:t>
      </w:r>
      <w:r w:rsidRPr="006710B9">
        <w:rPr>
          <w:rFonts w:eastAsia="Calibri"/>
          <w:spacing w:val="31"/>
          <w:sz w:val="24"/>
          <w:szCs w:val="24"/>
        </w:rPr>
        <w:t xml:space="preserve"> </w:t>
      </w:r>
      <w:r w:rsidRPr="006710B9">
        <w:rPr>
          <w:rFonts w:eastAsia="Calibri"/>
          <w:sz w:val="24"/>
          <w:szCs w:val="24"/>
        </w:rPr>
        <w:t>просвещения</w:t>
      </w:r>
      <w:r w:rsidRPr="006710B9">
        <w:rPr>
          <w:rFonts w:eastAsia="Calibri"/>
          <w:spacing w:val="30"/>
          <w:sz w:val="24"/>
          <w:szCs w:val="24"/>
        </w:rPr>
        <w:t xml:space="preserve"> </w:t>
      </w:r>
      <w:r w:rsidRPr="006710B9">
        <w:rPr>
          <w:rFonts w:eastAsia="Calibri"/>
          <w:sz w:val="24"/>
          <w:szCs w:val="24"/>
        </w:rPr>
        <w:t>РК</w:t>
      </w:r>
      <w:r w:rsidRPr="006710B9">
        <w:rPr>
          <w:rFonts w:eastAsia="Calibri"/>
          <w:spacing w:val="30"/>
          <w:sz w:val="24"/>
          <w:szCs w:val="24"/>
        </w:rPr>
        <w:t xml:space="preserve"> </w:t>
      </w:r>
      <w:r w:rsidRPr="006710B9">
        <w:rPr>
          <w:rFonts w:eastAsia="Calibri"/>
          <w:sz w:val="24"/>
          <w:szCs w:val="24"/>
        </w:rPr>
        <w:t>от</w:t>
      </w:r>
      <w:r w:rsidRPr="006710B9">
        <w:rPr>
          <w:rFonts w:eastAsia="Calibri"/>
          <w:spacing w:val="28"/>
          <w:sz w:val="24"/>
          <w:szCs w:val="24"/>
        </w:rPr>
        <w:t xml:space="preserve"> </w:t>
      </w:r>
      <w:r w:rsidRPr="006710B9">
        <w:rPr>
          <w:rFonts w:eastAsia="Calibri"/>
          <w:sz w:val="24"/>
          <w:szCs w:val="24"/>
        </w:rPr>
        <w:t>23.09.2022 №</w:t>
      </w:r>
      <w:r w:rsidRPr="006710B9">
        <w:rPr>
          <w:rFonts w:eastAsia="Calibri"/>
          <w:spacing w:val="-11"/>
          <w:sz w:val="24"/>
          <w:szCs w:val="24"/>
        </w:rPr>
        <w:t xml:space="preserve"> </w:t>
      </w:r>
      <w:r w:rsidRPr="006710B9">
        <w:rPr>
          <w:rFonts w:eastAsia="Calibri"/>
          <w:sz w:val="24"/>
          <w:szCs w:val="24"/>
        </w:rPr>
        <w:t>406</w:t>
      </w:r>
    </w:p>
    <w:p w:rsidR="00A06F99" w:rsidRPr="006710B9" w:rsidRDefault="00A06F99" w:rsidP="005E6297">
      <w:pPr>
        <w:pStyle w:val="ac"/>
        <w:widowControl w:val="0"/>
        <w:numPr>
          <w:ilvl w:val="0"/>
          <w:numId w:val="31"/>
        </w:numPr>
        <w:suppressAutoHyphens w:val="0"/>
        <w:autoSpaceDE w:val="0"/>
        <w:autoSpaceDN w:val="0"/>
        <w:adjustRightInd w:val="0"/>
        <w:spacing w:after="0" w:line="240" w:lineRule="auto"/>
        <w:ind w:left="0" w:right="269" w:firstLine="0"/>
        <w:contextualSpacing/>
        <w:rPr>
          <w:rFonts w:eastAsia="Calibri"/>
          <w:sz w:val="24"/>
          <w:szCs w:val="24"/>
        </w:rPr>
      </w:pPr>
      <w:r w:rsidRPr="006710B9">
        <w:rPr>
          <w:rFonts w:eastAsia="Calibri"/>
          <w:sz w:val="24"/>
          <w:szCs w:val="24"/>
        </w:rPr>
        <w:t>«Об утверждении типовых учебных планов начального, основного среднего, общего среднего образования Республики Казахстан» (приказ МОН РК от 08.11.2012 г. № 500, с  изменениями  и дополнениями от 18.08.2023 г. №264)</w:t>
      </w:r>
    </w:p>
    <w:p w:rsidR="00A06F99" w:rsidRPr="006710B9" w:rsidRDefault="00A06F99" w:rsidP="005E6297">
      <w:pPr>
        <w:pStyle w:val="ac"/>
        <w:widowControl w:val="0"/>
        <w:numPr>
          <w:ilvl w:val="0"/>
          <w:numId w:val="31"/>
        </w:numPr>
        <w:suppressAutoHyphens w:val="0"/>
        <w:autoSpaceDE w:val="0"/>
        <w:autoSpaceDN w:val="0"/>
        <w:adjustRightInd w:val="0"/>
        <w:spacing w:after="0" w:line="240" w:lineRule="auto"/>
        <w:ind w:left="0" w:right="269" w:firstLine="0"/>
        <w:contextualSpacing/>
        <w:rPr>
          <w:rFonts w:eastAsia="Calibri"/>
          <w:sz w:val="24"/>
          <w:szCs w:val="24"/>
        </w:rPr>
      </w:pPr>
      <w:r w:rsidRPr="006710B9">
        <w:rPr>
          <w:sz w:val="24"/>
          <w:szCs w:val="24"/>
        </w:rPr>
        <w:t>«Об</w:t>
      </w:r>
      <w:r w:rsidRPr="006710B9">
        <w:rPr>
          <w:spacing w:val="1"/>
          <w:sz w:val="24"/>
          <w:szCs w:val="24"/>
        </w:rPr>
        <w:t xml:space="preserve"> </w:t>
      </w:r>
      <w:r w:rsidRPr="006710B9">
        <w:rPr>
          <w:sz w:val="24"/>
          <w:szCs w:val="24"/>
        </w:rPr>
        <w:t>утверждении</w:t>
      </w:r>
      <w:r w:rsidRPr="006710B9">
        <w:rPr>
          <w:spacing w:val="1"/>
          <w:sz w:val="24"/>
          <w:szCs w:val="24"/>
        </w:rPr>
        <w:t xml:space="preserve"> </w:t>
      </w:r>
      <w:r w:rsidRPr="006710B9">
        <w:rPr>
          <w:sz w:val="24"/>
          <w:szCs w:val="24"/>
        </w:rPr>
        <w:t>типовых</w:t>
      </w:r>
      <w:r w:rsidRPr="006710B9">
        <w:rPr>
          <w:spacing w:val="1"/>
          <w:sz w:val="24"/>
          <w:szCs w:val="24"/>
        </w:rPr>
        <w:t xml:space="preserve"> </w:t>
      </w:r>
      <w:r w:rsidRPr="006710B9">
        <w:rPr>
          <w:sz w:val="24"/>
          <w:szCs w:val="24"/>
        </w:rPr>
        <w:t>учебных</w:t>
      </w:r>
      <w:r w:rsidRPr="006710B9">
        <w:rPr>
          <w:spacing w:val="1"/>
          <w:sz w:val="24"/>
          <w:szCs w:val="24"/>
        </w:rPr>
        <w:t xml:space="preserve"> </w:t>
      </w:r>
      <w:r w:rsidRPr="006710B9">
        <w:rPr>
          <w:sz w:val="24"/>
          <w:szCs w:val="24"/>
        </w:rPr>
        <w:t>программ</w:t>
      </w:r>
      <w:r w:rsidRPr="006710B9">
        <w:rPr>
          <w:spacing w:val="1"/>
          <w:sz w:val="24"/>
          <w:szCs w:val="24"/>
        </w:rPr>
        <w:t xml:space="preserve"> </w:t>
      </w:r>
      <w:r w:rsidRPr="006710B9">
        <w:rPr>
          <w:sz w:val="24"/>
          <w:szCs w:val="24"/>
        </w:rPr>
        <w:t>по</w:t>
      </w:r>
      <w:r w:rsidRPr="006710B9">
        <w:rPr>
          <w:spacing w:val="1"/>
          <w:sz w:val="24"/>
          <w:szCs w:val="24"/>
        </w:rPr>
        <w:t xml:space="preserve"> </w:t>
      </w:r>
      <w:r w:rsidRPr="006710B9">
        <w:rPr>
          <w:sz w:val="24"/>
          <w:szCs w:val="24"/>
        </w:rPr>
        <w:t>общеобразовательным предметам, курсам</w:t>
      </w:r>
      <w:r w:rsidRPr="006710B9">
        <w:rPr>
          <w:spacing w:val="1"/>
          <w:sz w:val="24"/>
          <w:szCs w:val="24"/>
        </w:rPr>
        <w:t xml:space="preserve"> </w:t>
      </w:r>
      <w:r w:rsidRPr="006710B9">
        <w:rPr>
          <w:sz w:val="24"/>
          <w:szCs w:val="24"/>
        </w:rPr>
        <w:t>по</w:t>
      </w:r>
      <w:r w:rsidRPr="006710B9">
        <w:rPr>
          <w:spacing w:val="1"/>
          <w:sz w:val="24"/>
          <w:szCs w:val="24"/>
        </w:rPr>
        <w:t xml:space="preserve"> </w:t>
      </w:r>
      <w:r w:rsidRPr="006710B9">
        <w:rPr>
          <w:sz w:val="24"/>
          <w:szCs w:val="24"/>
        </w:rPr>
        <w:t>выбору</w:t>
      </w:r>
      <w:r w:rsidRPr="006710B9">
        <w:rPr>
          <w:spacing w:val="1"/>
          <w:sz w:val="24"/>
          <w:szCs w:val="24"/>
        </w:rPr>
        <w:t xml:space="preserve"> </w:t>
      </w:r>
      <w:r w:rsidRPr="006710B9">
        <w:rPr>
          <w:sz w:val="24"/>
          <w:szCs w:val="24"/>
        </w:rPr>
        <w:t>и</w:t>
      </w:r>
      <w:r w:rsidRPr="006710B9">
        <w:rPr>
          <w:spacing w:val="1"/>
          <w:sz w:val="24"/>
          <w:szCs w:val="24"/>
        </w:rPr>
        <w:t xml:space="preserve"> </w:t>
      </w:r>
      <w:r w:rsidRPr="006710B9">
        <w:rPr>
          <w:sz w:val="24"/>
          <w:szCs w:val="24"/>
        </w:rPr>
        <w:t>факультативам</w:t>
      </w:r>
      <w:r w:rsidRPr="006710B9">
        <w:rPr>
          <w:spacing w:val="1"/>
          <w:sz w:val="24"/>
          <w:szCs w:val="24"/>
        </w:rPr>
        <w:t xml:space="preserve"> </w:t>
      </w:r>
      <w:r w:rsidRPr="006710B9">
        <w:rPr>
          <w:sz w:val="24"/>
          <w:szCs w:val="24"/>
        </w:rPr>
        <w:t>для</w:t>
      </w:r>
      <w:r w:rsidRPr="006710B9">
        <w:rPr>
          <w:spacing w:val="1"/>
          <w:sz w:val="24"/>
          <w:szCs w:val="24"/>
        </w:rPr>
        <w:t xml:space="preserve"> </w:t>
      </w:r>
      <w:r w:rsidRPr="006710B9">
        <w:rPr>
          <w:sz w:val="24"/>
          <w:szCs w:val="24"/>
        </w:rPr>
        <w:t>общеобразовательных организаций»</w:t>
      </w:r>
      <w:r w:rsidRPr="006710B9">
        <w:rPr>
          <w:spacing w:val="1"/>
          <w:sz w:val="24"/>
          <w:szCs w:val="24"/>
        </w:rPr>
        <w:t xml:space="preserve"> </w:t>
      </w:r>
      <w:r w:rsidRPr="006710B9">
        <w:rPr>
          <w:sz w:val="24"/>
          <w:szCs w:val="24"/>
        </w:rPr>
        <w:t xml:space="preserve">(приказ  </w:t>
      </w:r>
      <w:r w:rsidRPr="006710B9">
        <w:rPr>
          <w:spacing w:val="19"/>
          <w:sz w:val="24"/>
          <w:szCs w:val="24"/>
        </w:rPr>
        <w:t xml:space="preserve"> </w:t>
      </w:r>
      <w:r w:rsidRPr="006710B9">
        <w:rPr>
          <w:sz w:val="24"/>
          <w:szCs w:val="24"/>
        </w:rPr>
        <w:t xml:space="preserve">Министра  </w:t>
      </w:r>
      <w:r w:rsidRPr="006710B9">
        <w:rPr>
          <w:spacing w:val="24"/>
          <w:sz w:val="24"/>
          <w:szCs w:val="24"/>
        </w:rPr>
        <w:t xml:space="preserve"> </w:t>
      </w:r>
      <w:r w:rsidRPr="006710B9">
        <w:rPr>
          <w:sz w:val="24"/>
          <w:szCs w:val="24"/>
        </w:rPr>
        <w:t xml:space="preserve">просвещения  </w:t>
      </w:r>
      <w:r w:rsidRPr="006710B9">
        <w:rPr>
          <w:spacing w:val="20"/>
          <w:sz w:val="24"/>
          <w:szCs w:val="24"/>
        </w:rPr>
        <w:t xml:space="preserve"> </w:t>
      </w:r>
      <w:r w:rsidRPr="006710B9">
        <w:rPr>
          <w:sz w:val="24"/>
          <w:szCs w:val="24"/>
        </w:rPr>
        <w:t xml:space="preserve">РК  </w:t>
      </w:r>
      <w:r w:rsidRPr="006710B9">
        <w:rPr>
          <w:spacing w:val="18"/>
          <w:sz w:val="24"/>
          <w:szCs w:val="24"/>
        </w:rPr>
        <w:t xml:space="preserve"> </w:t>
      </w:r>
      <w:r w:rsidRPr="006710B9">
        <w:rPr>
          <w:sz w:val="24"/>
          <w:szCs w:val="24"/>
        </w:rPr>
        <w:t xml:space="preserve">от  </w:t>
      </w:r>
      <w:r w:rsidRPr="006710B9">
        <w:rPr>
          <w:spacing w:val="8"/>
          <w:sz w:val="24"/>
          <w:szCs w:val="24"/>
        </w:rPr>
        <w:t xml:space="preserve"> </w:t>
      </w:r>
      <w:r w:rsidRPr="006710B9">
        <w:rPr>
          <w:sz w:val="24"/>
          <w:szCs w:val="24"/>
        </w:rPr>
        <w:t>16.09.2022</w:t>
      </w:r>
      <w:r w:rsidRPr="006710B9">
        <w:rPr>
          <w:spacing w:val="82"/>
          <w:sz w:val="24"/>
          <w:szCs w:val="24"/>
        </w:rPr>
        <w:t xml:space="preserve"> </w:t>
      </w:r>
      <w:r w:rsidRPr="006710B9">
        <w:rPr>
          <w:sz w:val="24"/>
          <w:szCs w:val="24"/>
        </w:rPr>
        <w:t>г.  №</w:t>
      </w:r>
      <w:r w:rsidRPr="006710B9">
        <w:rPr>
          <w:spacing w:val="7"/>
          <w:sz w:val="24"/>
          <w:szCs w:val="24"/>
        </w:rPr>
        <w:t xml:space="preserve"> </w:t>
      </w:r>
      <w:r w:rsidRPr="006710B9">
        <w:rPr>
          <w:sz w:val="24"/>
          <w:szCs w:val="24"/>
        </w:rPr>
        <w:t xml:space="preserve">399;   </w:t>
      </w:r>
      <w:r w:rsidRPr="006710B9">
        <w:rPr>
          <w:spacing w:val="47"/>
          <w:sz w:val="24"/>
          <w:szCs w:val="24"/>
        </w:rPr>
        <w:t xml:space="preserve"> </w:t>
      </w:r>
      <w:r w:rsidRPr="006710B9">
        <w:rPr>
          <w:sz w:val="24"/>
          <w:szCs w:val="24"/>
        </w:rPr>
        <w:t xml:space="preserve">с   </w:t>
      </w:r>
      <w:r w:rsidRPr="006710B9">
        <w:rPr>
          <w:spacing w:val="42"/>
          <w:sz w:val="24"/>
          <w:szCs w:val="24"/>
        </w:rPr>
        <w:t xml:space="preserve"> </w:t>
      </w:r>
      <w:r w:rsidRPr="006710B9">
        <w:rPr>
          <w:sz w:val="24"/>
          <w:szCs w:val="24"/>
        </w:rPr>
        <w:t xml:space="preserve">изменениями   </w:t>
      </w:r>
      <w:r w:rsidRPr="006710B9">
        <w:rPr>
          <w:spacing w:val="50"/>
          <w:sz w:val="24"/>
          <w:szCs w:val="24"/>
        </w:rPr>
        <w:t xml:space="preserve"> </w:t>
      </w:r>
      <w:r w:rsidRPr="006710B9">
        <w:rPr>
          <w:sz w:val="24"/>
          <w:szCs w:val="24"/>
        </w:rPr>
        <w:t xml:space="preserve">от   </w:t>
      </w:r>
      <w:r w:rsidRPr="006710B9">
        <w:rPr>
          <w:spacing w:val="40"/>
          <w:sz w:val="24"/>
          <w:szCs w:val="24"/>
        </w:rPr>
        <w:t xml:space="preserve"> </w:t>
      </w:r>
      <w:r w:rsidRPr="006710B9">
        <w:rPr>
          <w:sz w:val="24"/>
          <w:szCs w:val="24"/>
        </w:rPr>
        <w:t xml:space="preserve">21.11.2022   </w:t>
      </w:r>
      <w:r w:rsidRPr="006710B9">
        <w:rPr>
          <w:spacing w:val="8"/>
          <w:sz w:val="24"/>
          <w:szCs w:val="24"/>
        </w:rPr>
        <w:t xml:space="preserve"> </w:t>
      </w:r>
      <w:r w:rsidRPr="006710B9">
        <w:rPr>
          <w:sz w:val="24"/>
          <w:szCs w:val="24"/>
        </w:rPr>
        <w:t>г.     №</w:t>
      </w:r>
      <w:r w:rsidRPr="006710B9">
        <w:rPr>
          <w:spacing w:val="16"/>
          <w:sz w:val="24"/>
          <w:szCs w:val="24"/>
        </w:rPr>
        <w:t xml:space="preserve"> </w:t>
      </w:r>
      <w:r w:rsidRPr="006710B9">
        <w:rPr>
          <w:sz w:val="24"/>
          <w:szCs w:val="24"/>
        </w:rPr>
        <w:t>467, с</w:t>
      </w:r>
      <w:r w:rsidRPr="006710B9">
        <w:rPr>
          <w:spacing w:val="37"/>
          <w:sz w:val="24"/>
          <w:szCs w:val="24"/>
        </w:rPr>
        <w:t xml:space="preserve"> </w:t>
      </w:r>
      <w:r w:rsidRPr="006710B9">
        <w:rPr>
          <w:sz w:val="24"/>
          <w:szCs w:val="24"/>
        </w:rPr>
        <w:t>изменениями</w:t>
      </w:r>
      <w:r w:rsidRPr="006710B9">
        <w:rPr>
          <w:spacing w:val="28"/>
          <w:sz w:val="24"/>
          <w:szCs w:val="24"/>
        </w:rPr>
        <w:t xml:space="preserve"> </w:t>
      </w:r>
      <w:r w:rsidRPr="006710B9">
        <w:rPr>
          <w:sz w:val="24"/>
          <w:szCs w:val="24"/>
        </w:rPr>
        <w:t>от</w:t>
      </w:r>
      <w:r w:rsidRPr="006710B9">
        <w:rPr>
          <w:spacing w:val="18"/>
          <w:sz w:val="24"/>
          <w:szCs w:val="24"/>
        </w:rPr>
        <w:t xml:space="preserve"> </w:t>
      </w:r>
      <w:r w:rsidRPr="006710B9">
        <w:rPr>
          <w:sz w:val="24"/>
          <w:szCs w:val="24"/>
        </w:rPr>
        <w:t>5.07.2023</w:t>
      </w:r>
      <w:r w:rsidRPr="006710B9">
        <w:rPr>
          <w:spacing w:val="18"/>
          <w:sz w:val="24"/>
          <w:szCs w:val="24"/>
        </w:rPr>
        <w:t xml:space="preserve"> </w:t>
      </w:r>
      <w:r w:rsidRPr="006710B9">
        <w:rPr>
          <w:sz w:val="24"/>
          <w:szCs w:val="24"/>
        </w:rPr>
        <w:t>г.</w:t>
      </w:r>
      <w:r w:rsidRPr="006710B9">
        <w:rPr>
          <w:spacing w:val="13"/>
          <w:sz w:val="24"/>
          <w:szCs w:val="24"/>
        </w:rPr>
        <w:t xml:space="preserve"> </w:t>
      </w:r>
      <w:r w:rsidRPr="006710B9">
        <w:rPr>
          <w:sz w:val="24"/>
          <w:szCs w:val="24"/>
        </w:rPr>
        <w:t>№</w:t>
      </w:r>
      <w:r w:rsidRPr="006710B9">
        <w:rPr>
          <w:spacing w:val="34"/>
          <w:sz w:val="24"/>
          <w:szCs w:val="24"/>
        </w:rPr>
        <w:t xml:space="preserve"> </w:t>
      </w:r>
      <w:r w:rsidRPr="006710B9">
        <w:rPr>
          <w:sz w:val="24"/>
          <w:szCs w:val="24"/>
        </w:rPr>
        <w:t>199)</w:t>
      </w:r>
    </w:p>
    <w:p w:rsidR="00A06F99" w:rsidRPr="006710B9" w:rsidRDefault="00A06F99" w:rsidP="006757F3">
      <w:pPr>
        <w:rPr>
          <w:rFonts w:eastAsia="Calibri"/>
          <w:b/>
          <w:sz w:val="24"/>
          <w:szCs w:val="24"/>
        </w:rPr>
      </w:pPr>
    </w:p>
    <w:p w:rsidR="00A06F99" w:rsidRPr="006710B9" w:rsidRDefault="00A06F99" w:rsidP="005E6297">
      <w:pPr>
        <w:pStyle w:val="ac"/>
        <w:numPr>
          <w:ilvl w:val="0"/>
          <w:numId w:val="32"/>
        </w:numPr>
        <w:suppressAutoHyphens w:val="0"/>
        <w:spacing w:after="0" w:line="240" w:lineRule="auto"/>
        <w:contextualSpacing/>
        <w:jc w:val="left"/>
        <w:rPr>
          <w:sz w:val="24"/>
          <w:szCs w:val="24"/>
        </w:rPr>
      </w:pPr>
      <w:r w:rsidRPr="006710B9">
        <w:rPr>
          <w:b/>
          <w:i/>
          <w:sz w:val="24"/>
          <w:szCs w:val="24"/>
        </w:rPr>
        <w:t>Учебный план для 1-4 классов</w:t>
      </w:r>
      <w:r w:rsidRPr="006710B9">
        <w:rPr>
          <w:sz w:val="24"/>
          <w:szCs w:val="24"/>
        </w:rPr>
        <w:t xml:space="preserve"> на 2023-2024 учебный год из приказа Министра образования и науки Республики Казахстан «О внесении изменений и дополнений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w:t>
      </w:r>
    </w:p>
    <w:p w:rsidR="00A06F99" w:rsidRPr="006710B9" w:rsidRDefault="00A06F99" w:rsidP="006757F3">
      <w:pPr>
        <w:jc w:val="both"/>
        <w:rPr>
          <w:rStyle w:val="a7"/>
          <w:rFonts w:eastAsia="Lucida Sans Unicode"/>
          <w:i/>
          <w:color w:val="auto"/>
          <w:spacing w:val="2"/>
          <w:sz w:val="24"/>
          <w:szCs w:val="24"/>
          <w:shd w:val="clear" w:color="auto" w:fill="FFFFFF"/>
        </w:rPr>
      </w:pPr>
      <w:r w:rsidRPr="006710B9">
        <w:rPr>
          <w:sz w:val="24"/>
          <w:szCs w:val="24"/>
        </w:rPr>
        <w:t>Приложение 2) типовой учебный план  начального образования для классов с русским языком обучения согласно приложению 2 к настоящему приказу (</w:t>
      </w:r>
      <w:r w:rsidRPr="006710B9">
        <w:rPr>
          <w:i/>
          <w:spacing w:val="2"/>
          <w:sz w:val="24"/>
          <w:szCs w:val="24"/>
          <w:shd w:val="clear" w:color="auto" w:fill="FFFFFF"/>
        </w:rPr>
        <w:t>в редакции приказа и.о. Министра просвещения РК от 18.08.2023 </w:t>
      </w:r>
      <w:hyperlink r:id="rId10" w:anchor="z53" w:history="1">
        <w:r w:rsidRPr="006710B9">
          <w:rPr>
            <w:rStyle w:val="a7"/>
            <w:rFonts w:eastAsia="Lucida Sans Unicode"/>
            <w:i/>
            <w:color w:val="auto"/>
            <w:spacing w:val="2"/>
            <w:sz w:val="24"/>
            <w:szCs w:val="24"/>
            <w:shd w:val="clear" w:color="auto" w:fill="FFFFFF"/>
          </w:rPr>
          <w:t>№ 264</w:t>
        </w:r>
      </w:hyperlink>
      <w:r w:rsidRPr="006710B9">
        <w:rPr>
          <w:rStyle w:val="a7"/>
          <w:rFonts w:eastAsia="Lucida Sans Unicode"/>
          <w:i/>
          <w:color w:val="auto"/>
          <w:spacing w:val="2"/>
          <w:sz w:val="24"/>
          <w:szCs w:val="24"/>
          <w:shd w:val="clear" w:color="auto" w:fill="FFFFFF"/>
        </w:rPr>
        <w:t>)</w:t>
      </w:r>
    </w:p>
    <w:p w:rsidR="00A06F99" w:rsidRPr="006710B9" w:rsidRDefault="00A06F99" w:rsidP="006757F3">
      <w:pPr>
        <w:ind w:right="-1"/>
        <w:jc w:val="both"/>
        <w:rPr>
          <w:b/>
          <w:sz w:val="24"/>
          <w:szCs w:val="24"/>
        </w:rPr>
      </w:pPr>
      <w:r w:rsidRPr="006710B9">
        <w:rPr>
          <w:b/>
          <w:sz w:val="24"/>
          <w:szCs w:val="24"/>
        </w:rPr>
        <w:t>Учебные планы предусматривают:</w:t>
      </w:r>
    </w:p>
    <w:p w:rsidR="00A06F99" w:rsidRPr="006710B9" w:rsidRDefault="00A06F99" w:rsidP="006757F3">
      <w:pPr>
        <w:ind w:right="-1"/>
        <w:jc w:val="both"/>
        <w:rPr>
          <w:sz w:val="24"/>
          <w:szCs w:val="24"/>
        </w:rPr>
      </w:pPr>
      <w:r w:rsidRPr="006710B9">
        <w:rPr>
          <w:sz w:val="24"/>
          <w:szCs w:val="24"/>
        </w:rPr>
        <w:t>За счет инвариантного компонента реализуется:</w:t>
      </w:r>
    </w:p>
    <w:p w:rsidR="00A06F99" w:rsidRPr="006710B9" w:rsidRDefault="00A06F99" w:rsidP="006757F3">
      <w:pPr>
        <w:ind w:right="-1"/>
        <w:jc w:val="both"/>
        <w:rPr>
          <w:sz w:val="24"/>
          <w:szCs w:val="24"/>
        </w:rPr>
      </w:pPr>
      <w:r w:rsidRPr="006710B9">
        <w:rPr>
          <w:sz w:val="24"/>
          <w:szCs w:val="24"/>
        </w:rPr>
        <w:t>- полное сохранение  базового компонента общего образования начальной школы</w:t>
      </w:r>
    </w:p>
    <w:p w:rsidR="00A06F99" w:rsidRPr="006710B9" w:rsidRDefault="00A06F99" w:rsidP="006757F3">
      <w:pPr>
        <w:ind w:right="-1"/>
        <w:jc w:val="both"/>
        <w:rPr>
          <w:b/>
          <w:sz w:val="24"/>
          <w:szCs w:val="24"/>
        </w:rPr>
      </w:pPr>
      <w:r w:rsidRPr="006710B9">
        <w:rPr>
          <w:b/>
          <w:sz w:val="24"/>
          <w:szCs w:val="24"/>
        </w:rPr>
        <w:t>За счет вариативного компонента введен:</w:t>
      </w:r>
    </w:p>
    <w:p w:rsidR="00A06F99" w:rsidRPr="006710B9" w:rsidRDefault="00A06F99" w:rsidP="006757F3">
      <w:pPr>
        <w:pStyle w:val="ac"/>
        <w:numPr>
          <w:ilvl w:val="0"/>
          <w:numId w:val="2"/>
        </w:numPr>
        <w:suppressAutoHyphens w:val="0"/>
        <w:spacing w:after="0" w:line="240" w:lineRule="auto"/>
        <w:ind w:left="786" w:right="-1"/>
        <w:contextualSpacing/>
        <w:rPr>
          <w:sz w:val="24"/>
          <w:szCs w:val="24"/>
        </w:rPr>
      </w:pPr>
      <w:r w:rsidRPr="006710B9">
        <w:rPr>
          <w:sz w:val="24"/>
          <w:szCs w:val="24"/>
        </w:rPr>
        <w:t>1 час курса «Секреты русского языка» во 2 классе</w:t>
      </w:r>
    </w:p>
    <w:p w:rsidR="00A06F99" w:rsidRPr="006710B9" w:rsidRDefault="00A06F99" w:rsidP="006757F3">
      <w:pPr>
        <w:shd w:val="clear" w:color="auto" w:fill="FFFFFF"/>
        <w:jc w:val="both"/>
        <w:rPr>
          <w:sz w:val="24"/>
          <w:szCs w:val="24"/>
          <w:lang w:val="kk-KZ"/>
        </w:rPr>
      </w:pPr>
      <w:r w:rsidRPr="006710B9">
        <w:rPr>
          <w:rFonts w:eastAsia="Calibri"/>
          <w:sz w:val="24"/>
          <w:szCs w:val="24"/>
          <w:shd w:val="clear" w:color="auto" w:fill="FFFFFF"/>
        </w:rPr>
        <w:t>Максимальный объем недельной учебной нагрузки учащихся</w:t>
      </w:r>
      <w:r w:rsidRPr="006710B9">
        <w:rPr>
          <w:sz w:val="24"/>
          <w:szCs w:val="24"/>
          <w:lang w:val="kk-KZ"/>
        </w:rPr>
        <w:t xml:space="preserve">: в 1 классе – 20,5 часов, во 2 классе - 24 часа (из них 23 часа – инвариативный компонент, в 1 час-вариативный </w:t>
      </w:r>
      <w:r w:rsidRPr="006710B9">
        <w:rPr>
          <w:sz w:val="24"/>
          <w:szCs w:val="24"/>
          <w:lang w:val="kk-KZ"/>
        </w:rPr>
        <w:lastRenderedPageBreak/>
        <w:t xml:space="preserve">компонент), в 3 классе-26 часов, в 4 классе – 27 часов. </w:t>
      </w:r>
    </w:p>
    <w:p w:rsidR="00A06F99" w:rsidRPr="006710B9" w:rsidRDefault="00A06F99" w:rsidP="006757F3">
      <w:pPr>
        <w:jc w:val="both"/>
        <w:rPr>
          <w:rStyle w:val="a7"/>
          <w:rFonts w:eastAsia="Lucida Sans Unicode"/>
          <w:i/>
          <w:color w:val="auto"/>
          <w:spacing w:val="2"/>
          <w:sz w:val="24"/>
          <w:szCs w:val="24"/>
          <w:shd w:val="clear" w:color="auto" w:fill="FFFFFF"/>
        </w:rPr>
      </w:pPr>
      <w:r w:rsidRPr="006710B9">
        <w:rPr>
          <w:sz w:val="24"/>
          <w:szCs w:val="24"/>
          <w:lang w:val="kk-KZ"/>
        </w:rPr>
        <w:t>Учебный предмет "Цифровая грамотность" вводится в 1 классе с 1 января 2024 года.</w:t>
      </w:r>
    </w:p>
    <w:p w:rsidR="00A06F99" w:rsidRPr="006710B9" w:rsidRDefault="00A06F99" w:rsidP="006757F3">
      <w:pPr>
        <w:shd w:val="clear" w:color="auto" w:fill="FFFFFF"/>
        <w:jc w:val="both"/>
        <w:rPr>
          <w:sz w:val="24"/>
          <w:szCs w:val="24"/>
          <w:lang w:val="kk-KZ"/>
        </w:rPr>
      </w:pPr>
      <w:r w:rsidRPr="006710B9">
        <w:rPr>
          <w:sz w:val="24"/>
          <w:szCs w:val="24"/>
          <w:lang w:val="kk-KZ"/>
        </w:rPr>
        <w:t>Содержание учебного курса «Основы безопасности жизнедеятельности»  в 1-4 классах реализуется в рамках учебного курса» познание мира: в 1-3 классах годовая учебная нагрузка по 6 часов; в 4 классе по 10 часов. Обучение проводится учителями начальных классов.</w:t>
      </w:r>
    </w:p>
    <w:p w:rsidR="00A06F99" w:rsidRPr="006710B9" w:rsidRDefault="00A06F99" w:rsidP="006757F3">
      <w:pPr>
        <w:shd w:val="clear" w:color="auto" w:fill="FFFFFF"/>
        <w:jc w:val="both"/>
        <w:rPr>
          <w:sz w:val="24"/>
          <w:szCs w:val="24"/>
          <w:lang w:val="kk-KZ"/>
        </w:rPr>
      </w:pPr>
      <w:r w:rsidRPr="006710B9">
        <w:rPr>
          <w:sz w:val="24"/>
          <w:szCs w:val="24"/>
          <w:lang w:val="kk-KZ"/>
        </w:rPr>
        <w:t>Содержание учебного курса "Правила дорожного движения» реализуется в рамках "Классного часа". Годовая учебная нагрузка составляет 6 часов в 1-4 классах. Обучение проводится классными руководителями.</w:t>
      </w:r>
    </w:p>
    <w:p w:rsidR="00A06F99" w:rsidRPr="006710B9" w:rsidRDefault="00A06F99" w:rsidP="006757F3">
      <w:pPr>
        <w:ind w:left="284"/>
        <w:jc w:val="both"/>
        <w:rPr>
          <w:rStyle w:val="a7"/>
          <w:rFonts w:eastAsia="Lucida Sans Unicode"/>
          <w:i/>
          <w:color w:val="auto"/>
          <w:spacing w:val="2"/>
          <w:sz w:val="24"/>
          <w:szCs w:val="24"/>
          <w:shd w:val="clear" w:color="auto" w:fill="FFFFFF"/>
        </w:rPr>
      </w:pPr>
    </w:p>
    <w:p w:rsidR="00A06F99" w:rsidRPr="006710B9" w:rsidRDefault="00A06F99" w:rsidP="005E6297">
      <w:pPr>
        <w:pStyle w:val="ac"/>
        <w:numPr>
          <w:ilvl w:val="0"/>
          <w:numId w:val="32"/>
        </w:numPr>
        <w:suppressAutoHyphens w:val="0"/>
        <w:spacing w:after="0" w:line="240" w:lineRule="auto"/>
        <w:contextualSpacing/>
        <w:jc w:val="left"/>
        <w:rPr>
          <w:sz w:val="24"/>
          <w:szCs w:val="24"/>
        </w:rPr>
      </w:pPr>
      <w:r w:rsidRPr="006710B9">
        <w:rPr>
          <w:i/>
          <w:spacing w:val="2"/>
          <w:sz w:val="24"/>
          <w:szCs w:val="24"/>
          <w:shd w:val="clear" w:color="auto" w:fill="FFFFFF"/>
        </w:rPr>
        <w:t> </w:t>
      </w:r>
      <w:r w:rsidRPr="006710B9">
        <w:rPr>
          <w:b/>
          <w:sz w:val="24"/>
          <w:szCs w:val="24"/>
        </w:rPr>
        <w:t>Учебный план для 5-9 классов</w:t>
      </w:r>
      <w:r w:rsidRPr="006710B9">
        <w:rPr>
          <w:sz w:val="24"/>
          <w:szCs w:val="24"/>
        </w:rPr>
        <w:t xml:space="preserve"> на 2023-2024 учебный год из приказа Министра образования и науки Республики Казахстан «О внесении изменений и дополнений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w:t>
      </w:r>
    </w:p>
    <w:p w:rsidR="00A06F99" w:rsidRPr="006710B9" w:rsidRDefault="00A06F99" w:rsidP="006757F3">
      <w:pPr>
        <w:rPr>
          <w:sz w:val="24"/>
          <w:szCs w:val="24"/>
        </w:rPr>
      </w:pPr>
      <w:r w:rsidRPr="006710B9">
        <w:rPr>
          <w:b/>
          <w:i/>
          <w:sz w:val="24"/>
          <w:szCs w:val="24"/>
        </w:rPr>
        <w:t xml:space="preserve">    Приложение  7) </w:t>
      </w:r>
      <w:r w:rsidRPr="006710B9">
        <w:rPr>
          <w:sz w:val="24"/>
          <w:szCs w:val="24"/>
        </w:rPr>
        <w:t>типовой учебный план  основного среднего образования для классов с русским языком обучения (</w:t>
      </w:r>
      <w:r w:rsidRPr="006710B9">
        <w:rPr>
          <w:i/>
          <w:spacing w:val="2"/>
          <w:sz w:val="24"/>
          <w:szCs w:val="24"/>
          <w:shd w:val="clear" w:color="auto" w:fill="FFFFFF"/>
        </w:rPr>
        <w:t xml:space="preserve"> в редакции приказа Министра просвещения РК от 12.08.2022 </w:t>
      </w:r>
      <w:hyperlink r:id="rId11" w:anchor="z18" w:history="1">
        <w:r w:rsidRPr="006710B9">
          <w:rPr>
            <w:rStyle w:val="a7"/>
            <w:rFonts w:eastAsia="Lucida Sans Unicode"/>
            <w:i/>
            <w:color w:val="auto"/>
            <w:spacing w:val="2"/>
            <w:sz w:val="24"/>
            <w:szCs w:val="24"/>
            <w:shd w:val="clear" w:color="auto" w:fill="FFFFFF"/>
          </w:rPr>
          <w:t>№ 365</w:t>
        </w:r>
      </w:hyperlink>
      <w:r w:rsidRPr="006710B9">
        <w:rPr>
          <w:spacing w:val="2"/>
          <w:sz w:val="24"/>
          <w:szCs w:val="24"/>
          <w:shd w:val="clear" w:color="auto" w:fill="FFFFFF"/>
        </w:rPr>
        <w:t>)</w:t>
      </w:r>
    </w:p>
    <w:p w:rsidR="00A06F99" w:rsidRPr="006710B9" w:rsidRDefault="00A06F99" w:rsidP="006757F3">
      <w:pPr>
        <w:ind w:left="284"/>
        <w:jc w:val="both"/>
        <w:rPr>
          <w:sz w:val="24"/>
          <w:szCs w:val="24"/>
        </w:rPr>
      </w:pPr>
    </w:p>
    <w:p w:rsidR="00A06F99" w:rsidRPr="006710B9" w:rsidRDefault="00A06F99" w:rsidP="006757F3">
      <w:pPr>
        <w:ind w:right="-1"/>
        <w:jc w:val="both"/>
        <w:rPr>
          <w:sz w:val="24"/>
          <w:szCs w:val="24"/>
        </w:rPr>
      </w:pPr>
      <w:r w:rsidRPr="006710B9">
        <w:rPr>
          <w:b/>
          <w:sz w:val="24"/>
          <w:szCs w:val="24"/>
        </w:rPr>
        <w:t>5-9 классы (</w:t>
      </w:r>
      <w:r w:rsidRPr="006710B9">
        <w:rPr>
          <w:i/>
          <w:sz w:val="24"/>
          <w:szCs w:val="24"/>
        </w:rPr>
        <w:t>общеобразовательные классы</w:t>
      </w:r>
      <w:r w:rsidRPr="006710B9">
        <w:rPr>
          <w:b/>
          <w:sz w:val="24"/>
          <w:szCs w:val="24"/>
        </w:rPr>
        <w:t>):</w:t>
      </w:r>
    </w:p>
    <w:p w:rsidR="00A06F99" w:rsidRPr="006710B9" w:rsidRDefault="00A06F99" w:rsidP="006757F3">
      <w:pPr>
        <w:ind w:right="-1"/>
        <w:jc w:val="both"/>
        <w:rPr>
          <w:b/>
          <w:sz w:val="24"/>
          <w:szCs w:val="24"/>
        </w:rPr>
      </w:pPr>
      <w:r w:rsidRPr="006710B9">
        <w:rPr>
          <w:b/>
          <w:sz w:val="24"/>
          <w:szCs w:val="24"/>
        </w:rPr>
        <w:t>Учебные планы предусматривают:</w:t>
      </w:r>
    </w:p>
    <w:p w:rsidR="00A06F99" w:rsidRPr="006710B9" w:rsidRDefault="00A06F99" w:rsidP="006757F3">
      <w:pPr>
        <w:ind w:right="-1"/>
        <w:jc w:val="both"/>
        <w:rPr>
          <w:sz w:val="24"/>
          <w:szCs w:val="24"/>
        </w:rPr>
      </w:pPr>
      <w:r w:rsidRPr="006710B9">
        <w:rPr>
          <w:sz w:val="24"/>
          <w:szCs w:val="24"/>
        </w:rPr>
        <w:t>За счет инвариантного компонента реализуется  полное  сохранение базового компонента основной школы;</w:t>
      </w:r>
    </w:p>
    <w:p w:rsidR="00A06F99" w:rsidRPr="006710B9" w:rsidRDefault="00A06F99" w:rsidP="006757F3">
      <w:pPr>
        <w:ind w:right="-1"/>
        <w:jc w:val="both"/>
        <w:rPr>
          <w:b/>
          <w:sz w:val="24"/>
          <w:szCs w:val="24"/>
        </w:rPr>
      </w:pPr>
      <w:r w:rsidRPr="006710B9">
        <w:rPr>
          <w:b/>
          <w:sz w:val="24"/>
          <w:szCs w:val="24"/>
        </w:rPr>
        <w:t>За счет вариативного компонента введены:</w:t>
      </w:r>
    </w:p>
    <w:p w:rsidR="00A06F99" w:rsidRPr="006710B9" w:rsidRDefault="00A06F99" w:rsidP="006757F3">
      <w:pPr>
        <w:pStyle w:val="ac"/>
        <w:numPr>
          <w:ilvl w:val="0"/>
          <w:numId w:val="2"/>
        </w:numPr>
        <w:suppressAutoHyphens w:val="0"/>
        <w:spacing w:after="0" w:line="240" w:lineRule="auto"/>
        <w:ind w:left="786" w:right="-1"/>
        <w:contextualSpacing/>
        <w:rPr>
          <w:sz w:val="24"/>
          <w:szCs w:val="24"/>
        </w:rPr>
      </w:pPr>
      <w:r w:rsidRPr="006710B9">
        <w:rPr>
          <w:sz w:val="24"/>
          <w:szCs w:val="24"/>
        </w:rPr>
        <w:t>По 0,5 часа курса «Глобальные компетенции» в 5-8 классах</w:t>
      </w:r>
    </w:p>
    <w:p w:rsidR="00A06F99" w:rsidRPr="006710B9" w:rsidRDefault="00A06F99" w:rsidP="00A06F99">
      <w:pPr>
        <w:pStyle w:val="ac"/>
        <w:numPr>
          <w:ilvl w:val="0"/>
          <w:numId w:val="2"/>
        </w:numPr>
        <w:suppressAutoHyphens w:val="0"/>
        <w:spacing w:after="0" w:line="240" w:lineRule="auto"/>
        <w:ind w:left="786" w:right="-1"/>
        <w:contextualSpacing/>
        <w:rPr>
          <w:sz w:val="24"/>
          <w:szCs w:val="24"/>
        </w:rPr>
      </w:pPr>
      <w:r w:rsidRPr="006710B9">
        <w:rPr>
          <w:sz w:val="24"/>
          <w:szCs w:val="24"/>
        </w:rPr>
        <w:t xml:space="preserve"> 1 час курса «Глобальные компетенции» в 9 классах</w:t>
      </w:r>
    </w:p>
    <w:p w:rsidR="00A06F99" w:rsidRPr="006710B9" w:rsidRDefault="00A06F99" w:rsidP="00A06F99">
      <w:pPr>
        <w:shd w:val="clear" w:color="auto" w:fill="FFFFFF"/>
        <w:ind w:left="426"/>
        <w:rPr>
          <w:sz w:val="24"/>
          <w:szCs w:val="24"/>
          <w:lang w:val="kk-KZ"/>
        </w:rPr>
      </w:pPr>
      <w:r w:rsidRPr="006710B9">
        <w:rPr>
          <w:sz w:val="24"/>
          <w:szCs w:val="24"/>
          <w:lang w:val="kk-KZ"/>
        </w:rPr>
        <w:t>Содержание учебного курса «Основы безопасности жизнедеятельности»  в 5-9 классах реализуется в рамках учебного курса «Физическая культура»: в 5-9 классах годовая учебная нагрузка по 15 часов. Обучение проводится учителями физической культуры..</w:t>
      </w:r>
    </w:p>
    <w:p w:rsidR="00A06F99" w:rsidRPr="006710B9" w:rsidRDefault="00A06F99" w:rsidP="00A06F99">
      <w:pPr>
        <w:shd w:val="clear" w:color="auto" w:fill="FFFFFF"/>
        <w:ind w:left="426"/>
        <w:rPr>
          <w:sz w:val="24"/>
          <w:szCs w:val="24"/>
          <w:lang w:val="kk-KZ"/>
        </w:rPr>
      </w:pPr>
      <w:r w:rsidRPr="006710B9">
        <w:rPr>
          <w:sz w:val="24"/>
          <w:szCs w:val="24"/>
          <w:lang w:val="kk-KZ"/>
        </w:rPr>
        <w:t>Содержание учебного курса "Правила дорожного движения» в 5-8 реализуется в рамках "Классного часа". Годовая учебная нагрузка составляет 10 часов в 5-8 классах. Обучение проводится классными руководителями.</w:t>
      </w:r>
    </w:p>
    <w:p w:rsidR="00A06F99" w:rsidRPr="006710B9" w:rsidRDefault="00A06F99" w:rsidP="00A06F99">
      <w:pPr>
        <w:jc w:val="both"/>
        <w:rPr>
          <w:sz w:val="24"/>
          <w:szCs w:val="24"/>
        </w:rPr>
      </w:pPr>
      <w:r w:rsidRPr="006710B9">
        <w:rPr>
          <w:rFonts w:eastAsia="Calibri"/>
          <w:sz w:val="24"/>
          <w:szCs w:val="24"/>
          <w:shd w:val="clear" w:color="auto" w:fill="FFFFFF"/>
        </w:rPr>
        <w:t>Максимальный объем недельной учебной нагрузки учащихся общеобразовательных классов, включая инвариативный и вариативный компоненты, не превышает: в 5 классе – 29,5 часов, в 6 классе – 29,5 часов, в 7 классе – 32,5 часов, в 8 классе – 33,5 часов, в 9 классе – 35 часов.</w:t>
      </w:r>
    </w:p>
    <w:p w:rsidR="00A06F99" w:rsidRPr="006710B9" w:rsidRDefault="00A06F99" w:rsidP="00A06F99">
      <w:pPr>
        <w:rPr>
          <w:rFonts w:eastAsia="Calibri"/>
          <w:b/>
          <w:sz w:val="24"/>
          <w:szCs w:val="24"/>
        </w:rPr>
      </w:pPr>
    </w:p>
    <w:p w:rsidR="00A06F99" w:rsidRPr="006710B9" w:rsidRDefault="00A06F99" w:rsidP="005E6297">
      <w:pPr>
        <w:pStyle w:val="ac"/>
        <w:numPr>
          <w:ilvl w:val="0"/>
          <w:numId w:val="32"/>
        </w:numPr>
        <w:suppressAutoHyphens w:val="0"/>
        <w:spacing w:after="0" w:line="240" w:lineRule="auto"/>
        <w:contextualSpacing/>
        <w:jc w:val="left"/>
        <w:rPr>
          <w:sz w:val="24"/>
          <w:szCs w:val="24"/>
        </w:rPr>
      </w:pPr>
      <w:r w:rsidRPr="006710B9">
        <w:rPr>
          <w:b/>
          <w:sz w:val="24"/>
          <w:szCs w:val="24"/>
        </w:rPr>
        <w:t>Учебный план для 10-11 классов</w:t>
      </w:r>
      <w:r w:rsidRPr="006710B9">
        <w:rPr>
          <w:sz w:val="24"/>
          <w:szCs w:val="24"/>
        </w:rPr>
        <w:t xml:space="preserve"> на 2023-2024 учебный год из приказа Министра образования и науки Республики Казахстан «О внесении изменений и дополнений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w:t>
      </w:r>
    </w:p>
    <w:p w:rsidR="00A06F99" w:rsidRPr="006710B9" w:rsidRDefault="00A06F99" w:rsidP="00A06F99">
      <w:pPr>
        <w:rPr>
          <w:i/>
          <w:sz w:val="24"/>
          <w:szCs w:val="24"/>
        </w:rPr>
      </w:pPr>
      <w:r w:rsidRPr="006710B9">
        <w:rPr>
          <w:b/>
          <w:i/>
          <w:sz w:val="24"/>
          <w:szCs w:val="24"/>
        </w:rPr>
        <w:t>Приложение 88)</w:t>
      </w:r>
      <w:r w:rsidRPr="006710B9">
        <w:rPr>
          <w:sz w:val="24"/>
          <w:szCs w:val="24"/>
        </w:rPr>
        <w:t xml:space="preserve"> типовой учебный план  общего среднего образования естественно-математического направления с русским языком обучения </w:t>
      </w:r>
      <w:r w:rsidRPr="006710B9">
        <w:rPr>
          <w:i/>
          <w:spacing w:val="2"/>
          <w:sz w:val="24"/>
          <w:szCs w:val="24"/>
          <w:shd w:val="clear" w:color="auto" w:fill="FFFFFF"/>
        </w:rPr>
        <w:t>( в редакции приказа Министра просвещения РК от 30.09.2022 </w:t>
      </w:r>
      <w:hyperlink r:id="rId12" w:anchor="z15" w:history="1">
        <w:r w:rsidRPr="006710B9">
          <w:rPr>
            <w:rStyle w:val="a7"/>
            <w:rFonts w:eastAsia="Lucida Sans Unicode"/>
            <w:i/>
            <w:color w:val="auto"/>
            <w:spacing w:val="2"/>
            <w:sz w:val="24"/>
            <w:szCs w:val="24"/>
            <w:shd w:val="clear" w:color="auto" w:fill="FFFFFF"/>
          </w:rPr>
          <w:t>№ 412</w:t>
        </w:r>
      </w:hyperlink>
      <w:r w:rsidRPr="006710B9">
        <w:rPr>
          <w:i/>
          <w:spacing w:val="2"/>
          <w:sz w:val="24"/>
          <w:szCs w:val="24"/>
          <w:shd w:val="clear" w:color="auto" w:fill="FFFFFF"/>
        </w:rPr>
        <w:t>)</w:t>
      </w:r>
    </w:p>
    <w:p w:rsidR="00A06F99" w:rsidRPr="006710B9" w:rsidRDefault="00A06F99" w:rsidP="00A06F99">
      <w:pPr>
        <w:ind w:right="-1"/>
        <w:jc w:val="both"/>
        <w:rPr>
          <w:b/>
          <w:sz w:val="24"/>
          <w:szCs w:val="24"/>
        </w:rPr>
      </w:pPr>
      <w:r w:rsidRPr="006710B9">
        <w:rPr>
          <w:b/>
          <w:sz w:val="24"/>
          <w:szCs w:val="24"/>
        </w:rPr>
        <w:t>Учебный план предусматривает:</w:t>
      </w:r>
    </w:p>
    <w:p w:rsidR="00A06F99" w:rsidRPr="006710B9" w:rsidRDefault="00A06F99" w:rsidP="00A06F99">
      <w:pPr>
        <w:ind w:right="-1"/>
        <w:jc w:val="both"/>
        <w:rPr>
          <w:sz w:val="24"/>
          <w:szCs w:val="24"/>
        </w:rPr>
      </w:pPr>
      <w:r w:rsidRPr="006710B9">
        <w:rPr>
          <w:sz w:val="24"/>
          <w:szCs w:val="24"/>
        </w:rPr>
        <w:t>За счет инвариантного компонента реализуется полное сохранение базового компонента средней школы</w:t>
      </w:r>
    </w:p>
    <w:p w:rsidR="00A06F99" w:rsidRPr="006710B9" w:rsidRDefault="00A06F99" w:rsidP="00A06F99">
      <w:pPr>
        <w:ind w:right="-1"/>
        <w:jc w:val="both"/>
        <w:rPr>
          <w:b/>
          <w:sz w:val="24"/>
          <w:szCs w:val="24"/>
        </w:rPr>
      </w:pPr>
      <w:r w:rsidRPr="006710B9">
        <w:rPr>
          <w:b/>
          <w:sz w:val="24"/>
          <w:szCs w:val="24"/>
        </w:rPr>
        <w:t>За счет вариативного компонента введены:</w:t>
      </w:r>
    </w:p>
    <w:p w:rsidR="00A06F99" w:rsidRPr="006710B9" w:rsidRDefault="00A06F99" w:rsidP="00A06F99">
      <w:pPr>
        <w:pStyle w:val="ac"/>
        <w:numPr>
          <w:ilvl w:val="0"/>
          <w:numId w:val="3"/>
        </w:numPr>
        <w:suppressAutoHyphens w:val="0"/>
        <w:spacing w:after="0" w:line="240" w:lineRule="auto"/>
        <w:ind w:right="-1"/>
        <w:contextualSpacing/>
        <w:rPr>
          <w:sz w:val="24"/>
          <w:szCs w:val="24"/>
        </w:rPr>
      </w:pPr>
      <w:r w:rsidRPr="006710B9">
        <w:rPr>
          <w:sz w:val="24"/>
          <w:szCs w:val="24"/>
        </w:rPr>
        <w:t>по 1 часу курс «Глобальные компетенции» в 10-11 классах</w:t>
      </w:r>
    </w:p>
    <w:p w:rsidR="00A06F99" w:rsidRPr="006710B9" w:rsidRDefault="00A06F99" w:rsidP="00A06F99">
      <w:pPr>
        <w:pStyle w:val="ac"/>
        <w:numPr>
          <w:ilvl w:val="0"/>
          <w:numId w:val="3"/>
        </w:numPr>
        <w:suppressAutoHyphens w:val="0"/>
        <w:spacing w:after="0" w:line="240" w:lineRule="auto"/>
        <w:ind w:right="-1"/>
        <w:contextualSpacing/>
        <w:rPr>
          <w:sz w:val="24"/>
          <w:szCs w:val="24"/>
        </w:rPr>
      </w:pPr>
      <w:r w:rsidRPr="006710B9">
        <w:rPr>
          <w:sz w:val="24"/>
          <w:szCs w:val="24"/>
        </w:rPr>
        <w:t>1 час курса «Сакральная география Казахстана» в 10 классе</w:t>
      </w:r>
    </w:p>
    <w:p w:rsidR="00A06F99" w:rsidRPr="006710B9" w:rsidRDefault="00A06F99" w:rsidP="00A06F99">
      <w:pPr>
        <w:pStyle w:val="ac"/>
        <w:numPr>
          <w:ilvl w:val="0"/>
          <w:numId w:val="3"/>
        </w:numPr>
        <w:suppressAutoHyphens w:val="0"/>
        <w:spacing w:after="0" w:line="240" w:lineRule="auto"/>
        <w:ind w:right="-1"/>
        <w:contextualSpacing/>
        <w:rPr>
          <w:sz w:val="24"/>
          <w:szCs w:val="24"/>
        </w:rPr>
      </w:pPr>
      <w:r w:rsidRPr="006710B9">
        <w:rPr>
          <w:sz w:val="24"/>
          <w:szCs w:val="24"/>
        </w:rPr>
        <w:lastRenderedPageBreak/>
        <w:t>1 час курса «Рекреационная география Казахстана» в 11 классе</w:t>
      </w:r>
    </w:p>
    <w:p w:rsidR="00A06F99" w:rsidRPr="006710B9" w:rsidRDefault="00A06F99" w:rsidP="00A06F99">
      <w:pPr>
        <w:jc w:val="both"/>
        <w:rPr>
          <w:sz w:val="24"/>
          <w:szCs w:val="24"/>
        </w:rPr>
      </w:pPr>
      <w:r w:rsidRPr="006710B9">
        <w:rPr>
          <w:rFonts w:eastAsia="Calibri"/>
          <w:sz w:val="24"/>
          <w:szCs w:val="24"/>
          <w:shd w:val="clear" w:color="auto" w:fill="FFFFFF"/>
        </w:rPr>
        <w:t>Максимальный объем недельной учебной нагрузки учащихся общеобразовательных классов, включая инвариативный и вариативный компоненты, не превышает: в 10 классе – 36 часов, в 11 классе – 36 часов.</w:t>
      </w:r>
    </w:p>
    <w:p w:rsidR="00A06F99" w:rsidRPr="006710B9" w:rsidRDefault="00A06F99" w:rsidP="00A06F99">
      <w:pPr>
        <w:tabs>
          <w:tab w:val="left" w:pos="10170"/>
        </w:tabs>
        <w:rPr>
          <w:rStyle w:val="s1"/>
          <w:b w:val="0"/>
          <w:color w:val="auto"/>
          <w:sz w:val="24"/>
          <w:szCs w:val="24"/>
        </w:rPr>
      </w:pPr>
      <w:r w:rsidRPr="006710B9">
        <w:rPr>
          <w:rStyle w:val="s1"/>
          <w:b w:val="0"/>
          <w:color w:val="auto"/>
          <w:sz w:val="24"/>
          <w:szCs w:val="24"/>
        </w:rPr>
        <w:t>Содержание учебного курса «Основы безопасности жизнедеятельности»</w:t>
      </w:r>
      <w:r w:rsidRPr="006710B9">
        <w:rPr>
          <w:b/>
          <w:bCs/>
          <w:sz w:val="24"/>
          <w:szCs w:val="24"/>
        </w:rPr>
        <w:t xml:space="preserve"> </w:t>
      </w:r>
      <w:r w:rsidRPr="006710B9">
        <w:rPr>
          <w:rStyle w:val="s1"/>
          <w:b w:val="0"/>
          <w:color w:val="auto"/>
          <w:sz w:val="24"/>
          <w:szCs w:val="24"/>
        </w:rPr>
        <w:t xml:space="preserve">в 10 и 11 классе реализуется в рамках учебного курса «Начальная военная и технологическая подготовка» преподавателем-организатором начальной военной и технологической подготовки. </w:t>
      </w:r>
    </w:p>
    <w:p w:rsidR="00A06F99" w:rsidRPr="006710B9" w:rsidRDefault="00A06F99" w:rsidP="00A06F99">
      <w:pPr>
        <w:rPr>
          <w:rFonts w:eastAsia="Calibri"/>
          <w:sz w:val="24"/>
          <w:szCs w:val="24"/>
        </w:rPr>
      </w:pPr>
    </w:p>
    <w:p w:rsidR="00A06F99" w:rsidRPr="006710B9" w:rsidRDefault="00A06F99" w:rsidP="00A06F99">
      <w:pPr>
        <w:rPr>
          <w:sz w:val="24"/>
          <w:szCs w:val="24"/>
        </w:rPr>
      </w:pPr>
      <w:r w:rsidRPr="006710B9">
        <w:rPr>
          <w:sz w:val="24"/>
          <w:szCs w:val="24"/>
        </w:rPr>
        <w:t>В школе имеется план внутришкольного контроля.</w:t>
      </w:r>
    </w:p>
    <w:p w:rsidR="00A06F99" w:rsidRPr="006710B9" w:rsidRDefault="00A06F99" w:rsidP="00A06F99">
      <w:pPr>
        <w:pStyle w:val="af6"/>
        <w:spacing w:line="276" w:lineRule="auto"/>
        <w:ind w:right="-1"/>
        <w:rPr>
          <w:rFonts w:ascii="Times New Roman" w:hAnsi="Times New Roman"/>
          <w:sz w:val="24"/>
          <w:szCs w:val="24"/>
        </w:rPr>
      </w:pPr>
      <w:r w:rsidRPr="006710B9">
        <w:rPr>
          <w:rFonts w:ascii="Times New Roman" w:hAnsi="Times New Roman"/>
          <w:sz w:val="24"/>
          <w:szCs w:val="24"/>
        </w:rPr>
        <w:t>Основными направлениями контроля учебно-воспитательного процесса в 2023-2024 учебного года являлись:</w:t>
      </w:r>
    </w:p>
    <w:p w:rsidR="00A06F99" w:rsidRPr="006710B9" w:rsidRDefault="00A06F99" w:rsidP="00A06F99">
      <w:pPr>
        <w:pStyle w:val="af6"/>
        <w:spacing w:line="276" w:lineRule="auto"/>
        <w:ind w:right="-1"/>
        <w:rPr>
          <w:rFonts w:ascii="Times New Roman" w:hAnsi="Times New Roman"/>
          <w:sz w:val="24"/>
          <w:szCs w:val="24"/>
        </w:rPr>
      </w:pPr>
      <w:r w:rsidRPr="006710B9">
        <w:rPr>
          <w:rFonts w:ascii="Times New Roman" w:hAnsi="Times New Roman"/>
          <w:sz w:val="24"/>
          <w:szCs w:val="24"/>
        </w:rPr>
        <w:t>1. Контроль за выполнением нормативных документов и ведением школьной документации согласно требованиям;</w:t>
      </w:r>
    </w:p>
    <w:p w:rsidR="00A06F99" w:rsidRPr="006710B9" w:rsidRDefault="00A06F99" w:rsidP="00A06F99">
      <w:pPr>
        <w:pStyle w:val="af6"/>
        <w:spacing w:line="276" w:lineRule="auto"/>
        <w:ind w:right="-1"/>
        <w:rPr>
          <w:rFonts w:ascii="Times New Roman" w:hAnsi="Times New Roman"/>
          <w:sz w:val="24"/>
          <w:szCs w:val="24"/>
        </w:rPr>
      </w:pPr>
      <w:r w:rsidRPr="006710B9">
        <w:rPr>
          <w:rFonts w:ascii="Times New Roman" w:hAnsi="Times New Roman"/>
          <w:sz w:val="24"/>
          <w:szCs w:val="24"/>
        </w:rPr>
        <w:t>2. Контроль за качеством учебного процесса;</w:t>
      </w:r>
    </w:p>
    <w:p w:rsidR="00A06F99" w:rsidRPr="006710B9" w:rsidRDefault="00A06F99" w:rsidP="00A06F99">
      <w:pPr>
        <w:pStyle w:val="af6"/>
        <w:spacing w:line="276" w:lineRule="auto"/>
        <w:ind w:right="-1"/>
        <w:rPr>
          <w:rFonts w:ascii="Times New Roman" w:hAnsi="Times New Roman"/>
          <w:sz w:val="24"/>
          <w:szCs w:val="24"/>
        </w:rPr>
      </w:pPr>
      <w:r w:rsidRPr="006710B9">
        <w:rPr>
          <w:rFonts w:ascii="Times New Roman" w:hAnsi="Times New Roman"/>
          <w:sz w:val="24"/>
          <w:szCs w:val="24"/>
        </w:rPr>
        <w:t>3. Контроль за работой по восполнению пробелов в знаниях и за работой со слабоуспевающими;</w:t>
      </w:r>
    </w:p>
    <w:p w:rsidR="00A06F99" w:rsidRPr="006710B9" w:rsidRDefault="00A06F99" w:rsidP="00A06F99">
      <w:pPr>
        <w:pStyle w:val="af6"/>
        <w:spacing w:line="276" w:lineRule="auto"/>
        <w:ind w:right="-1"/>
        <w:rPr>
          <w:rFonts w:ascii="Times New Roman" w:hAnsi="Times New Roman"/>
          <w:sz w:val="24"/>
          <w:szCs w:val="24"/>
        </w:rPr>
      </w:pPr>
      <w:r w:rsidRPr="006710B9">
        <w:rPr>
          <w:rFonts w:ascii="Times New Roman" w:hAnsi="Times New Roman"/>
          <w:sz w:val="24"/>
          <w:szCs w:val="24"/>
        </w:rPr>
        <w:t>4. Учебно-исследовательская деятельность;</w:t>
      </w:r>
    </w:p>
    <w:p w:rsidR="00A06F99" w:rsidRPr="006710B9" w:rsidRDefault="00A06F99" w:rsidP="00A06F99">
      <w:pPr>
        <w:pStyle w:val="af6"/>
        <w:spacing w:line="276" w:lineRule="auto"/>
        <w:ind w:right="-1"/>
        <w:rPr>
          <w:rFonts w:ascii="Times New Roman" w:hAnsi="Times New Roman"/>
          <w:sz w:val="24"/>
          <w:szCs w:val="24"/>
        </w:rPr>
      </w:pPr>
      <w:r w:rsidRPr="006710B9">
        <w:rPr>
          <w:rFonts w:ascii="Times New Roman" w:hAnsi="Times New Roman"/>
          <w:sz w:val="24"/>
          <w:szCs w:val="24"/>
        </w:rPr>
        <w:t>5. Контроль за уровнем мастерства и состоянием методической готовности учителя;</w:t>
      </w:r>
    </w:p>
    <w:p w:rsidR="00A06F99" w:rsidRPr="006710B9" w:rsidRDefault="00A06F99" w:rsidP="00A06F99">
      <w:pPr>
        <w:pStyle w:val="af6"/>
        <w:spacing w:line="276" w:lineRule="auto"/>
        <w:ind w:right="-1"/>
        <w:rPr>
          <w:rFonts w:ascii="Times New Roman" w:hAnsi="Times New Roman"/>
          <w:sz w:val="24"/>
          <w:szCs w:val="24"/>
        </w:rPr>
      </w:pPr>
      <w:r w:rsidRPr="006710B9">
        <w:rPr>
          <w:rFonts w:ascii="Times New Roman" w:hAnsi="Times New Roman"/>
          <w:sz w:val="24"/>
          <w:szCs w:val="24"/>
        </w:rPr>
        <w:t>6. Контроль за качеством воспитательного процесса, проведением мероприятий.</w:t>
      </w:r>
    </w:p>
    <w:p w:rsidR="00C55F23" w:rsidRPr="006710B9" w:rsidRDefault="00C55F23" w:rsidP="00C55F23">
      <w:pPr>
        <w:rPr>
          <w:sz w:val="24"/>
          <w:szCs w:val="24"/>
        </w:rPr>
      </w:pPr>
      <w:r w:rsidRPr="006710B9">
        <w:rPr>
          <w:sz w:val="24"/>
          <w:szCs w:val="24"/>
        </w:rPr>
        <w:t xml:space="preserve">Методы контроля: </w:t>
      </w:r>
    </w:p>
    <w:p w:rsidR="00C55F23" w:rsidRPr="006710B9" w:rsidRDefault="00C55F23" w:rsidP="00C55F23">
      <w:pPr>
        <w:rPr>
          <w:sz w:val="24"/>
          <w:szCs w:val="24"/>
        </w:rPr>
      </w:pPr>
      <w:r w:rsidRPr="006710B9">
        <w:rPr>
          <w:sz w:val="24"/>
          <w:szCs w:val="24"/>
        </w:rPr>
        <w:t xml:space="preserve">- наблюдение (посещение уроков); </w:t>
      </w:r>
    </w:p>
    <w:p w:rsidR="00C55F23" w:rsidRPr="006710B9" w:rsidRDefault="00C55F23" w:rsidP="00C55F23">
      <w:pPr>
        <w:rPr>
          <w:sz w:val="24"/>
          <w:szCs w:val="24"/>
        </w:rPr>
      </w:pPr>
      <w:r w:rsidRPr="006710B9">
        <w:rPr>
          <w:sz w:val="24"/>
          <w:szCs w:val="24"/>
        </w:rPr>
        <w:t xml:space="preserve">- изучение документации; </w:t>
      </w:r>
    </w:p>
    <w:p w:rsidR="00C55F23" w:rsidRPr="006710B9" w:rsidRDefault="00C55F23" w:rsidP="00C55F23">
      <w:pPr>
        <w:rPr>
          <w:sz w:val="24"/>
          <w:szCs w:val="24"/>
        </w:rPr>
      </w:pPr>
      <w:r w:rsidRPr="006710B9">
        <w:rPr>
          <w:sz w:val="24"/>
          <w:szCs w:val="24"/>
        </w:rPr>
        <w:t xml:space="preserve">- проверка знаний (срезы, тесты, контрольные, практические работы); </w:t>
      </w:r>
    </w:p>
    <w:p w:rsidR="00C55F23" w:rsidRPr="006710B9" w:rsidRDefault="00C55F23" w:rsidP="00C55F23">
      <w:pPr>
        <w:rPr>
          <w:sz w:val="24"/>
          <w:szCs w:val="24"/>
        </w:rPr>
      </w:pPr>
      <w:r w:rsidRPr="006710B9">
        <w:rPr>
          <w:sz w:val="24"/>
          <w:szCs w:val="24"/>
        </w:rPr>
        <w:t xml:space="preserve">- анкетирование; </w:t>
      </w:r>
    </w:p>
    <w:p w:rsidR="00C55F23" w:rsidRPr="006710B9" w:rsidRDefault="00C55F23" w:rsidP="00C55F23">
      <w:pPr>
        <w:rPr>
          <w:sz w:val="24"/>
          <w:szCs w:val="24"/>
        </w:rPr>
      </w:pPr>
      <w:r w:rsidRPr="006710B9">
        <w:rPr>
          <w:sz w:val="24"/>
          <w:szCs w:val="24"/>
        </w:rPr>
        <w:t xml:space="preserve">- анализ. </w:t>
      </w:r>
    </w:p>
    <w:p w:rsidR="00C55F23" w:rsidRPr="006710B9" w:rsidRDefault="00C55F23" w:rsidP="00C55F23">
      <w:pPr>
        <w:rPr>
          <w:sz w:val="24"/>
          <w:szCs w:val="24"/>
        </w:rPr>
      </w:pPr>
      <w:r w:rsidRPr="006710B9">
        <w:rPr>
          <w:sz w:val="24"/>
          <w:szCs w:val="24"/>
        </w:rPr>
        <w:t xml:space="preserve">Администрацией школы посещались уроки в рабочем порядке по плану  внутришкольного контроля. Основные направления посещений и контроля уроков были: </w:t>
      </w:r>
    </w:p>
    <w:p w:rsidR="00C55F23" w:rsidRPr="006710B9" w:rsidRDefault="00C55F23" w:rsidP="00C55F23">
      <w:pPr>
        <w:rPr>
          <w:sz w:val="24"/>
          <w:szCs w:val="24"/>
        </w:rPr>
      </w:pPr>
      <w:r w:rsidRPr="006710B9">
        <w:rPr>
          <w:sz w:val="24"/>
          <w:szCs w:val="24"/>
        </w:rPr>
        <w:t xml:space="preserve">1.   Формы и методы, применяемые на уроках </w:t>
      </w:r>
    </w:p>
    <w:p w:rsidR="00C55F23" w:rsidRPr="006710B9" w:rsidRDefault="00C55F23" w:rsidP="00C55F23">
      <w:pPr>
        <w:rPr>
          <w:sz w:val="24"/>
          <w:szCs w:val="24"/>
        </w:rPr>
      </w:pPr>
      <w:r w:rsidRPr="006710B9">
        <w:rPr>
          <w:sz w:val="24"/>
          <w:szCs w:val="24"/>
        </w:rPr>
        <w:t xml:space="preserve">2.   Самостоятельная работа учащихся, ее содержание и организация; </w:t>
      </w:r>
    </w:p>
    <w:p w:rsidR="00C55F23" w:rsidRPr="006710B9" w:rsidRDefault="00C55F23" w:rsidP="00C55F23">
      <w:pPr>
        <w:rPr>
          <w:sz w:val="24"/>
          <w:szCs w:val="24"/>
        </w:rPr>
      </w:pPr>
      <w:r w:rsidRPr="006710B9">
        <w:rPr>
          <w:sz w:val="24"/>
          <w:szCs w:val="24"/>
        </w:rPr>
        <w:t xml:space="preserve">3.   Классно – обобщающий контроль  и состояние преподавания предметов. </w:t>
      </w:r>
    </w:p>
    <w:p w:rsidR="00C55F23" w:rsidRPr="006710B9" w:rsidRDefault="00C55F23" w:rsidP="00C55F23">
      <w:pPr>
        <w:rPr>
          <w:sz w:val="24"/>
          <w:szCs w:val="24"/>
        </w:rPr>
      </w:pPr>
      <w:r w:rsidRPr="006710B9">
        <w:rPr>
          <w:sz w:val="24"/>
          <w:szCs w:val="24"/>
        </w:rPr>
        <w:t>4.   Методика работы аттестующихся учителей.</w:t>
      </w:r>
    </w:p>
    <w:p w:rsidR="00C55F23" w:rsidRPr="006710B9" w:rsidRDefault="00C55F23" w:rsidP="00C55F23">
      <w:pPr>
        <w:rPr>
          <w:sz w:val="24"/>
          <w:szCs w:val="24"/>
        </w:rPr>
      </w:pPr>
      <w:r w:rsidRPr="006710B9">
        <w:rPr>
          <w:sz w:val="24"/>
          <w:szCs w:val="24"/>
        </w:rPr>
        <w:t>Итоги контроля подводились на педагогических советах , совещаниях при директоре, при завуче.</w:t>
      </w:r>
    </w:p>
    <w:p w:rsidR="00A06F99" w:rsidRPr="006710B9" w:rsidRDefault="00C55F23" w:rsidP="00C55F23">
      <w:pPr>
        <w:rPr>
          <w:sz w:val="24"/>
          <w:szCs w:val="24"/>
        </w:rPr>
      </w:pPr>
      <w:r w:rsidRPr="006710B9">
        <w:rPr>
          <w:sz w:val="24"/>
          <w:szCs w:val="24"/>
        </w:rPr>
        <w:t xml:space="preserve">  </w:t>
      </w:r>
    </w:p>
    <w:p w:rsidR="00A06F99" w:rsidRPr="006710B9" w:rsidRDefault="00A06F99" w:rsidP="00C55F23">
      <w:pPr>
        <w:rPr>
          <w:sz w:val="24"/>
          <w:szCs w:val="24"/>
        </w:rPr>
      </w:pPr>
    </w:p>
    <w:p w:rsidR="00A00A41" w:rsidRPr="006710B9" w:rsidRDefault="00A00A41" w:rsidP="00A00A41">
      <w:pPr>
        <w:contextualSpacing/>
        <w:jc w:val="both"/>
        <w:rPr>
          <w:sz w:val="24"/>
          <w:szCs w:val="24"/>
        </w:rPr>
      </w:pPr>
      <w:r w:rsidRPr="006710B9">
        <w:rPr>
          <w:sz w:val="24"/>
          <w:szCs w:val="24"/>
        </w:rPr>
        <w:t xml:space="preserve">Режим работы – пятидневная учебная неделя </w:t>
      </w:r>
    </w:p>
    <w:p w:rsidR="00A00A41" w:rsidRPr="006710B9" w:rsidRDefault="00A00A41" w:rsidP="00A00A41">
      <w:pPr>
        <w:contextualSpacing/>
        <w:jc w:val="both"/>
        <w:rPr>
          <w:sz w:val="24"/>
          <w:szCs w:val="24"/>
        </w:rPr>
      </w:pPr>
      <w:r w:rsidRPr="006710B9">
        <w:rPr>
          <w:sz w:val="24"/>
          <w:szCs w:val="24"/>
        </w:rPr>
        <w:t xml:space="preserve">Занятия проводятся в </w:t>
      </w:r>
      <w:r w:rsidRPr="006710B9">
        <w:rPr>
          <w:sz w:val="24"/>
          <w:szCs w:val="24"/>
          <w:lang w:val="kk-KZ"/>
        </w:rPr>
        <w:t>1</w:t>
      </w:r>
      <w:r w:rsidRPr="006710B9">
        <w:rPr>
          <w:sz w:val="24"/>
          <w:szCs w:val="24"/>
        </w:rPr>
        <w:t xml:space="preserve"> смену</w:t>
      </w:r>
    </w:p>
    <w:p w:rsidR="00A06F99" w:rsidRPr="006710B9" w:rsidRDefault="00A06F99" w:rsidP="00C55F23">
      <w:pPr>
        <w:rPr>
          <w:sz w:val="24"/>
          <w:szCs w:val="24"/>
        </w:rPr>
      </w:pPr>
    </w:p>
    <w:p w:rsidR="00A00A41" w:rsidRPr="006710B9" w:rsidRDefault="00A00A41" w:rsidP="00A00A41">
      <w:pPr>
        <w:contextualSpacing/>
        <w:rPr>
          <w:sz w:val="24"/>
          <w:szCs w:val="24"/>
          <w:lang w:val="kk-KZ"/>
        </w:rPr>
      </w:pPr>
      <w:r w:rsidRPr="006710B9">
        <w:rPr>
          <w:sz w:val="24"/>
          <w:szCs w:val="24"/>
          <w:lang w:val="kk-KZ"/>
        </w:rPr>
        <w:t>Имеется мини-центр с одной разновосрастной группой с наполняемостью до 25 человек с полным днем пребывания.</w:t>
      </w:r>
    </w:p>
    <w:p w:rsidR="00A00A41" w:rsidRPr="006710B9" w:rsidRDefault="00A00A41" w:rsidP="00A00A41">
      <w:pPr>
        <w:contextualSpacing/>
        <w:rPr>
          <w:sz w:val="24"/>
          <w:szCs w:val="24"/>
          <w:lang w:val="kk-KZ"/>
        </w:rPr>
      </w:pPr>
      <w:r w:rsidRPr="006710B9">
        <w:rPr>
          <w:sz w:val="24"/>
          <w:szCs w:val="24"/>
          <w:lang w:val="kk-KZ"/>
        </w:rPr>
        <w:t>В школе имеется класс предшкольной подготовки</w:t>
      </w:r>
    </w:p>
    <w:p w:rsidR="00A00A41" w:rsidRPr="006710B9" w:rsidRDefault="00A00A41" w:rsidP="00C55F23">
      <w:pPr>
        <w:rPr>
          <w:b/>
          <w:sz w:val="24"/>
          <w:szCs w:val="24"/>
        </w:rPr>
      </w:pPr>
    </w:p>
    <w:p w:rsidR="00A00A41" w:rsidRPr="006710B9" w:rsidRDefault="00A00A41" w:rsidP="00C55F23">
      <w:pPr>
        <w:rPr>
          <w:b/>
          <w:sz w:val="24"/>
          <w:szCs w:val="24"/>
        </w:rPr>
      </w:pPr>
    </w:p>
    <w:p w:rsidR="00A00A41" w:rsidRPr="006710B9" w:rsidRDefault="00A00A41" w:rsidP="00C55F23">
      <w:pPr>
        <w:rPr>
          <w:b/>
          <w:sz w:val="24"/>
          <w:szCs w:val="24"/>
        </w:rPr>
      </w:pPr>
    </w:p>
    <w:p w:rsidR="00A00A41" w:rsidRPr="006710B9" w:rsidRDefault="00A00A41" w:rsidP="00C55F23">
      <w:pPr>
        <w:rPr>
          <w:b/>
          <w:sz w:val="24"/>
          <w:szCs w:val="24"/>
        </w:rPr>
      </w:pPr>
    </w:p>
    <w:p w:rsidR="00A00A41" w:rsidRPr="006710B9" w:rsidRDefault="00A00A41" w:rsidP="00C55F23">
      <w:pPr>
        <w:rPr>
          <w:b/>
          <w:sz w:val="24"/>
          <w:szCs w:val="24"/>
        </w:rPr>
      </w:pPr>
    </w:p>
    <w:p w:rsidR="00A00A41" w:rsidRPr="006710B9" w:rsidRDefault="00A00A41" w:rsidP="00C55F23">
      <w:pPr>
        <w:rPr>
          <w:b/>
          <w:sz w:val="24"/>
          <w:szCs w:val="24"/>
        </w:rPr>
      </w:pPr>
    </w:p>
    <w:p w:rsidR="00A00A41" w:rsidRPr="006710B9" w:rsidRDefault="00A00A41" w:rsidP="00C55F23">
      <w:pPr>
        <w:rPr>
          <w:b/>
          <w:sz w:val="24"/>
          <w:szCs w:val="24"/>
        </w:rPr>
      </w:pPr>
    </w:p>
    <w:p w:rsidR="00A00A41" w:rsidRPr="006710B9" w:rsidRDefault="00A00A41" w:rsidP="00C55F23">
      <w:pPr>
        <w:rPr>
          <w:b/>
          <w:sz w:val="24"/>
          <w:szCs w:val="24"/>
        </w:rPr>
      </w:pPr>
    </w:p>
    <w:p w:rsidR="00A00A41" w:rsidRPr="006710B9" w:rsidRDefault="00A00A41" w:rsidP="00C55F23">
      <w:pPr>
        <w:rPr>
          <w:b/>
          <w:sz w:val="24"/>
          <w:szCs w:val="24"/>
        </w:rPr>
      </w:pPr>
    </w:p>
    <w:p w:rsidR="00A00A41" w:rsidRPr="006710B9" w:rsidRDefault="00A00A41" w:rsidP="00C55F23">
      <w:pPr>
        <w:rPr>
          <w:b/>
          <w:sz w:val="24"/>
          <w:szCs w:val="24"/>
        </w:rPr>
      </w:pPr>
    </w:p>
    <w:p w:rsidR="00C55F23" w:rsidRPr="006710B9" w:rsidRDefault="00C55F23" w:rsidP="00C55F23">
      <w:pPr>
        <w:rPr>
          <w:b/>
          <w:sz w:val="24"/>
          <w:szCs w:val="24"/>
        </w:rPr>
      </w:pPr>
      <w:r w:rsidRPr="006710B9">
        <w:rPr>
          <w:b/>
          <w:sz w:val="24"/>
          <w:szCs w:val="24"/>
        </w:rPr>
        <w:t>Характеристика контингента школы</w:t>
      </w:r>
    </w:p>
    <w:p w:rsidR="00C55F23" w:rsidRPr="006710B9" w:rsidRDefault="00C55F23" w:rsidP="00C55F23">
      <w:pPr>
        <w:ind w:left="-142"/>
        <w:contextualSpacing/>
        <w:jc w:val="both"/>
        <w:rPr>
          <w:sz w:val="24"/>
          <w:szCs w:val="24"/>
          <w:lang w:val="kk-KZ"/>
        </w:rPr>
      </w:pPr>
      <w:r w:rsidRPr="006710B9">
        <w:rPr>
          <w:sz w:val="24"/>
          <w:szCs w:val="24"/>
        </w:rPr>
        <w:t xml:space="preserve">       </w:t>
      </w:r>
      <w:r w:rsidRPr="006710B9">
        <w:rPr>
          <w:sz w:val="24"/>
          <w:szCs w:val="24"/>
        </w:rPr>
        <w:tab/>
      </w:r>
    </w:p>
    <w:p w:rsidR="006757F3" w:rsidRPr="006710B9" w:rsidRDefault="00C55F23" w:rsidP="00A00A41">
      <w:pPr>
        <w:contextualSpacing/>
        <w:rPr>
          <w:sz w:val="24"/>
          <w:szCs w:val="24"/>
        </w:rPr>
      </w:pPr>
      <w:r w:rsidRPr="006710B9">
        <w:rPr>
          <w:sz w:val="24"/>
          <w:szCs w:val="24"/>
        </w:rPr>
        <w:tab/>
      </w:r>
    </w:p>
    <w:tbl>
      <w:tblPr>
        <w:tblStyle w:val="a5"/>
        <w:tblW w:w="9351" w:type="dxa"/>
        <w:tblLook w:val="04A0" w:firstRow="1" w:lastRow="0" w:firstColumn="1" w:lastColumn="0" w:noHBand="0" w:noVBand="1"/>
      </w:tblPr>
      <w:tblGrid>
        <w:gridCol w:w="3681"/>
        <w:gridCol w:w="2835"/>
        <w:gridCol w:w="2835"/>
      </w:tblGrid>
      <w:tr w:rsidR="00A00A41" w:rsidRPr="006710B9" w:rsidTr="00A00A41">
        <w:tc>
          <w:tcPr>
            <w:tcW w:w="3681" w:type="dxa"/>
          </w:tcPr>
          <w:p w:rsidR="00A00A41" w:rsidRPr="006710B9" w:rsidRDefault="00A00A41" w:rsidP="00C55F23">
            <w:pPr>
              <w:contextualSpacing/>
              <w:jc w:val="both"/>
              <w:rPr>
                <w:sz w:val="24"/>
                <w:szCs w:val="24"/>
              </w:rPr>
            </w:pPr>
          </w:p>
        </w:tc>
        <w:tc>
          <w:tcPr>
            <w:tcW w:w="2835" w:type="dxa"/>
          </w:tcPr>
          <w:p w:rsidR="00A00A41" w:rsidRPr="006710B9" w:rsidRDefault="00A00A41" w:rsidP="00C55F23">
            <w:pPr>
              <w:contextualSpacing/>
              <w:jc w:val="both"/>
              <w:rPr>
                <w:sz w:val="24"/>
                <w:szCs w:val="24"/>
              </w:rPr>
            </w:pPr>
            <w:r w:rsidRPr="006710B9">
              <w:rPr>
                <w:sz w:val="24"/>
                <w:szCs w:val="24"/>
              </w:rPr>
              <w:t>2022-2023 учебный год</w:t>
            </w:r>
          </w:p>
        </w:tc>
        <w:tc>
          <w:tcPr>
            <w:tcW w:w="2835" w:type="dxa"/>
          </w:tcPr>
          <w:p w:rsidR="00A00A41" w:rsidRPr="006710B9" w:rsidRDefault="00A00A41" w:rsidP="00C55F23">
            <w:pPr>
              <w:contextualSpacing/>
              <w:jc w:val="both"/>
              <w:rPr>
                <w:sz w:val="24"/>
                <w:szCs w:val="24"/>
                <w:lang w:val="kk-KZ"/>
              </w:rPr>
            </w:pPr>
            <w:r w:rsidRPr="006710B9">
              <w:rPr>
                <w:sz w:val="24"/>
                <w:szCs w:val="24"/>
                <w:lang w:val="kk-KZ"/>
              </w:rPr>
              <w:t>2023-2024 учебный год</w:t>
            </w:r>
          </w:p>
        </w:tc>
      </w:tr>
      <w:tr w:rsidR="00A00A41" w:rsidRPr="006710B9" w:rsidTr="00A00A41">
        <w:tc>
          <w:tcPr>
            <w:tcW w:w="3681" w:type="dxa"/>
          </w:tcPr>
          <w:p w:rsidR="00A00A41" w:rsidRPr="006710B9" w:rsidRDefault="00A00A41" w:rsidP="00A00A41">
            <w:pPr>
              <w:contextualSpacing/>
              <w:jc w:val="both"/>
              <w:rPr>
                <w:sz w:val="24"/>
                <w:szCs w:val="24"/>
              </w:rPr>
            </w:pPr>
            <w:r w:rsidRPr="006710B9">
              <w:rPr>
                <w:sz w:val="24"/>
                <w:szCs w:val="24"/>
              </w:rPr>
              <w:t>Подготовительное образование</w:t>
            </w:r>
          </w:p>
        </w:tc>
        <w:tc>
          <w:tcPr>
            <w:tcW w:w="2835" w:type="dxa"/>
            <w:vAlign w:val="center"/>
          </w:tcPr>
          <w:p w:rsidR="00A00A41" w:rsidRPr="006710B9" w:rsidRDefault="00A00A41" w:rsidP="00A00A41">
            <w:pPr>
              <w:contextualSpacing/>
              <w:jc w:val="center"/>
              <w:rPr>
                <w:sz w:val="24"/>
                <w:szCs w:val="24"/>
              </w:rPr>
            </w:pPr>
            <w:r w:rsidRPr="006710B9">
              <w:rPr>
                <w:sz w:val="24"/>
                <w:szCs w:val="24"/>
              </w:rPr>
              <w:t>6</w:t>
            </w:r>
          </w:p>
        </w:tc>
        <w:tc>
          <w:tcPr>
            <w:tcW w:w="2835" w:type="dxa"/>
            <w:vAlign w:val="center"/>
          </w:tcPr>
          <w:p w:rsidR="00A00A41" w:rsidRPr="006710B9" w:rsidRDefault="00A00A41" w:rsidP="00A00A41">
            <w:pPr>
              <w:contextualSpacing/>
              <w:jc w:val="center"/>
              <w:rPr>
                <w:sz w:val="24"/>
                <w:szCs w:val="24"/>
              </w:rPr>
            </w:pPr>
            <w:r w:rsidRPr="006710B9">
              <w:rPr>
                <w:sz w:val="24"/>
                <w:szCs w:val="24"/>
                <w:lang w:val="kk-KZ"/>
              </w:rPr>
              <w:t>6</w:t>
            </w:r>
          </w:p>
        </w:tc>
      </w:tr>
      <w:tr w:rsidR="00A00A41" w:rsidRPr="006710B9" w:rsidTr="00A00A41">
        <w:tc>
          <w:tcPr>
            <w:tcW w:w="3681" w:type="dxa"/>
          </w:tcPr>
          <w:p w:rsidR="00A00A41" w:rsidRPr="006710B9" w:rsidRDefault="00A00A41" w:rsidP="00A00A41">
            <w:pPr>
              <w:contextualSpacing/>
              <w:jc w:val="both"/>
              <w:rPr>
                <w:sz w:val="24"/>
                <w:szCs w:val="24"/>
              </w:rPr>
            </w:pPr>
            <w:r w:rsidRPr="006710B9">
              <w:rPr>
                <w:sz w:val="24"/>
                <w:szCs w:val="24"/>
              </w:rPr>
              <w:t>I Ступень</w:t>
            </w:r>
          </w:p>
        </w:tc>
        <w:tc>
          <w:tcPr>
            <w:tcW w:w="2835" w:type="dxa"/>
            <w:vAlign w:val="center"/>
          </w:tcPr>
          <w:p w:rsidR="00A00A41" w:rsidRPr="006710B9" w:rsidRDefault="00A00A41" w:rsidP="00A00A41">
            <w:pPr>
              <w:ind w:firstLine="708"/>
              <w:contextualSpacing/>
              <w:rPr>
                <w:sz w:val="24"/>
                <w:szCs w:val="24"/>
              </w:rPr>
            </w:pPr>
            <w:r w:rsidRPr="006710B9">
              <w:rPr>
                <w:sz w:val="24"/>
                <w:szCs w:val="24"/>
              </w:rPr>
              <w:t xml:space="preserve">         41</w:t>
            </w:r>
          </w:p>
        </w:tc>
        <w:tc>
          <w:tcPr>
            <w:tcW w:w="2835" w:type="dxa"/>
            <w:vAlign w:val="center"/>
          </w:tcPr>
          <w:p w:rsidR="00A00A41" w:rsidRPr="006710B9" w:rsidRDefault="00A00A41" w:rsidP="00A00A41">
            <w:pPr>
              <w:contextualSpacing/>
              <w:jc w:val="center"/>
              <w:rPr>
                <w:sz w:val="24"/>
                <w:szCs w:val="24"/>
              </w:rPr>
            </w:pPr>
            <w:r w:rsidRPr="006710B9">
              <w:rPr>
                <w:sz w:val="24"/>
                <w:szCs w:val="24"/>
                <w:lang w:val="kk-KZ"/>
              </w:rPr>
              <w:t>31</w:t>
            </w:r>
          </w:p>
        </w:tc>
      </w:tr>
      <w:tr w:rsidR="00A00A41" w:rsidRPr="006710B9" w:rsidTr="00A00A41">
        <w:tc>
          <w:tcPr>
            <w:tcW w:w="3681" w:type="dxa"/>
          </w:tcPr>
          <w:p w:rsidR="00A00A41" w:rsidRPr="006710B9" w:rsidRDefault="00A00A41" w:rsidP="00A00A41">
            <w:pPr>
              <w:contextualSpacing/>
              <w:jc w:val="both"/>
              <w:rPr>
                <w:sz w:val="24"/>
                <w:szCs w:val="24"/>
              </w:rPr>
            </w:pPr>
            <w:r w:rsidRPr="006710B9">
              <w:rPr>
                <w:sz w:val="24"/>
                <w:szCs w:val="24"/>
              </w:rPr>
              <w:t>II Ступень</w:t>
            </w:r>
          </w:p>
        </w:tc>
        <w:tc>
          <w:tcPr>
            <w:tcW w:w="2835" w:type="dxa"/>
            <w:vAlign w:val="center"/>
          </w:tcPr>
          <w:p w:rsidR="00A00A41" w:rsidRPr="006710B9" w:rsidRDefault="00A00A41" w:rsidP="00A00A41">
            <w:pPr>
              <w:contextualSpacing/>
              <w:jc w:val="center"/>
              <w:rPr>
                <w:sz w:val="24"/>
                <w:szCs w:val="24"/>
              </w:rPr>
            </w:pPr>
            <w:r w:rsidRPr="006710B9">
              <w:rPr>
                <w:sz w:val="24"/>
                <w:szCs w:val="24"/>
              </w:rPr>
              <w:t>36</w:t>
            </w:r>
          </w:p>
        </w:tc>
        <w:tc>
          <w:tcPr>
            <w:tcW w:w="2835" w:type="dxa"/>
            <w:vAlign w:val="center"/>
          </w:tcPr>
          <w:p w:rsidR="00A00A41" w:rsidRPr="006710B9" w:rsidRDefault="00A00A41" w:rsidP="00A00A41">
            <w:pPr>
              <w:contextualSpacing/>
              <w:jc w:val="center"/>
              <w:rPr>
                <w:sz w:val="24"/>
                <w:szCs w:val="24"/>
              </w:rPr>
            </w:pPr>
            <w:r w:rsidRPr="006710B9">
              <w:rPr>
                <w:sz w:val="24"/>
                <w:szCs w:val="24"/>
                <w:lang w:val="kk-KZ"/>
              </w:rPr>
              <w:t>42</w:t>
            </w:r>
          </w:p>
        </w:tc>
      </w:tr>
      <w:tr w:rsidR="00A00A41" w:rsidRPr="006710B9" w:rsidTr="00A00A41">
        <w:tc>
          <w:tcPr>
            <w:tcW w:w="3681" w:type="dxa"/>
          </w:tcPr>
          <w:p w:rsidR="00A00A41" w:rsidRPr="006710B9" w:rsidRDefault="00A00A41" w:rsidP="00A00A41">
            <w:pPr>
              <w:contextualSpacing/>
              <w:jc w:val="both"/>
              <w:rPr>
                <w:sz w:val="24"/>
                <w:szCs w:val="24"/>
              </w:rPr>
            </w:pPr>
            <w:r w:rsidRPr="006710B9">
              <w:rPr>
                <w:sz w:val="24"/>
                <w:szCs w:val="24"/>
              </w:rPr>
              <w:t>III Ступень</w:t>
            </w:r>
          </w:p>
        </w:tc>
        <w:tc>
          <w:tcPr>
            <w:tcW w:w="2835" w:type="dxa"/>
            <w:vAlign w:val="center"/>
          </w:tcPr>
          <w:p w:rsidR="00A00A41" w:rsidRPr="006710B9" w:rsidRDefault="00A00A41" w:rsidP="00A00A41">
            <w:pPr>
              <w:contextualSpacing/>
              <w:jc w:val="center"/>
              <w:rPr>
                <w:sz w:val="24"/>
                <w:szCs w:val="24"/>
              </w:rPr>
            </w:pPr>
            <w:r w:rsidRPr="006710B9">
              <w:rPr>
                <w:sz w:val="24"/>
                <w:szCs w:val="24"/>
              </w:rPr>
              <w:t>9</w:t>
            </w:r>
          </w:p>
        </w:tc>
        <w:tc>
          <w:tcPr>
            <w:tcW w:w="2835" w:type="dxa"/>
            <w:vAlign w:val="center"/>
          </w:tcPr>
          <w:p w:rsidR="00A00A41" w:rsidRPr="006710B9" w:rsidRDefault="00A00A41" w:rsidP="00A00A41">
            <w:pPr>
              <w:contextualSpacing/>
              <w:jc w:val="center"/>
              <w:rPr>
                <w:sz w:val="24"/>
                <w:szCs w:val="24"/>
              </w:rPr>
            </w:pPr>
            <w:r w:rsidRPr="006710B9">
              <w:rPr>
                <w:sz w:val="24"/>
                <w:szCs w:val="24"/>
                <w:lang w:val="kk-KZ"/>
              </w:rPr>
              <w:t>12</w:t>
            </w:r>
          </w:p>
        </w:tc>
      </w:tr>
      <w:tr w:rsidR="00A00A41" w:rsidRPr="006710B9" w:rsidTr="00A00A41">
        <w:tc>
          <w:tcPr>
            <w:tcW w:w="3681" w:type="dxa"/>
          </w:tcPr>
          <w:p w:rsidR="00A00A41" w:rsidRPr="006710B9" w:rsidRDefault="00A00A41" w:rsidP="00A00A41">
            <w:pPr>
              <w:contextualSpacing/>
              <w:jc w:val="both"/>
              <w:rPr>
                <w:sz w:val="24"/>
                <w:szCs w:val="24"/>
              </w:rPr>
            </w:pPr>
            <w:r w:rsidRPr="006710B9">
              <w:rPr>
                <w:sz w:val="24"/>
                <w:szCs w:val="24"/>
              </w:rPr>
              <w:t>Всего</w:t>
            </w:r>
          </w:p>
        </w:tc>
        <w:tc>
          <w:tcPr>
            <w:tcW w:w="2835" w:type="dxa"/>
            <w:vAlign w:val="center"/>
          </w:tcPr>
          <w:p w:rsidR="00A00A41" w:rsidRPr="006710B9" w:rsidRDefault="00A00A41" w:rsidP="00A00A41">
            <w:pPr>
              <w:contextualSpacing/>
              <w:jc w:val="center"/>
              <w:rPr>
                <w:sz w:val="24"/>
                <w:szCs w:val="24"/>
              </w:rPr>
            </w:pPr>
            <w:r w:rsidRPr="006710B9">
              <w:rPr>
                <w:sz w:val="24"/>
                <w:szCs w:val="24"/>
              </w:rPr>
              <w:t>91</w:t>
            </w:r>
          </w:p>
        </w:tc>
        <w:tc>
          <w:tcPr>
            <w:tcW w:w="2835" w:type="dxa"/>
            <w:vAlign w:val="center"/>
          </w:tcPr>
          <w:p w:rsidR="00A00A41" w:rsidRPr="006710B9" w:rsidRDefault="00A00A41" w:rsidP="00A00A41">
            <w:pPr>
              <w:contextualSpacing/>
              <w:jc w:val="center"/>
              <w:rPr>
                <w:sz w:val="24"/>
                <w:szCs w:val="24"/>
              </w:rPr>
            </w:pPr>
            <w:r w:rsidRPr="006710B9">
              <w:rPr>
                <w:sz w:val="24"/>
                <w:szCs w:val="24"/>
              </w:rPr>
              <w:t>91</w:t>
            </w:r>
          </w:p>
        </w:tc>
      </w:tr>
    </w:tbl>
    <w:p w:rsidR="006757F3" w:rsidRPr="006710B9" w:rsidRDefault="006757F3" w:rsidP="00C55F23">
      <w:pPr>
        <w:contextualSpacing/>
        <w:jc w:val="both"/>
        <w:rPr>
          <w:sz w:val="24"/>
          <w:szCs w:val="24"/>
        </w:rPr>
      </w:pPr>
    </w:p>
    <w:p w:rsidR="00A00A41" w:rsidRPr="006710B9" w:rsidRDefault="00A00A41" w:rsidP="003805A7">
      <w:pPr>
        <w:contextualSpacing/>
        <w:jc w:val="center"/>
        <w:rPr>
          <w:sz w:val="24"/>
          <w:szCs w:val="24"/>
        </w:rPr>
      </w:pPr>
      <w:r w:rsidRPr="006710B9">
        <w:rPr>
          <w:noProof/>
        </w:rPr>
        <w:drawing>
          <wp:inline distT="0" distB="0" distL="0" distR="0" wp14:anchorId="0421C0A9" wp14:editId="067866CF">
            <wp:extent cx="4572000" cy="27432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B4675" w:rsidRPr="006710B9" w:rsidRDefault="009B4675" w:rsidP="00A00A41">
      <w:pPr>
        <w:contextualSpacing/>
        <w:jc w:val="both"/>
        <w:rPr>
          <w:sz w:val="24"/>
          <w:szCs w:val="24"/>
        </w:rPr>
      </w:pPr>
    </w:p>
    <w:p w:rsidR="00A00A41" w:rsidRPr="006710B9" w:rsidRDefault="00A00A41" w:rsidP="00A00A41">
      <w:pPr>
        <w:contextualSpacing/>
        <w:jc w:val="both"/>
        <w:rPr>
          <w:sz w:val="24"/>
          <w:szCs w:val="24"/>
        </w:rPr>
      </w:pPr>
      <w:r w:rsidRPr="006710B9">
        <w:rPr>
          <w:sz w:val="24"/>
          <w:szCs w:val="24"/>
        </w:rPr>
        <w:t xml:space="preserve">Дети инвалиды – 3 человека </w:t>
      </w:r>
    </w:p>
    <w:p w:rsidR="00A00A41" w:rsidRPr="006710B9" w:rsidRDefault="00A00A41" w:rsidP="00A00A41">
      <w:pPr>
        <w:contextualSpacing/>
        <w:jc w:val="both"/>
        <w:rPr>
          <w:sz w:val="24"/>
          <w:szCs w:val="24"/>
        </w:rPr>
      </w:pPr>
      <w:r w:rsidRPr="006710B9">
        <w:rPr>
          <w:sz w:val="24"/>
          <w:szCs w:val="24"/>
        </w:rPr>
        <w:t xml:space="preserve">Дети под опекой -0 </w:t>
      </w:r>
    </w:p>
    <w:p w:rsidR="00C55F23" w:rsidRPr="006710B9" w:rsidRDefault="00C55F23" w:rsidP="00C55F23">
      <w:pPr>
        <w:tabs>
          <w:tab w:val="left" w:pos="1815"/>
        </w:tabs>
        <w:contextualSpacing/>
        <w:rPr>
          <w:b/>
          <w:sz w:val="24"/>
          <w:szCs w:val="24"/>
        </w:rPr>
      </w:pPr>
    </w:p>
    <w:p w:rsidR="009B4675" w:rsidRPr="006710B9" w:rsidRDefault="009B4675" w:rsidP="00C55F23">
      <w:pPr>
        <w:tabs>
          <w:tab w:val="left" w:pos="1815"/>
        </w:tabs>
        <w:contextualSpacing/>
        <w:rPr>
          <w:sz w:val="24"/>
          <w:szCs w:val="24"/>
        </w:rPr>
      </w:pPr>
      <w:r w:rsidRPr="006710B9">
        <w:rPr>
          <w:sz w:val="24"/>
          <w:szCs w:val="24"/>
        </w:rPr>
        <w:t>Выводы:</w:t>
      </w:r>
    </w:p>
    <w:p w:rsidR="009B4675" w:rsidRPr="006710B9" w:rsidRDefault="009B4675" w:rsidP="00C55F23">
      <w:pPr>
        <w:tabs>
          <w:tab w:val="left" w:pos="1815"/>
        </w:tabs>
        <w:contextualSpacing/>
        <w:rPr>
          <w:sz w:val="24"/>
          <w:szCs w:val="24"/>
        </w:rPr>
      </w:pPr>
      <w:r w:rsidRPr="006710B9">
        <w:rPr>
          <w:sz w:val="24"/>
          <w:szCs w:val="24"/>
        </w:rPr>
        <w:t>1.Количество учащихся с</w:t>
      </w:r>
      <w:r w:rsidR="003805A7" w:rsidRPr="006710B9">
        <w:rPr>
          <w:sz w:val="24"/>
          <w:szCs w:val="24"/>
        </w:rPr>
        <w:t>т</w:t>
      </w:r>
      <w:r w:rsidRPr="006710B9">
        <w:rPr>
          <w:sz w:val="24"/>
          <w:szCs w:val="24"/>
        </w:rPr>
        <w:t>абильно</w:t>
      </w:r>
    </w:p>
    <w:p w:rsidR="009B4675" w:rsidRPr="006710B9" w:rsidRDefault="009B4675" w:rsidP="00C55F23">
      <w:pPr>
        <w:tabs>
          <w:tab w:val="left" w:pos="1815"/>
        </w:tabs>
        <w:contextualSpacing/>
        <w:rPr>
          <w:sz w:val="24"/>
          <w:szCs w:val="24"/>
        </w:rPr>
      </w:pPr>
      <w:r w:rsidRPr="006710B9">
        <w:rPr>
          <w:sz w:val="24"/>
          <w:szCs w:val="24"/>
        </w:rPr>
        <w:t>2.Уменьшился контингент в младшем звене и увеличилось количество учащихся в среднем и старшем звене.</w:t>
      </w:r>
    </w:p>
    <w:p w:rsidR="0047552A" w:rsidRPr="006710B9" w:rsidRDefault="0047552A" w:rsidP="00C55F23">
      <w:pPr>
        <w:tabs>
          <w:tab w:val="left" w:pos="1815"/>
        </w:tabs>
        <w:contextualSpacing/>
        <w:rPr>
          <w:b/>
          <w:sz w:val="24"/>
          <w:szCs w:val="24"/>
        </w:rPr>
      </w:pPr>
    </w:p>
    <w:p w:rsidR="00C55F23" w:rsidRPr="006710B9" w:rsidRDefault="00C55F23" w:rsidP="00C55F23">
      <w:pPr>
        <w:contextualSpacing/>
        <w:jc w:val="center"/>
        <w:rPr>
          <w:b/>
          <w:sz w:val="24"/>
          <w:szCs w:val="24"/>
        </w:rPr>
      </w:pPr>
      <w:r w:rsidRPr="006710B9">
        <w:rPr>
          <w:b/>
          <w:sz w:val="24"/>
          <w:szCs w:val="24"/>
        </w:rPr>
        <w:t>УЧЕБНАЯ  ДЕЯТЕЛЬНОСТЬ</w:t>
      </w:r>
    </w:p>
    <w:p w:rsidR="00837413" w:rsidRPr="006710B9" w:rsidRDefault="00837413" w:rsidP="00B91AF2">
      <w:pPr>
        <w:ind w:left="360"/>
        <w:contextualSpacing/>
        <w:rPr>
          <w:b/>
          <w:i/>
          <w:sz w:val="24"/>
          <w:szCs w:val="24"/>
        </w:rPr>
      </w:pPr>
    </w:p>
    <w:p w:rsidR="00837413" w:rsidRPr="006710B9" w:rsidRDefault="00837413" w:rsidP="00B91AF2">
      <w:pPr>
        <w:ind w:left="360"/>
        <w:contextualSpacing/>
        <w:rPr>
          <w:sz w:val="24"/>
          <w:szCs w:val="24"/>
          <w:lang w:val="kk-KZ"/>
        </w:rPr>
      </w:pPr>
      <w:r w:rsidRPr="006710B9">
        <w:rPr>
          <w:sz w:val="24"/>
          <w:szCs w:val="24"/>
          <w:lang w:val="kk-KZ"/>
        </w:rPr>
        <w:t xml:space="preserve">В </w:t>
      </w:r>
      <w:r w:rsidR="00A834C5" w:rsidRPr="006710B9">
        <w:rPr>
          <w:sz w:val="24"/>
          <w:szCs w:val="24"/>
          <w:lang w:val="kk-KZ"/>
        </w:rPr>
        <w:t xml:space="preserve">2023-2024 </w:t>
      </w:r>
      <w:r w:rsidRPr="006710B9">
        <w:rPr>
          <w:sz w:val="24"/>
          <w:szCs w:val="24"/>
          <w:lang w:val="kk-KZ"/>
        </w:rPr>
        <w:t>учебном году</w:t>
      </w:r>
      <w:r w:rsidR="00A834C5" w:rsidRPr="006710B9">
        <w:rPr>
          <w:sz w:val="24"/>
          <w:szCs w:val="24"/>
          <w:lang w:val="kk-KZ"/>
        </w:rPr>
        <w:t xml:space="preserve"> впервые</w:t>
      </w:r>
      <w:r w:rsidRPr="006710B9">
        <w:rPr>
          <w:sz w:val="24"/>
          <w:szCs w:val="24"/>
          <w:lang w:val="kk-KZ"/>
        </w:rPr>
        <w:t xml:space="preserve"> сдавали переводные экзамены по казахскому языку и литературе</w:t>
      </w:r>
      <w:r w:rsidR="00A834C5" w:rsidRPr="006710B9">
        <w:rPr>
          <w:sz w:val="24"/>
          <w:szCs w:val="24"/>
          <w:lang w:val="kk-KZ"/>
        </w:rPr>
        <w:t xml:space="preserve"> по обновленной программе невыпускные классы</w:t>
      </w:r>
    </w:p>
    <w:p w:rsidR="00B91AF2" w:rsidRPr="006710B9" w:rsidRDefault="00B91AF2" w:rsidP="00B91AF2">
      <w:pPr>
        <w:ind w:left="360"/>
        <w:contextualSpacing/>
        <w:rPr>
          <w:sz w:val="24"/>
          <w:szCs w:val="24"/>
        </w:rPr>
      </w:pPr>
      <w:r w:rsidRPr="006710B9">
        <w:rPr>
          <w:sz w:val="24"/>
          <w:szCs w:val="24"/>
        </w:rPr>
        <w:t>Освобожденных от экзаменов – 0</w:t>
      </w:r>
    </w:p>
    <w:p w:rsidR="00B91AF2" w:rsidRPr="006710B9" w:rsidRDefault="00B91AF2" w:rsidP="00B91AF2">
      <w:pPr>
        <w:ind w:left="360"/>
        <w:contextualSpacing/>
        <w:rPr>
          <w:sz w:val="24"/>
          <w:szCs w:val="24"/>
        </w:rPr>
      </w:pPr>
      <w:r w:rsidRPr="006710B9">
        <w:rPr>
          <w:sz w:val="24"/>
          <w:szCs w:val="24"/>
        </w:rPr>
        <w:t>Экзамены прошли согласно графика.</w:t>
      </w:r>
    </w:p>
    <w:tbl>
      <w:tblPr>
        <w:tblStyle w:val="a5"/>
        <w:tblpPr w:leftFromText="180" w:rightFromText="180" w:vertAnchor="text" w:horzAnchor="margin" w:tblpY="176"/>
        <w:tblW w:w="4927" w:type="pct"/>
        <w:tblLayout w:type="fixed"/>
        <w:tblLook w:val="04A0" w:firstRow="1" w:lastRow="0" w:firstColumn="1" w:lastColumn="0" w:noHBand="0" w:noVBand="1"/>
      </w:tblPr>
      <w:tblGrid>
        <w:gridCol w:w="709"/>
        <w:gridCol w:w="1979"/>
        <w:gridCol w:w="849"/>
        <w:gridCol w:w="849"/>
        <w:gridCol w:w="848"/>
        <w:gridCol w:w="569"/>
        <w:gridCol w:w="569"/>
        <w:gridCol w:w="569"/>
        <w:gridCol w:w="570"/>
        <w:gridCol w:w="850"/>
        <w:gridCol w:w="848"/>
      </w:tblGrid>
      <w:tr w:rsidR="006757F3" w:rsidRPr="006710B9" w:rsidTr="00B91AF2">
        <w:tc>
          <w:tcPr>
            <w:tcW w:w="709" w:type="dxa"/>
            <w:vMerge w:val="restart"/>
            <w:vAlign w:val="center"/>
          </w:tcPr>
          <w:p w:rsidR="00837413" w:rsidRPr="006710B9" w:rsidRDefault="00837413" w:rsidP="00C94EC6">
            <w:pPr>
              <w:jc w:val="center"/>
              <w:rPr>
                <w:b/>
                <w:sz w:val="18"/>
                <w:lang w:val="kk-KZ"/>
              </w:rPr>
            </w:pPr>
            <w:r w:rsidRPr="006710B9">
              <w:rPr>
                <w:b/>
                <w:sz w:val="18"/>
                <w:lang w:val="kk-KZ"/>
              </w:rPr>
              <w:t>класс</w:t>
            </w:r>
          </w:p>
        </w:tc>
        <w:tc>
          <w:tcPr>
            <w:tcW w:w="1979" w:type="dxa"/>
            <w:vMerge w:val="restart"/>
            <w:vAlign w:val="center"/>
          </w:tcPr>
          <w:p w:rsidR="00837413" w:rsidRPr="006710B9" w:rsidRDefault="00837413" w:rsidP="00C94EC6">
            <w:pPr>
              <w:jc w:val="center"/>
              <w:rPr>
                <w:b/>
                <w:sz w:val="18"/>
                <w:lang w:val="kk-KZ"/>
              </w:rPr>
            </w:pPr>
            <w:r w:rsidRPr="006710B9">
              <w:rPr>
                <w:b/>
                <w:sz w:val="18"/>
                <w:lang w:val="kk-KZ"/>
              </w:rPr>
              <w:t>предмет</w:t>
            </w:r>
          </w:p>
        </w:tc>
        <w:tc>
          <w:tcPr>
            <w:tcW w:w="849" w:type="dxa"/>
            <w:vMerge w:val="restart"/>
            <w:vAlign w:val="center"/>
          </w:tcPr>
          <w:p w:rsidR="00837413" w:rsidRPr="006710B9" w:rsidRDefault="00837413" w:rsidP="00C94EC6">
            <w:pPr>
              <w:jc w:val="center"/>
              <w:rPr>
                <w:b/>
                <w:sz w:val="18"/>
                <w:lang w:val="kk-KZ"/>
              </w:rPr>
            </w:pPr>
            <w:r w:rsidRPr="006710B9">
              <w:rPr>
                <w:b/>
                <w:sz w:val="18"/>
                <w:lang w:val="kk-KZ"/>
              </w:rPr>
              <w:t>количест</w:t>
            </w:r>
          </w:p>
          <w:p w:rsidR="00837413" w:rsidRPr="006710B9" w:rsidRDefault="00837413" w:rsidP="00C94EC6">
            <w:pPr>
              <w:jc w:val="center"/>
              <w:rPr>
                <w:b/>
                <w:sz w:val="18"/>
                <w:lang w:val="kk-KZ"/>
              </w:rPr>
            </w:pPr>
            <w:r w:rsidRPr="006710B9">
              <w:rPr>
                <w:b/>
                <w:sz w:val="18"/>
                <w:lang w:val="kk-KZ"/>
              </w:rPr>
              <w:t>во учащихся</w:t>
            </w:r>
          </w:p>
        </w:tc>
        <w:tc>
          <w:tcPr>
            <w:tcW w:w="849" w:type="dxa"/>
            <w:vMerge w:val="restart"/>
            <w:vAlign w:val="center"/>
          </w:tcPr>
          <w:p w:rsidR="00837413" w:rsidRPr="006710B9" w:rsidRDefault="00837413" w:rsidP="00C94EC6">
            <w:pPr>
              <w:jc w:val="center"/>
              <w:rPr>
                <w:b/>
                <w:sz w:val="18"/>
                <w:lang w:val="kk-KZ"/>
              </w:rPr>
            </w:pPr>
            <w:r w:rsidRPr="006710B9">
              <w:rPr>
                <w:b/>
                <w:sz w:val="18"/>
                <w:lang w:val="kk-KZ"/>
              </w:rPr>
              <w:t>качество успеваемости за год</w:t>
            </w:r>
          </w:p>
        </w:tc>
        <w:tc>
          <w:tcPr>
            <w:tcW w:w="848" w:type="dxa"/>
            <w:vMerge w:val="restart"/>
          </w:tcPr>
          <w:p w:rsidR="00837413" w:rsidRPr="006710B9" w:rsidRDefault="00837413" w:rsidP="00C94EC6">
            <w:pPr>
              <w:jc w:val="center"/>
              <w:rPr>
                <w:b/>
                <w:sz w:val="18"/>
                <w:lang w:val="kk-KZ"/>
              </w:rPr>
            </w:pPr>
            <w:r w:rsidRPr="006710B9">
              <w:rPr>
                <w:b/>
                <w:sz w:val="18"/>
                <w:lang w:val="kk-KZ"/>
              </w:rPr>
              <w:t>сдают экзамен</w:t>
            </w:r>
          </w:p>
        </w:tc>
        <w:tc>
          <w:tcPr>
            <w:tcW w:w="2277" w:type="dxa"/>
            <w:gridSpan w:val="4"/>
            <w:vAlign w:val="center"/>
          </w:tcPr>
          <w:p w:rsidR="00837413" w:rsidRPr="006710B9" w:rsidRDefault="00837413" w:rsidP="00C94EC6">
            <w:pPr>
              <w:jc w:val="center"/>
              <w:rPr>
                <w:b/>
                <w:sz w:val="18"/>
                <w:lang w:val="kk-KZ"/>
              </w:rPr>
            </w:pPr>
            <w:r w:rsidRPr="006710B9">
              <w:rPr>
                <w:b/>
                <w:sz w:val="18"/>
                <w:lang w:val="kk-KZ"/>
              </w:rPr>
              <w:t>экзаменационные оценки</w:t>
            </w:r>
          </w:p>
        </w:tc>
        <w:tc>
          <w:tcPr>
            <w:tcW w:w="850" w:type="dxa"/>
            <w:vMerge w:val="restart"/>
            <w:vAlign w:val="center"/>
          </w:tcPr>
          <w:p w:rsidR="00837413" w:rsidRPr="006710B9" w:rsidRDefault="00837413" w:rsidP="00C94EC6">
            <w:pPr>
              <w:jc w:val="center"/>
              <w:rPr>
                <w:b/>
                <w:sz w:val="18"/>
                <w:lang w:val="kk-KZ"/>
              </w:rPr>
            </w:pPr>
            <w:r w:rsidRPr="006710B9">
              <w:rPr>
                <w:b/>
                <w:sz w:val="18"/>
                <w:lang w:val="kk-KZ"/>
              </w:rPr>
              <w:t>качество успеваемости за экзамен</w:t>
            </w:r>
          </w:p>
        </w:tc>
        <w:tc>
          <w:tcPr>
            <w:tcW w:w="848" w:type="dxa"/>
            <w:vMerge w:val="restart"/>
            <w:vAlign w:val="center"/>
          </w:tcPr>
          <w:p w:rsidR="00837413" w:rsidRPr="006710B9" w:rsidRDefault="00837413" w:rsidP="00C94EC6">
            <w:pPr>
              <w:jc w:val="center"/>
              <w:rPr>
                <w:b/>
                <w:sz w:val="18"/>
                <w:lang w:val="kk-KZ"/>
              </w:rPr>
            </w:pPr>
            <w:r w:rsidRPr="006710B9">
              <w:rPr>
                <w:b/>
                <w:sz w:val="18"/>
                <w:lang w:val="kk-KZ"/>
              </w:rPr>
              <w:t>итоговое качество успеваемости</w:t>
            </w:r>
          </w:p>
        </w:tc>
      </w:tr>
      <w:tr w:rsidR="006757F3" w:rsidRPr="006710B9" w:rsidTr="00B91AF2">
        <w:tc>
          <w:tcPr>
            <w:tcW w:w="709" w:type="dxa"/>
            <w:vMerge/>
          </w:tcPr>
          <w:p w:rsidR="00837413" w:rsidRPr="006710B9" w:rsidRDefault="00837413" w:rsidP="00C94EC6">
            <w:pPr>
              <w:rPr>
                <w:lang w:val="kk-KZ"/>
              </w:rPr>
            </w:pPr>
          </w:p>
        </w:tc>
        <w:tc>
          <w:tcPr>
            <w:tcW w:w="1979" w:type="dxa"/>
            <w:vMerge/>
          </w:tcPr>
          <w:p w:rsidR="00837413" w:rsidRPr="006710B9" w:rsidRDefault="00837413" w:rsidP="00C94EC6">
            <w:pPr>
              <w:rPr>
                <w:lang w:val="kk-KZ"/>
              </w:rPr>
            </w:pPr>
          </w:p>
        </w:tc>
        <w:tc>
          <w:tcPr>
            <w:tcW w:w="849" w:type="dxa"/>
            <w:vMerge/>
          </w:tcPr>
          <w:p w:rsidR="00837413" w:rsidRPr="006710B9" w:rsidRDefault="00837413" w:rsidP="00C94EC6"/>
        </w:tc>
        <w:tc>
          <w:tcPr>
            <w:tcW w:w="849" w:type="dxa"/>
            <w:vMerge/>
          </w:tcPr>
          <w:p w:rsidR="00837413" w:rsidRPr="006710B9" w:rsidRDefault="00837413" w:rsidP="00C94EC6">
            <w:pPr>
              <w:rPr>
                <w:lang w:val="kk-KZ"/>
              </w:rPr>
            </w:pPr>
          </w:p>
        </w:tc>
        <w:tc>
          <w:tcPr>
            <w:tcW w:w="848" w:type="dxa"/>
            <w:vMerge/>
          </w:tcPr>
          <w:p w:rsidR="00837413" w:rsidRPr="006710B9" w:rsidRDefault="00837413" w:rsidP="00C94EC6">
            <w:pPr>
              <w:jc w:val="center"/>
              <w:rPr>
                <w:lang w:val="kk-KZ"/>
              </w:rPr>
            </w:pPr>
          </w:p>
        </w:tc>
        <w:tc>
          <w:tcPr>
            <w:tcW w:w="569" w:type="dxa"/>
            <w:vAlign w:val="center"/>
          </w:tcPr>
          <w:p w:rsidR="00837413" w:rsidRPr="006710B9" w:rsidRDefault="00837413" w:rsidP="00C94EC6">
            <w:pPr>
              <w:jc w:val="center"/>
              <w:rPr>
                <w:lang w:val="kk-KZ"/>
              </w:rPr>
            </w:pPr>
            <w:r w:rsidRPr="006710B9">
              <w:rPr>
                <w:lang w:val="kk-KZ"/>
              </w:rPr>
              <w:t>5</w:t>
            </w:r>
          </w:p>
        </w:tc>
        <w:tc>
          <w:tcPr>
            <w:tcW w:w="569" w:type="dxa"/>
            <w:vAlign w:val="center"/>
          </w:tcPr>
          <w:p w:rsidR="00837413" w:rsidRPr="006710B9" w:rsidRDefault="00837413" w:rsidP="00C94EC6">
            <w:pPr>
              <w:jc w:val="center"/>
              <w:rPr>
                <w:lang w:val="kk-KZ"/>
              </w:rPr>
            </w:pPr>
            <w:r w:rsidRPr="006710B9">
              <w:rPr>
                <w:lang w:val="kk-KZ"/>
              </w:rPr>
              <w:t>4</w:t>
            </w:r>
          </w:p>
        </w:tc>
        <w:tc>
          <w:tcPr>
            <w:tcW w:w="569" w:type="dxa"/>
            <w:vAlign w:val="center"/>
          </w:tcPr>
          <w:p w:rsidR="00837413" w:rsidRPr="006710B9" w:rsidRDefault="00837413" w:rsidP="00C94EC6">
            <w:pPr>
              <w:jc w:val="center"/>
              <w:rPr>
                <w:lang w:val="kk-KZ"/>
              </w:rPr>
            </w:pPr>
            <w:r w:rsidRPr="006710B9">
              <w:rPr>
                <w:lang w:val="kk-KZ"/>
              </w:rPr>
              <w:t>3</w:t>
            </w:r>
          </w:p>
        </w:tc>
        <w:tc>
          <w:tcPr>
            <w:tcW w:w="570" w:type="dxa"/>
            <w:vAlign w:val="center"/>
          </w:tcPr>
          <w:p w:rsidR="00837413" w:rsidRPr="006710B9" w:rsidRDefault="00837413" w:rsidP="00C94EC6">
            <w:pPr>
              <w:jc w:val="center"/>
              <w:rPr>
                <w:lang w:val="kk-KZ"/>
              </w:rPr>
            </w:pPr>
            <w:r w:rsidRPr="006710B9">
              <w:rPr>
                <w:lang w:val="kk-KZ"/>
              </w:rPr>
              <w:t>2</w:t>
            </w:r>
          </w:p>
        </w:tc>
        <w:tc>
          <w:tcPr>
            <w:tcW w:w="850" w:type="dxa"/>
            <w:vMerge/>
          </w:tcPr>
          <w:p w:rsidR="00837413" w:rsidRPr="006710B9" w:rsidRDefault="00837413" w:rsidP="00C94EC6"/>
        </w:tc>
        <w:tc>
          <w:tcPr>
            <w:tcW w:w="848" w:type="dxa"/>
            <w:vMerge/>
          </w:tcPr>
          <w:p w:rsidR="00837413" w:rsidRPr="006710B9" w:rsidRDefault="00837413" w:rsidP="00C94EC6"/>
        </w:tc>
      </w:tr>
      <w:tr w:rsidR="006757F3" w:rsidRPr="006710B9" w:rsidTr="00B91AF2">
        <w:trPr>
          <w:trHeight w:val="460"/>
        </w:trPr>
        <w:tc>
          <w:tcPr>
            <w:tcW w:w="709" w:type="dxa"/>
            <w:vAlign w:val="center"/>
          </w:tcPr>
          <w:p w:rsidR="00B91AF2" w:rsidRPr="006710B9" w:rsidRDefault="00B91AF2" w:rsidP="00C94EC6">
            <w:pPr>
              <w:jc w:val="center"/>
              <w:rPr>
                <w:lang w:val="kk-KZ"/>
              </w:rPr>
            </w:pPr>
            <w:r w:rsidRPr="006710B9">
              <w:rPr>
                <w:lang w:val="kk-KZ"/>
              </w:rPr>
              <w:t>5</w:t>
            </w:r>
          </w:p>
        </w:tc>
        <w:tc>
          <w:tcPr>
            <w:tcW w:w="1979" w:type="dxa"/>
            <w:vAlign w:val="center"/>
          </w:tcPr>
          <w:p w:rsidR="00B91AF2" w:rsidRPr="006710B9" w:rsidRDefault="00B91AF2" w:rsidP="00C94EC6">
            <w:pPr>
              <w:rPr>
                <w:lang w:val="kk-KZ"/>
              </w:rPr>
            </w:pPr>
            <w:r w:rsidRPr="006710B9">
              <w:rPr>
                <w:lang w:val="kk-KZ"/>
              </w:rPr>
              <w:t>казахский язык и литература</w:t>
            </w:r>
          </w:p>
        </w:tc>
        <w:tc>
          <w:tcPr>
            <w:tcW w:w="849" w:type="dxa"/>
            <w:vAlign w:val="center"/>
          </w:tcPr>
          <w:p w:rsidR="00B91AF2" w:rsidRPr="006710B9" w:rsidRDefault="00B91AF2" w:rsidP="00C94EC6">
            <w:pPr>
              <w:jc w:val="center"/>
              <w:rPr>
                <w:lang w:val="kk-KZ"/>
              </w:rPr>
            </w:pPr>
            <w:r w:rsidRPr="006710B9">
              <w:rPr>
                <w:lang w:val="kk-KZ"/>
              </w:rPr>
              <w:t>13</w:t>
            </w:r>
          </w:p>
        </w:tc>
        <w:tc>
          <w:tcPr>
            <w:tcW w:w="849" w:type="dxa"/>
            <w:vAlign w:val="center"/>
          </w:tcPr>
          <w:p w:rsidR="00B91AF2" w:rsidRPr="006710B9" w:rsidRDefault="00B91AF2" w:rsidP="00C94EC6">
            <w:pPr>
              <w:jc w:val="center"/>
            </w:pPr>
            <w:r w:rsidRPr="006710B9">
              <w:t>69,2</w:t>
            </w:r>
          </w:p>
        </w:tc>
        <w:tc>
          <w:tcPr>
            <w:tcW w:w="848" w:type="dxa"/>
            <w:vAlign w:val="center"/>
          </w:tcPr>
          <w:p w:rsidR="00B91AF2" w:rsidRPr="006710B9" w:rsidRDefault="00B91AF2" w:rsidP="00C94EC6">
            <w:pPr>
              <w:jc w:val="center"/>
              <w:rPr>
                <w:lang w:val="kk-KZ"/>
              </w:rPr>
            </w:pPr>
            <w:r w:rsidRPr="006710B9">
              <w:rPr>
                <w:lang w:val="kk-KZ"/>
              </w:rPr>
              <w:t>13</w:t>
            </w:r>
          </w:p>
        </w:tc>
        <w:tc>
          <w:tcPr>
            <w:tcW w:w="569" w:type="dxa"/>
            <w:vAlign w:val="center"/>
          </w:tcPr>
          <w:p w:rsidR="00B91AF2" w:rsidRPr="006710B9" w:rsidRDefault="00B91AF2" w:rsidP="00C94EC6">
            <w:pPr>
              <w:jc w:val="center"/>
              <w:rPr>
                <w:lang w:val="kk-KZ"/>
              </w:rPr>
            </w:pPr>
            <w:r w:rsidRPr="006710B9">
              <w:rPr>
                <w:lang w:val="kk-KZ"/>
              </w:rPr>
              <w:t>3</w:t>
            </w:r>
          </w:p>
        </w:tc>
        <w:tc>
          <w:tcPr>
            <w:tcW w:w="569" w:type="dxa"/>
            <w:vAlign w:val="center"/>
          </w:tcPr>
          <w:p w:rsidR="00B91AF2" w:rsidRPr="006710B9" w:rsidRDefault="00B91AF2" w:rsidP="00C94EC6">
            <w:pPr>
              <w:jc w:val="center"/>
              <w:rPr>
                <w:lang w:val="kk-KZ"/>
              </w:rPr>
            </w:pPr>
            <w:r w:rsidRPr="006710B9">
              <w:rPr>
                <w:lang w:val="kk-KZ"/>
              </w:rPr>
              <w:t>6</w:t>
            </w:r>
          </w:p>
        </w:tc>
        <w:tc>
          <w:tcPr>
            <w:tcW w:w="569" w:type="dxa"/>
            <w:vAlign w:val="center"/>
          </w:tcPr>
          <w:p w:rsidR="00B91AF2" w:rsidRPr="006710B9" w:rsidRDefault="00B91AF2" w:rsidP="00C94EC6">
            <w:pPr>
              <w:jc w:val="center"/>
              <w:rPr>
                <w:lang w:val="kk-KZ"/>
              </w:rPr>
            </w:pPr>
            <w:r w:rsidRPr="006710B9">
              <w:rPr>
                <w:lang w:val="kk-KZ"/>
              </w:rPr>
              <w:t>4</w:t>
            </w:r>
          </w:p>
        </w:tc>
        <w:tc>
          <w:tcPr>
            <w:tcW w:w="570" w:type="dxa"/>
            <w:vAlign w:val="center"/>
          </w:tcPr>
          <w:p w:rsidR="00B91AF2" w:rsidRPr="006710B9" w:rsidRDefault="00B91AF2" w:rsidP="00C94EC6">
            <w:pPr>
              <w:jc w:val="center"/>
              <w:rPr>
                <w:lang w:val="kk-KZ"/>
              </w:rPr>
            </w:pPr>
            <w:r w:rsidRPr="006710B9">
              <w:rPr>
                <w:lang w:val="kk-KZ"/>
              </w:rPr>
              <w:t>0</w:t>
            </w:r>
          </w:p>
        </w:tc>
        <w:tc>
          <w:tcPr>
            <w:tcW w:w="850" w:type="dxa"/>
            <w:vAlign w:val="center"/>
          </w:tcPr>
          <w:p w:rsidR="00B91AF2" w:rsidRPr="006710B9" w:rsidRDefault="00B91AF2" w:rsidP="00C94EC6">
            <w:pPr>
              <w:jc w:val="center"/>
            </w:pPr>
            <w:r w:rsidRPr="006710B9">
              <w:t>69,2</w:t>
            </w:r>
          </w:p>
        </w:tc>
        <w:tc>
          <w:tcPr>
            <w:tcW w:w="848" w:type="dxa"/>
            <w:vAlign w:val="center"/>
          </w:tcPr>
          <w:p w:rsidR="00B91AF2" w:rsidRPr="006710B9" w:rsidRDefault="00B91AF2" w:rsidP="00C94EC6">
            <w:pPr>
              <w:jc w:val="center"/>
            </w:pPr>
            <w:r w:rsidRPr="006710B9">
              <w:t>69,2</w:t>
            </w:r>
          </w:p>
        </w:tc>
      </w:tr>
      <w:tr w:rsidR="006757F3" w:rsidRPr="006710B9" w:rsidTr="00B91AF2">
        <w:trPr>
          <w:trHeight w:val="460"/>
        </w:trPr>
        <w:tc>
          <w:tcPr>
            <w:tcW w:w="709" w:type="dxa"/>
            <w:vAlign w:val="center"/>
          </w:tcPr>
          <w:p w:rsidR="00B91AF2" w:rsidRPr="006710B9" w:rsidRDefault="00B91AF2" w:rsidP="00C94EC6">
            <w:pPr>
              <w:jc w:val="center"/>
            </w:pPr>
            <w:r w:rsidRPr="006710B9">
              <w:t>6</w:t>
            </w:r>
          </w:p>
        </w:tc>
        <w:tc>
          <w:tcPr>
            <w:tcW w:w="1979" w:type="dxa"/>
          </w:tcPr>
          <w:p w:rsidR="00B91AF2" w:rsidRPr="006710B9" w:rsidRDefault="00B91AF2" w:rsidP="00C94EC6">
            <w:r w:rsidRPr="006710B9">
              <w:rPr>
                <w:lang w:val="kk-KZ"/>
              </w:rPr>
              <w:t>казахский язык и литература</w:t>
            </w:r>
          </w:p>
        </w:tc>
        <w:tc>
          <w:tcPr>
            <w:tcW w:w="849" w:type="dxa"/>
            <w:vAlign w:val="center"/>
          </w:tcPr>
          <w:p w:rsidR="00B91AF2" w:rsidRPr="006710B9" w:rsidRDefault="00B91AF2" w:rsidP="00C94EC6">
            <w:pPr>
              <w:jc w:val="center"/>
            </w:pPr>
            <w:r w:rsidRPr="006710B9">
              <w:t>8</w:t>
            </w:r>
          </w:p>
        </w:tc>
        <w:tc>
          <w:tcPr>
            <w:tcW w:w="849" w:type="dxa"/>
            <w:vAlign w:val="center"/>
          </w:tcPr>
          <w:p w:rsidR="00B91AF2" w:rsidRPr="006710B9" w:rsidRDefault="00B91AF2" w:rsidP="00C94EC6">
            <w:pPr>
              <w:jc w:val="center"/>
            </w:pPr>
            <w:r w:rsidRPr="006710B9">
              <w:t>62,5</w:t>
            </w:r>
          </w:p>
        </w:tc>
        <w:tc>
          <w:tcPr>
            <w:tcW w:w="848" w:type="dxa"/>
            <w:vAlign w:val="center"/>
          </w:tcPr>
          <w:p w:rsidR="00B91AF2" w:rsidRPr="006710B9" w:rsidRDefault="00B91AF2" w:rsidP="00C94EC6">
            <w:pPr>
              <w:jc w:val="center"/>
            </w:pPr>
            <w:r w:rsidRPr="006710B9">
              <w:t>8</w:t>
            </w:r>
          </w:p>
        </w:tc>
        <w:tc>
          <w:tcPr>
            <w:tcW w:w="569" w:type="dxa"/>
            <w:vAlign w:val="center"/>
          </w:tcPr>
          <w:p w:rsidR="00B91AF2" w:rsidRPr="006710B9" w:rsidRDefault="00B91AF2" w:rsidP="00C94EC6">
            <w:pPr>
              <w:jc w:val="center"/>
              <w:rPr>
                <w:lang w:val="kk-KZ"/>
              </w:rPr>
            </w:pPr>
            <w:r w:rsidRPr="006710B9">
              <w:rPr>
                <w:lang w:val="kk-KZ"/>
              </w:rPr>
              <w:t>1</w:t>
            </w:r>
          </w:p>
        </w:tc>
        <w:tc>
          <w:tcPr>
            <w:tcW w:w="569" w:type="dxa"/>
            <w:vAlign w:val="center"/>
          </w:tcPr>
          <w:p w:rsidR="00B91AF2" w:rsidRPr="006710B9" w:rsidRDefault="00B91AF2" w:rsidP="00C94EC6">
            <w:pPr>
              <w:jc w:val="center"/>
              <w:rPr>
                <w:lang w:val="kk-KZ"/>
              </w:rPr>
            </w:pPr>
            <w:r w:rsidRPr="006710B9">
              <w:rPr>
                <w:lang w:val="kk-KZ"/>
              </w:rPr>
              <w:t>5</w:t>
            </w:r>
          </w:p>
        </w:tc>
        <w:tc>
          <w:tcPr>
            <w:tcW w:w="569" w:type="dxa"/>
            <w:vAlign w:val="center"/>
          </w:tcPr>
          <w:p w:rsidR="00B91AF2" w:rsidRPr="006710B9" w:rsidRDefault="00B91AF2" w:rsidP="00C94EC6">
            <w:pPr>
              <w:jc w:val="center"/>
              <w:rPr>
                <w:lang w:val="kk-KZ"/>
              </w:rPr>
            </w:pPr>
            <w:r w:rsidRPr="006710B9">
              <w:rPr>
                <w:lang w:val="kk-KZ"/>
              </w:rPr>
              <w:t>2</w:t>
            </w:r>
          </w:p>
        </w:tc>
        <w:tc>
          <w:tcPr>
            <w:tcW w:w="570" w:type="dxa"/>
            <w:vAlign w:val="center"/>
          </w:tcPr>
          <w:p w:rsidR="00B91AF2" w:rsidRPr="006710B9" w:rsidRDefault="00B91AF2" w:rsidP="00C94EC6">
            <w:pPr>
              <w:jc w:val="center"/>
            </w:pPr>
            <w:r w:rsidRPr="006710B9">
              <w:t>0</w:t>
            </w:r>
          </w:p>
        </w:tc>
        <w:tc>
          <w:tcPr>
            <w:tcW w:w="850" w:type="dxa"/>
            <w:vAlign w:val="center"/>
          </w:tcPr>
          <w:p w:rsidR="00B91AF2" w:rsidRPr="006710B9" w:rsidRDefault="00B91AF2" w:rsidP="00C94EC6">
            <w:pPr>
              <w:jc w:val="center"/>
            </w:pPr>
            <w:r w:rsidRPr="006710B9">
              <w:t>75</w:t>
            </w:r>
          </w:p>
        </w:tc>
        <w:tc>
          <w:tcPr>
            <w:tcW w:w="848" w:type="dxa"/>
            <w:vAlign w:val="center"/>
          </w:tcPr>
          <w:p w:rsidR="00B91AF2" w:rsidRPr="006710B9" w:rsidRDefault="00B91AF2" w:rsidP="00C94EC6">
            <w:pPr>
              <w:jc w:val="center"/>
            </w:pPr>
            <w:r w:rsidRPr="006710B9">
              <w:t>62,5</w:t>
            </w:r>
          </w:p>
        </w:tc>
      </w:tr>
      <w:tr w:rsidR="006757F3" w:rsidRPr="006710B9" w:rsidTr="00B91AF2">
        <w:trPr>
          <w:trHeight w:val="460"/>
        </w:trPr>
        <w:tc>
          <w:tcPr>
            <w:tcW w:w="709" w:type="dxa"/>
            <w:vAlign w:val="center"/>
          </w:tcPr>
          <w:p w:rsidR="00B91AF2" w:rsidRPr="006710B9" w:rsidRDefault="00B91AF2" w:rsidP="00C94EC6">
            <w:pPr>
              <w:jc w:val="center"/>
            </w:pPr>
            <w:r w:rsidRPr="006710B9">
              <w:lastRenderedPageBreak/>
              <w:t>7</w:t>
            </w:r>
          </w:p>
        </w:tc>
        <w:tc>
          <w:tcPr>
            <w:tcW w:w="1979" w:type="dxa"/>
          </w:tcPr>
          <w:p w:rsidR="00B91AF2" w:rsidRPr="006710B9" w:rsidRDefault="00B91AF2" w:rsidP="00C94EC6">
            <w:r w:rsidRPr="006710B9">
              <w:rPr>
                <w:lang w:val="kk-KZ"/>
              </w:rPr>
              <w:t>казахский язык и литература</w:t>
            </w:r>
          </w:p>
        </w:tc>
        <w:tc>
          <w:tcPr>
            <w:tcW w:w="849" w:type="dxa"/>
            <w:vAlign w:val="center"/>
          </w:tcPr>
          <w:p w:rsidR="00B91AF2" w:rsidRPr="006710B9" w:rsidRDefault="00B91AF2" w:rsidP="00C94EC6">
            <w:pPr>
              <w:jc w:val="center"/>
            </w:pPr>
            <w:r w:rsidRPr="006710B9">
              <w:t>6</w:t>
            </w:r>
          </w:p>
        </w:tc>
        <w:tc>
          <w:tcPr>
            <w:tcW w:w="849" w:type="dxa"/>
            <w:vAlign w:val="center"/>
          </w:tcPr>
          <w:p w:rsidR="00B91AF2" w:rsidRPr="006710B9" w:rsidRDefault="00B91AF2" w:rsidP="00C94EC6">
            <w:pPr>
              <w:jc w:val="center"/>
            </w:pPr>
            <w:r w:rsidRPr="006710B9">
              <w:t>83,3</w:t>
            </w:r>
          </w:p>
        </w:tc>
        <w:tc>
          <w:tcPr>
            <w:tcW w:w="848" w:type="dxa"/>
            <w:vAlign w:val="center"/>
          </w:tcPr>
          <w:p w:rsidR="00B91AF2" w:rsidRPr="006710B9" w:rsidRDefault="00B91AF2" w:rsidP="00C94EC6">
            <w:pPr>
              <w:jc w:val="center"/>
            </w:pPr>
            <w:r w:rsidRPr="006710B9">
              <w:t>6</w:t>
            </w:r>
          </w:p>
        </w:tc>
        <w:tc>
          <w:tcPr>
            <w:tcW w:w="569" w:type="dxa"/>
            <w:vAlign w:val="center"/>
          </w:tcPr>
          <w:p w:rsidR="00B91AF2" w:rsidRPr="006710B9" w:rsidRDefault="00B91AF2" w:rsidP="00C94EC6">
            <w:pPr>
              <w:jc w:val="center"/>
            </w:pPr>
            <w:r w:rsidRPr="006710B9">
              <w:t>4</w:t>
            </w:r>
          </w:p>
        </w:tc>
        <w:tc>
          <w:tcPr>
            <w:tcW w:w="569" w:type="dxa"/>
            <w:vAlign w:val="center"/>
          </w:tcPr>
          <w:p w:rsidR="00B91AF2" w:rsidRPr="006710B9" w:rsidRDefault="00B91AF2" w:rsidP="00C94EC6">
            <w:pPr>
              <w:jc w:val="center"/>
            </w:pPr>
            <w:r w:rsidRPr="006710B9">
              <w:t>2</w:t>
            </w:r>
          </w:p>
        </w:tc>
        <w:tc>
          <w:tcPr>
            <w:tcW w:w="569" w:type="dxa"/>
            <w:vAlign w:val="center"/>
          </w:tcPr>
          <w:p w:rsidR="00B91AF2" w:rsidRPr="006710B9" w:rsidRDefault="00B91AF2" w:rsidP="00C94EC6">
            <w:pPr>
              <w:jc w:val="center"/>
            </w:pPr>
            <w:r w:rsidRPr="006710B9">
              <w:t>0</w:t>
            </w:r>
          </w:p>
        </w:tc>
        <w:tc>
          <w:tcPr>
            <w:tcW w:w="570" w:type="dxa"/>
            <w:vAlign w:val="center"/>
          </w:tcPr>
          <w:p w:rsidR="00B91AF2" w:rsidRPr="006710B9" w:rsidRDefault="00B91AF2" w:rsidP="00C94EC6">
            <w:pPr>
              <w:jc w:val="center"/>
            </w:pPr>
            <w:r w:rsidRPr="006710B9">
              <w:t>0</w:t>
            </w:r>
          </w:p>
        </w:tc>
        <w:tc>
          <w:tcPr>
            <w:tcW w:w="850" w:type="dxa"/>
            <w:vAlign w:val="bottom"/>
          </w:tcPr>
          <w:p w:rsidR="00B91AF2" w:rsidRPr="006710B9" w:rsidRDefault="00B91AF2" w:rsidP="00C94EC6">
            <w:pPr>
              <w:spacing w:line="360" w:lineRule="auto"/>
              <w:jc w:val="center"/>
            </w:pPr>
            <w:r w:rsidRPr="006710B9">
              <w:t>100</w:t>
            </w:r>
          </w:p>
        </w:tc>
        <w:tc>
          <w:tcPr>
            <w:tcW w:w="848" w:type="dxa"/>
            <w:vAlign w:val="center"/>
          </w:tcPr>
          <w:p w:rsidR="00B91AF2" w:rsidRPr="006710B9" w:rsidRDefault="00B91AF2" w:rsidP="00C94EC6">
            <w:pPr>
              <w:jc w:val="center"/>
            </w:pPr>
            <w:r w:rsidRPr="006710B9">
              <w:t>83,3</w:t>
            </w:r>
          </w:p>
        </w:tc>
      </w:tr>
      <w:tr w:rsidR="006757F3" w:rsidRPr="006710B9" w:rsidTr="00B91AF2">
        <w:trPr>
          <w:trHeight w:val="460"/>
        </w:trPr>
        <w:tc>
          <w:tcPr>
            <w:tcW w:w="709" w:type="dxa"/>
            <w:vAlign w:val="center"/>
          </w:tcPr>
          <w:p w:rsidR="00B91AF2" w:rsidRPr="006710B9" w:rsidRDefault="00B91AF2" w:rsidP="00C94EC6">
            <w:pPr>
              <w:jc w:val="center"/>
            </w:pPr>
            <w:r w:rsidRPr="006710B9">
              <w:t>8</w:t>
            </w:r>
          </w:p>
        </w:tc>
        <w:tc>
          <w:tcPr>
            <w:tcW w:w="1979" w:type="dxa"/>
          </w:tcPr>
          <w:p w:rsidR="00B91AF2" w:rsidRPr="006710B9" w:rsidRDefault="00B91AF2" w:rsidP="00C94EC6">
            <w:r w:rsidRPr="006710B9">
              <w:rPr>
                <w:lang w:val="kk-KZ"/>
              </w:rPr>
              <w:t>казахский язык и литература</w:t>
            </w:r>
          </w:p>
        </w:tc>
        <w:tc>
          <w:tcPr>
            <w:tcW w:w="849" w:type="dxa"/>
            <w:vAlign w:val="center"/>
          </w:tcPr>
          <w:p w:rsidR="00B91AF2" w:rsidRPr="006710B9" w:rsidRDefault="00B91AF2" w:rsidP="00C94EC6">
            <w:pPr>
              <w:jc w:val="center"/>
            </w:pPr>
            <w:r w:rsidRPr="006710B9">
              <w:t>7</w:t>
            </w:r>
          </w:p>
        </w:tc>
        <w:tc>
          <w:tcPr>
            <w:tcW w:w="849" w:type="dxa"/>
            <w:vAlign w:val="center"/>
          </w:tcPr>
          <w:p w:rsidR="00B91AF2" w:rsidRPr="006710B9" w:rsidRDefault="00B91AF2" w:rsidP="00C94EC6">
            <w:pPr>
              <w:jc w:val="center"/>
            </w:pPr>
            <w:r w:rsidRPr="006710B9">
              <w:t>42,9</w:t>
            </w:r>
          </w:p>
        </w:tc>
        <w:tc>
          <w:tcPr>
            <w:tcW w:w="848" w:type="dxa"/>
            <w:vAlign w:val="center"/>
          </w:tcPr>
          <w:p w:rsidR="00B91AF2" w:rsidRPr="006710B9" w:rsidRDefault="00B91AF2" w:rsidP="00C94EC6">
            <w:pPr>
              <w:jc w:val="center"/>
            </w:pPr>
            <w:r w:rsidRPr="006710B9">
              <w:t>7</w:t>
            </w:r>
          </w:p>
        </w:tc>
        <w:tc>
          <w:tcPr>
            <w:tcW w:w="569" w:type="dxa"/>
            <w:vAlign w:val="center"/>
          </w:tcPr>
          <w:p w:rsidR="00B91AF2" w:rsidRPr="006710B9" w:rsidRDefault="00B91AF2" w:rsidP="00C94EC6">
            <w:pPr>
              <w:jc w:val="center"/>
            </w:pPr>
            <w:r w:rsidRPr="006710B9">
              <w:t>0</w:t>
            </w:r>
          </w:p>
        </w:tc>
        <w:tc>
          <w:tcPr>
            <w:tcW w:w="569" w:type="dxa"/>
            <w:vAlign w:val="center"/>
          </w:tcPr>
          <w:p w:rsidR="00B91AF2" w:rsidRPr="006710B9" w:rsidRDefault="00B91AF2" w:rsidP="00C94EC6">
            <w:pPr>
              <w:jc w:val="center"/>
            </w:pPr>
            <w:r w:rsidRPr="006710B9">
              <w:t>3</w:t>
            </w:r>
          </w:p>
        </w:tc>
        <w:tc>
          <w:tcPr>
            <w:tcW w:w="569" w:type="dxa"/>
            <w:vAlign w:val="center"/>
          </w:tcPr>
          <w:p w:rsidR="00B91AF2" w:rsidRPr="006710B9" w:rsidRDefault="00B91AF2" w:rsidP="00C94EC6">
            <w:pPr>
              <w:jc w:val="center"/>
            </w:pPr>
            <w:r w:rsidRPr="006710B9">
              <w:t>4</w:t>
            </w:r>
          </w:p>
        </w:tc>
        <w:tc>
          <w:tcPr>
            <w:tcW w:w="570" w:type="dxa"/>
            <w:vAlign w:val="center"/>
          </w:tcPr>
          <w:p w:rsidR="00B91AF2" w:rsidRPr="006710B9" w:rsidRDefault="00B91AF2" w:rsidP="00C94EC6">
            <w:pPr>
              <w:jc w:val="center"/>
            </w:pPr>
            <w:r w:rsidRPr="006710B9">
              <w:t>0</w:t>
            </w:r>
          </w:p>
        </w:tc>
        <w:tc>
          <w:tcPr>
            <w:tcW w:w="850" w:type="dxa"/>
            <w:vAlign w:val="center"/>
          </w:tcPr>
          <w:p w:rsidR="00B91AF2" w:rsidRPr="006710B9" w:rsidRDefault="00B91AF2" w:rsidP="00C94EC6">
            <w:pPr>
              <w:jc w:val="center"/>
            </w:pPr>
            <w:r w:rsidRPr="006710B9">
              <w:t>42,9</w:t>
            </w:r>
          </w:p>
        </w:tc>
        <w:tc>
          <w:tcPr>
            <w:tcW w:w="848" w:type="dxa"/>
            <w:vAlign w:val="center"/>
          </w:tcPr>
          <w:p w:rsidR="00B91AF2" w:rsidRPr="006710B9" w:rsidRDefault="00B91AF2" w:rsidP="00C94EC6">
            <w:pPr>
              <w:jc w:val="center"/>
            </w:pPr>
            <w:r w:rsidRPr="006710B9">
              <w:t>42,9</w:t>
            </w:r>
          </w:p>
        </w:tc>
      </w:tr>
      <w:tr w:rsidR="006757F3" w:rsidRPr="006710B9" w:rsidTr="00B91AF2">
        <w:trPr>
          <w:trHeight w:val="460"/>
        </w:trPr>
        <w:tc>
          <w:tcPr>
            <w:tcW w:w="709" w:type="dxa"/>
            <w:vAlign w:val="center"/>
          </w:tcPr>
          <w:p w:rsidR="00B91AF2" w:rsidRPr="006710B9" w:rsidRDefault="00B91AF2" w:rsidP="00C94EC6">
            <w:pPr>
              <w:jc w:val="center"/>
            </w:pPr>
            <w:r w:rsidRPr="006710B9">
              <w:t>10</w:t>
            </w:r>
          </w:p>
        </w:tc>
        <w:tc>
          <w:tcPr>
            <w:tcW w:w="1979" w:type="dxa"/>
          </w:tcPr>
          <w:p w:rsidR="00B91AF2" w:rsidRPr="006710B9" w:rsidRDefault="00B91AF2" w:rsidP="00C94EC6">
            <w:r w:rsidRPr="006710B9">
              <w:rPr>
                <w:lang w:val="kk-KZ"/>
              </w:rPr>
              <w:t>казахский язык и литература</w:t>
            </w:r>
          </w:p>
        </w:tc>
        <w:tc>
          <w:tcPr>
            <w:tcW w:w="849" w:type="dxa"/>
            <w:vAlign w:val="center"/>
          </w:tcPr>
          <w:p w:rsidR="00B91AF2" w:rsidRPr="006710B9" w:rsidRDefault="00B91AF2" w:rsidP="00C94EC6">
            <w:pPr>
              <w:jc w:val="center"/>
              <w:rPr>
                <w:lang w:val="kk-KZ"/>
              </w:rPr>
            </w:pPr>
            <w:r w:rsidRPr="006710B9">
              <w:rPr>
                <w:lang w:val="kk-KZ"/>
              </w:rPr>
              <w:t>6</w:t>
            </w:r>
          </w:p>
        </w:tc>
        <w:tc>
          <w:tcPr>
            <w:tcW w:w="849" w:type="dxa"/>
            <w:vAlign w:val="center"/>
          </w:tcPr>
          <w:p w:rsidR="00B91AF2" w:rsidRPr="006710B9" w:rsidRDefault="00B91AF2" w:rsidP="00C94EC6">
            <w:pPr>
              <w:jc w:val="center"/>
            </w:pPr>
            <w:r w:rsidRPr="006710B9">
              <w:t>83,3</w:t>
            </w:r>
          </w:p>
        </w:tc>
        <w:tc>
          <w:tcPr>
            <w:tcW w:w="848" w:type="dxa"/>
            <w:vAlign w:val="center"/>
          </w:tcPr>
          <w:p w:rsidR="00B91AF2" w:rsidRPr="006710B9" w:rsidRDefault="00B91AF2" w:rsidP="00C94EC6">
            <w:pPr>
              <w:jc w:val="center"/>
              <w:rPr>
                <w:lang w:val="kk-KZ"/>
              </w:rPr>
            </w:pPr>
            <w:r w:rsidRPr="006710B9">
              <w:rPr>
                <w:lang w:val="kk-KZ"/>
              </w:rPr>
              <w:t>6</w:t>
            </w:r>
          </w:p>
        </w:tc>
        <w:tc>
          <w:tcPr>
            <w:tcW w:w="569" w:type="dxa"/>
            <w:vAlign w:val="center"/>
          </w:tcPr>
          <w:p w:rsidR="00B91AF2" w:rsidRPr="006710B9" w:rsidRDefault="00B91AF2" w:rsidP="00C94EC6">
            <w:pPr>
              <w:jc w:val="center"/>
              <w:rPr>
                <w:lang w:val="en-US"/>
              </w:rPr>
            </w:pPr>
            <w:r w:rsidRPr="006710B9">
              <w:rPr>
                <w:lang w:val="en-US"/>
              </w:rPr>
              <w:t>3</w:t>
            </w:r>
          </w:p>
        </w:tc>
        <w:tc>
          <w:tcPr>
            <w:tcW w:w="569" w:type="dxa"/>
            <w:vAlign w:val="center"/>
          </w:tcPr>
          <w:p w:rsidR="00B91AF2" w:rsidRPr="006710B9" w:rsidRDefault="00B91AF2" w:rsidP="00C94EC6">
            <w:pPr>
              <w:jc w:val="center"/>
              <w:rPr>
                <w:lang w:val="en-US"/>
              </w:rPr>
            </w:pPr>
            <w:r w:rsidRPr="006710B9">
              <w:rPr>
                <w:lang w:val="en-US"/>
              </w:rPr>
              <w:t>2</w:t>
            </w:r>
          </w:p>
        </w:tc>
        <w:tc>
          <w:tcPr>
            <w:tcW w:w="569" w:type="dxa"/>
            <w:vAlign w:val="center"/>
          </w:tcPr>
          <w:p w:rsidR="00B91AF2" w:rsidRPr="006710B9" w:rsidRDefault="00B91AF2" w:rsidP="00C94EC6">
            <w:pPr>
              <w:jc w:val="center"/>
              <w:rPr>
                <w:lang w:val="en-US"/>
              </w:rPr>
            </w:pPr>
            <w:r w:rsidRPr="006710B9">
              <w:rPr>
                <w:lang w:val="en-US"/>
              </w:rPr>
              <w:t>1</w:t>
            </w:r>
          </w:p>
        </w:tc>
        <w:tc>
          <w:tcPr>
            <w:tcW w:w="570" w:type="dxa"/>
            <w:vAlign w:val="center"/>
          </w:tcPr>
          <w:p w:rsidR="00B91AF2" w:rsidRPr="006710B9" w:rsidRDefault="00B91AF2" w:rsidP="00C94EC6">
            <w:pPr>
              <w:jc w:val="center"/>
              <w:rPr>
                <w:lang w:val="en-US"/>
              </w:rPr>
            </w:pPr>
            <w:r w:rsidRPr="006710B9">
              <w:rPr>
                <w:lang w:val="en-US"/>
              </w:rPr>
              <w:t>0</w:t>
            </w:r>
          </w:p>
        </w:tc>
        <w:tc>
          <w:tcPr>
            <w:tcW w:w="850" w:type="dxa"/>
            <w:vAlign w:val="center"/>
          </w:tcPr>
          <w:p w:rsidR="00B91AF2" w:rsidRPr="006710B9" w:rsidRDefault="00B91AF2" w:rsidP="00C94EC6">
            <w:pPr>
              <w:jc w:val="center"/>
              <w:rPr>
                <w:lang w:val="en-US"/>
              </w:rPr>
            </w:pPr>
            <w:r w:rsidRPr="006710B9">
              <w:rPr>
                <w:lang w:val="en-US"/>
              </w:rPr>
              <w:t>83.3</w:t>
            </w:r>
          </w:p>
        </w:tc>
        <w:tc>
          <w:tcPr>
            <w:tcW w:w="848" w:type="dxa"/>
            <w:vAlign w:val="center"/>
          </w:tcPr>
          <w:p w:rsidR="00B91AF2" w:rsidRPr="006710B9" w:rsidRDefault="00B91AF2" w:rsidP="00C94EC6">
            <w:pPr>
              <w:jc w:val="center"/>
            </w:pPr>
            <w:r w:rsidRPr="006710B9">
              <w:rPr>
                <w:lang w:val="en-US"/>
              </w:rPr>
              <w:t>83</w:t>
            </w:r>
            <w:r w:rsidRPr="006710B9">
              <w:t>,</w:t>
            </w:r>
            <w:r w:rsidRPr="006710B9">
              <w:rPr>
                <w:lang w:val="en-US"/>
              </w:rPr>
              <w:t>3</w:t>
            </w:r>
          </w:p>
        </w:tc>
      </w:tr>
    </w:tbl>
    <w:p w:rsidR="00B91AF2" w:rsidRPr="006710B9" w:rsidRDefault="00B91AF2" w:rsidP="00B91AF2">
      <w:pPr>
        <w:pStyle w:val="ac"/>
        <w:spacing w:after="0" w:line="240" w:lineRule="auto"/>
        <w:contextualSpacing/>
        <w:rPr>
          <w:b/>
          <w:sz w:val="24"/>
          <w:szCs w:val="28"/>
          <w:lang w:val="ru-RU"/>
        </w:rPr>
      </w:pPr>
    </w:p>
    <w:p w:rsidR="00B91AF2" w:rsidRPr="006710B9" w:rsidRDefault="00B91AF2" w:rsidP="00B91AF2">
      <w:pPr>
        <w:pStyle w:val="ac"/>
        <w:spacing w:after="0" w:line="240" w:lineRule="auto"/>
        <w:contextualSpacing/>
        <w:rPr>
          <w:sz w:val="24"/>
          <w:szCs w:val="28"/>
          <w:lang w:val="ru-RU"/>
        </w:rPr>
      </w:pPr>
      <w:r w:rsidRPr="006710B9">
        <w:rPr>
          <w:sz w:val="24"/>
          <w:szCs w:val="28"/>
          <w:lang w:val="ru-RU"/>
        </w:rPr>
        <w:t>Выводы:</w:t>
      </w:r>
    </w:p>
    <w:p w:rsidR="00B91AF2" w:rsidRPr="006710B9" w:rsidRDefault="00B91AF2" w:rsidP="005E6297">
      <w:pPr>
        <w:pStyle w:val="ac"/>
        <w:numPr>
          <w:ilvl w:val="0"/>
          <w:numId w:val="33"/>
        </w:numPr>
        <w:spacing w:after="0" w:line="240" w:lineRule="auto"/>
        <w:contextualSpacing/>
        <w:rPr>
          <w:sz w:val="24"/>
          <w:szCs w:val="28"/>
          <w:lang w:val="ru-RU"/>
        </w:rPr>
      </w:pPr>
      <w:r w:rsidRPr="006710B9">
        <w:rPr>
          <w:sz w:val="24"/>
          <w:szCs w:val="28"/>
          <w:lang w:val="ru-RU"/>
        </w:rPr>
        <w:t>Средний балл по экзаменам – 4</w:t>
      </w:r>
    </w:p>
    <w:p w:rsidR="00B91AF2" w:rsidRPr="006710B9" w:rsidRDefault="00B91AF2" w:rsidP="005E6297">
      <w:pPr>
        <w:pStyle w:val="ac"/>
        <w:numPr>
          <w:ilvl w:val="0"/>
          <w:numId w:val="33"/>
        </w:numPr>
        <w:spacing w:after="0" w:line="240" w:lineRule="auto"/>
        <w:contextualSpacing/>
        <w:rPr>
          <w:sz w:val="24"/>
          <w:szCs w:val="28"/>
          <w:lang w:val="ru-RU"/>
        </w:rPr>
      </w:pPr>
      <w:r w:rsidRPr="006710B9">
        <w:rPr>
          <w:sz w:val="24"/>
          <w:szCs w:val="28"/>
          <w:lang w:val="ru-RU"/>
        </w:rPr>
        <w:t>На экзаменах составила успеваемость – 100%, качество успеваемости -72%. Это выше чем годовое качество (68%)</w:t>
      </w:r>
    </w:p>
    <w:p w:rsidR="00B91AF2" w:rsidRPr="006710B9" w:rsidRDefault="00B91AF2" w:rsidP="005E6297">
      <w:pPr>
        <w:pStyle w:val="ac"/>
        <w:numPr>
          <w:ilvl w:val="0"/>
          <w:numId w:val="33"/>
        </w:numPr>
        <w:spacing w:after="0" w:line="240" w:lineRule="auto"/>
        <w:contextualSpacing/>
        <w:rPr>
          <w:sz w:val="24"/>
          <w:szCs w:val="28"/>
          <w:lang w:val="ru-RU"/>
        </w:rPr>
      </w:pPr>
      <w:r w:rsidRPr="006710B9">
        <w:rPr>
          <w:sz w:val="24"/>
          <w:szCs w:val="28"/>
          <w:lang w:val="ru-RU"/>
        </w:rPr>
        <w:t xml:space="preserve">Итоговое качество успеваемости – 68%. </w:t>
      </w:r>
    </w:p>
    <w:p w:rsidR="00B91AF2" w:rsidRPr="006710B9" w:rsidRDefault="00B91AF2" w:rsidP="005E6297">
      <w:pPr>
        <w:pStyle w:val="ac"/>
        <w:numPr>
          <w:ilvl w:val="0"/>
          <w:numId w:val="33"/>
        </w:numPr>
        <w:spacing w:after="0" w:line="240" w:lineRule="auto"/>
        <w:contextualSpacing/>
        <w:rPr>
          <w:sz w:val="24"/>
          <w:szCs w:val="28"/>
          <w:lang w:val="ru-RU"/>
        </w:rPr>
      </w:pPr>
      <w:r w:rsidRPr="006710B9">
        <w:rPr>
          <w:sz w:val="24"/>
          <w:szCs w:val="28"/>
          <w:lang w:val="ru-RU"/>
        </w:rPr>
        <w:t>По итогам экзаменов все подтвердили свои знания</w:t>
      </w:r>
    </w:p>
    <w:p w:rsidR="00A834C5" w:rsidRPr="006710B9" w:rsidRDefault="00A834C5" w:rsidP="00F571E3">
      <w:pPr>
        <w:contextualSpacing/>
        <w:rPr>
          <w:b/>
          <w:sz w:val="24"/>
          <w:szCs w:val="28"/>
        </w:rPr>
      </w:pPr>
    </w:p>
    <w:p w:rsidR="00474281" w:rsidRPr="006710B9" w:rsidRDefault="00474281" w:rsidP="00474281">
      <w:pPr>
        <w:ind w:left="360"/>
        <w:contextualSpacing/>
        <w:rPr>
          <w:b/>
          <w:sz w:val="24"/>
          <w:szCs w:val="24"/>
        </w:rPr>
      </w:pPr>
      <w:r w:rsidRPr="006710B9">
        <w:rPr>
          <w:b/>
          <w:sz w:val="24"/>
          <w:szCs w:val="24"/>
        </w:rPr>
        <w:t>Проведение  итоговой аттестации</w:t>
      </w:r>
    </w:p>
    <w:p w:rsidR="00B91AF2" w:rsidRPr="006710B9" w:rsidRDefault="00B91AF2" w:rsidP="00B91AF2">
      <w:pPr>
        <w:ind w:left="360"/>
        <w:contextualSpacing/>
        <w:rPr>
          <w:sz w:val="24"/>
          <w:szCs w:val="24"/>
          <w:lang w:val="kk-KZ"/>
        </w:rPr>
      </w:pPr>
      <w:r w:rsidRPr="006710B9">
        <w:rPr>
          <w:sz w:val="24"/>
          <w:szCs w:val="24"/>
          <w:lang w:val="kk-KZ"/>
        </w:rPr>
        <w:t>Претендент на аттестат с отличием основного среднего образования - 0</w:t>
      </w:r>
    </w:p>
    <w:p w:rsidR="00B91AF2" w:rsidRPr="006710B9" w:rsidRDefault="00B91AF2" w:rsidP="00B91AF2">
      <w:pPr>
        <w:ind w:left="360"/>
        <w:contextualSpacing/>
        <w:rPr>
          <w:sz w:val="24"/>
          <w:szCs w:val="24"/>
          <w:lang w:val="kk-KZ"/>
        </w:rPr>
      </w:pPr>
      <w:r w:rsidRPr="006710B9">
        <w:rPr>
          <w:sz w:val="24"/>
          <w:szCs w:val="24"/>
        </w:rPr>
        <w:t>Претенденты на «Алтын белг</w:t>
      </w:r>
      <w:r w:rsidRPr="006710B9">
        <w:rPr>
          <w:sz w:val="24"/>
          <w:szCs w:val="24"/>
          <w:lang w:val="kk-KZ"/>
        </w:rPr>
        <w:t>і</w:t>
      </w:r>
      <w:r w:rsidRPr="006710B9">
        <w:rPr>
          <w:sz w:val="24"/>
          <w:szCs w:val="24"/>
        </w:rPr>
        <w:t>»</w:t>
      </w:r>
      <w:r w:rsidRPr="006710B9">
        <w:rPr>
          <w:sz w:val="24"/>
          <w:szCs w:val="24"/>
          <w:lang w:val="kk-KZ"/>
        </w:rPr>
        <w:t xml:space="preserve"> - 0</w:t>
      </w:r>
    </w:p>
    <w:p w:rsidR="00B91AF2" w:rsidRPr="006710B9" w:rsidRDefault="00B91AF2" w:rsidP="00B91AF2">
      <w:pPr>
        <w:ind w:left="360"/>
        <w:contextualSpacing/>
        <w:rPr>
          <w:sz w:val="24"/>
          <w:szCs w:val="24"/>
          <w:lang w:val="kk-KZ"/>
        </w:rPr>
      </w:pPr>
      <w:r w:rsidRPr="006710B9">
        <w:rPr>
          <w:sz w:val="24"/>
          <w:szCs w:val="24"/>
          <w:lang w:val="kk-KZ"/>
        </w:rPr>
        <w:t>Претендент на аттестат с отличием общего среднего образования - 0</w:t>
      </w:r>
    </w:p>
    <w:p w:rsidR="00B91AF2" w:rsidRPr="006710B9" w:rsidRDefault="00B91AF2" w:rsidP="00B91AF2">
      <w:pPr>
        <w:ind w:left="360"/>
        <w:contextualSpacing/>
        <w:rPr>
          <w:sz w:val="24"/>
          <w:szCs w:val="24"/>
        </w:rPr>
      </w:pPr>
      <w:r w:rsidRPr="006710B9">
        <w:rPr>
          <w:sz w:val="24"/>
          <w:szCs w:val="24"/>
        </w:rPr>
        <w:t>Освобожденных от экзаменов – 0</w:t>
      </w:r>
    </w:p>
    <w:p w:rsidR="00B91AF2" w:rsidRPr="006710B9" w:rsidRDefault="00B91AF2" w:rsidP="00B91AF2">
      <w:pPr>
        <w:ind w:left="360"/>
        <w:contextualSpacing/>
        <w:rPr>
          <w:sz w:val="24"/>
          <w:szCs w:val="24"/>
        </w:rPr>
      </w:pPr>
      <w:r w:rsidRPr="006710B9">
        <w:rPr>
          <w:sz w:val="24"/>
          <w:szCs w:val="24"/>
        </w:rPr>
        <w:t>Экзамены прошли согласно графика.</w:t>
      </w:r>
    </w:p>
    <w:p w:rsidR="00B91AF2" w:rsidRPr="006710B9" w:rsidRDefault="00B91AF2" w:rsidP="00B91AF2">
      <w:pPr>
        <w:ind w:left="360"/>
        <w:contextualSpacing/>
        <w:rPr>
          <w:b/>
          <w:sz w:val="24"/>
          <w:szCs w:val="24"/>
          <w:lang w:val="kk-KZ"/>
        </w:rPr>
      </w:pPr>
      <w:r w:rsidRPr="006710B9">
        <w:rPr>
          <w:b/>
          <w:sz w:val="24"/>
          <w:szCs w:val="24"/>
          <w:lang w:val="kk-KZ"/>
        </w:rPr>
        <w:t>Итоги аттестации</w:t>
      </w:r>
    </w:p>
    <w:tbl>
      <w:tblPr>
        <w:tblStyle w:val="a5"/>
        <w:tblpPr w:leftFromText="180" w:rightFromText="180" w:vertAnchor="text" w:horzAnchor="margin" w:tblpY="176"/>
        <w:tblW w:w="4927" w:type="pct"/>
        <w:tblLayout w:type="fixed"/>
        <w:tblLook w:val="04A0" w:firstRow="1" w:lastRow="0" w:firstColumn="1" w:lastColumn="0" w:noHBand="0" w:noVBand="1"/>
      </w:tblPr>
      <w:tblGrid>
        <w:gridCol w:w="690"/>
        <w:gridCol w:w="2140"/>
        <w:gridCol w:w="851"/>
        <w:gridCol w:w="851"/>
        <w:gridCol w:w="850"/>
        <w:gridCol w:w="531"/>
        <w:gridCol w:w="531"/>
        <w:gridCol w:w="531"/>
        <w:gridCol w:w="532"/>
        <w:gridCol w:w="852"/>
        <w:gridCol w:w="850"/>
      </w:tblGrid>
      <w:tr w:rsidR="006757F3" w:rsidRPr="006710B9" w:rsidTr="00B91AF2">
        <w:tc>
          <w:tcPr>
            <w:tcW w:w="690" w:type="dxa"/>
            <w:vMerge w:val="restart"/>
            <w:vAlign w:val="center"/>
          </w:tcPr>
          <w:p w:rsidR="00B91AF2" w:rsidRPr="006710B9" w:rsidRDefault="00B91AF2" w:rsidP="00C94EC6">
            <w:pPr>
              <w:jc w:val="center"/>
              <w:rPr>
                <w:b/>
                <w:sz w:val="18"/>
                <w:lang w:val="kk-KZ"/>
              </w:rPr>
            </w:pPr>
            <w:r w:rsidRPr="006710B9">
              <w:rPr>
                <w:b/>
                <w:sz w:val="18"/>
                <w:lang w:val="kk-KZ"/>
              </w:rPr>
              <w:t>класс</w:t>
            </w:r>
          </w:p>
        </w:tc>
        <w:tc>
          <w:tcPr>
            <w:tcW w:w="2140" w:type="dxa"/>
            <w:vMerge w:val="restart"/>
            <w:vAlign w:val="center"/>
          </w:tcPr>
          <w:p w:rsidR="00B91AF2" w:rsidRPr="006710B9" w:rsidRDefault="00B91AF2" w:rsidP="00C94EC6">
            <w:pPr>
              <w:jc w:val="center"/>
              <w:rPr>
                <w:b/>
                <w:sz w:val="18"/>
                <w:lang w:val="kk-KZ"/>
              </w:rPr>
            </w:pPr>
            <w:r w:rsidRPr="006710B9">
              <w:rPr>
                <w:b/>
                <w:sz w:val="18"/>
                <w:lang w:val="kk-KZ"/>
              </w:rPr>
              <w:t>предмет</w:t>
            </w:r>
          </w:p>
        </w:tc>
        <w:tc>
          <w:tcPr>
            <w:tcW w:w="851" w:type="dxa"/>
            <w:vMerge w:val="restart"/>
            <w:vAlign w:val="center"/>
          </w:tcPr>
          <w:p w:rsidR="00B91AF2" w:rsidRPr="006710B9" w:rsidRDefault="00B91AF2" w:rsidP="00C94EC6">
            <w:pPr>
              <w:jc w:val="center"/>
              <w:rPr>
                <w:b/>
                <w:sz w:val="18"/>
                <w:lang w:val="kk-KZ"/>
              </w:rPr>
            </w:pPr>
            <w:r w:rsidRPr="006710B9">
              <w:rPr>
                <w:b/>
                <w:sz w:val="18"/>
                <w:lang w:val="kk-KZ"/>
              </w:rPr>
              <w:t>количест</w:t>
            </w:r>
          </w:p>
          <w:p w:rsidR="00B91AF2" w:rsidRPr="006710B9" w:rsidRDefault="00B91AF2" w:rsidP="00C94EC6">
            <w:pPr>
              <w:jc w:val="center"/>
              <w:rPr>
                <w:b/>
                <w:sz w:val="18"/>
                <w:lang w:val="kk-KZ"/>
              </w:rPr>
            </w:pPr>
            <w:r w:rsidRPr="006710B9">
              <w:rPr>
                <w:b/>
                <w:sz w:val="18"/>
                <w:lang w:val="kk-KZ"/>
              </w:rPr>
              <w:t>во учащихся</w:t>
            </w:r>
          </w:p>
        </w:tc>
        <w:tc>
          <w:tcPr>
            <w:tcW w:w="851" w:type="dxa"/>
            <w:vMerge w:val="restart"/>
            <w:vAlign w:val="center"/>
          </w:tcPr>
          <w:p w:rsidR="00B91AF2" w:rsidRPr="006710B9" w:rsidRDefault="00B91AF2" w:rsidP="00C94EC6">
            <w:pPr>
              <w:jc w:val="center"/>
              <w:rPr>
                <w:b/>
                <w:sz w:val="18"/>
                <w:lang w:val="kk-KZ"/>
              </w:rPr>
            </w:pPr>
            <w:r w:rsidRPr="006710B9">
              <w:rPr>
                <w:b/>
                <w:sz w:val="18"/>
                <w:lang w:val="kk-KZ"/>
              </w:rPr>
              <w:t>качество успеваемости за год</w:t>
            </w:r>
          </w:p>
        </w:tc>
        <w:tc>
          <w:tcPr>
            <w:tcW w:w="850" w:type="dxa"/>
            <w:vMerge w:val="restart"/>
          </w:tcPr>
          <w:p w:rsidR="00B91AF2" w:rsidRPr="006710B9" w:rsidRDefault="00B91AF2" w:rsidP="00C94EC6">
            <w:pPr>
              <w:jc w:val="center"/>
              <w:rPr>
                <w:b/>
                <w:sz w:val="18"/>
                <w:lang w:val="kk-KZ"/>
              </w:rPr>
            </w:pPr>
            <w:r w:rsidRPr="006710B9">
              <w:rPr>
                <w:b/>
                <w:sz w:val="18"/>
                <w:lang w:val="kk-KZ"/>
              </w:rPr>
              <w:t>сдают экзамен</w:t>
            </w:r>
          </w:p>
        </w:tc>
        <w:tc>
          <w:tcPr>
            <w:tcW w:w="2125" w:type="dxa"/>
            <w:gridSpan w:val="4"/>
            <w:vAlign w:val="center"/>
          </w:tcPr>
          <w:p w:rsidR="00B91AF2" w:rsidRPr="006710B9" w:rsidRDefault="00B91AF2" w:rsidP="00C94EC6">
            <w:pPr>
              <w:jc w:val="center"/>
              <w:rPr>
                <w:b/>
                <w:sz w:val="18"/>
                <w:lang w:val="kk-KZ"/>
              </w:rPr>
            </w:pPr>
            <w:r w:rsidRPr="006710B9">
              <w:rPr>
                <w:b/>
                <w:sz w:val="18"/>
                <w:lang w:val="kk-KZ"/>
              </w:rPr>
              <w:t>экзаменационные оценки</w:t>
            </w:r>
          </w:p>
        </w:tc>
        <w:tc>
          <w:tcPr>
            <w:tcW w:w="852" w:type="dxa"/>
            <w:vAlign w:val="center"/>
          </w:tcPr>
          <w:p w:rsidR="00B91AF2" w:rsidRPr="006710B9" w:rsidRDefault="00B91AF2" w:rsidP="00C94EC6">
            <w:pPr>
              <w:jc w:val="center"/>
              <w:rPr>
                <w:b/>
                <w:sz w:val="18"/>
                <w:lang w:val="kk-KZ"/>
              </w:rPr>
            </w:pPr>
            <w:r w:rsidRPr="006710B9">
              <w:rPr>
                <w:b/>
                <w:sz w:val="18"/>
                <w:lang w:val="kk-KZ"/>
              </w:rPr>
              <w:t>качество успеваемости за экзамен</w:t>
            </w:r>
          </w:p>
        </w:tc>
        <w:tc>
          <w:tcPr>
            <w:tcW w:w="850" w:type="dxa"/>
            <w:vAlign w:val="center"/>
          </w:tcPr>
          <w:p w:rsidR="00B91AF2" w:rsidRPr="006710B9" w:rsidRDefault="00B91AF2" w:rsidP="00C94EC6">
            <w:pPr>
              <w:jc w:val="center"/>
              <w:rPr>
                <w:b/>
                <w:sz w:val="18"/>
                <w:lang w:val="kk-KZ"/>
              </w:rPr>
            </w:pPr>
            <w:r w:rsidRPr="006710B9">
              <w:rPr>
                <w:b/>
                <w:sz w:val="18"/>
                <w:lang w:val="kk-KZ"/>
              </w:rPr>
              <w:t>итоговое качество успеваемости</w:t>
            </w:r>
          </w:p>
        </w:tc>
      </w:tr>
      <w:tr w:rsidR="006757F3" w:rsidRPr="006710B9" w:rsidTr="00B91AF2">
        <w:tc>
          <w:tcPr>
            <w:tcW w:w="690" w:type="dxa"/>
            <w:vMerge/>
          </w:tcPr>
          <w:p w:rsidR="00B91AF2" w:rsidRPr="006710B9" w:rsidRDefault="00B91AF2" w:rsidP="00C94EC6">
            <w:pPr>
              <w:rPr>
                <w:lang w:val="kk-KZ"/>
              </w:rPr>
            </w:pPr>
          </w:p>
        </w:tc>
        <w:tc>
          <w:tcPr>
            <w:tcW w:w="2140" w:type="dxa"/>
            <w:vMerge/>
          </w:tcPr>
          <w:p w:rsidR="00B91AF2" w:rsidRPr="006710B9" w:rsidRDefault="00B91AF2" w:rsidP="00C94EC6">
            <w:pPr>
              <w:rPr>
                <w:lang w:val="kk-KZ"/>
              </w:rPr>
            </w:pPr>
          </w:p>
        </w:tc>
        <w:tc>
          <w:tcPr>
            <w:tcW w:w="851" w:type="dxa"/>
            <w:vMerge/>
          </w:tcPr>
          <w:p w:rsidR="00B91AF2" w:rsidRPr="006710B9" w:rsidRDefault="00B91AF2" w:rsidP="00C94EC6"/>
        </w:tc>
        <w:tc>
          <w:tcPr>
            <w:tcW w:w="851" w:type="dxa"/>
            <w:vMerge/>
          </w:tcPr>
          <w:p w:rsidR="00B91AF2" w:rsidRPr="006710B9" w:rsidRDefault="00B91AF2" w:rsidP="00C94EC6">
            <w:pPr>
              <w:rPr>
                <w:lang w:val="kk-KZ"/>
              </w:rPr>
            </w:pPr>
          </w:p>
        </w:tc>
        <w:tc>
          <w:tcPr>
            <w:tcW w:w="850" w:type="dxa"/>
            <w:vMerge/>
          </w:tcPr>
          <w:p w:rsidR="00B91AF2" w:rsidRPr="006710B9" w:rsidRDefault="00B91AF2" w:rsidP="00C94EC6">
            <w:pPr>
              <w:jc w:val="center"/>
              <w:rPr>
                <w:lang w:val="kk-KZ"/>
              </w:rPr>
            </w:pPr>
          </w:p>
        </w:tc>
        <w:tc>
          <w:tcPr>
            <w:tcW w:w="531" w:type="dxa"/>
            <w:vAlign w:val="center"/>
          </w:tcPr>
          <w:p w:rsidR="00B91AF2" w:rsidRPr="006710B9" w:rsidRDefault="00B91AF2" w:rsidP="00C94EC6">
            <w:pPr>
              <w:jc w:val="center"/>
              <w:rPr>
                <w:lang w:val="kk-KZ"/>
              </w:rPr>
            </w:pPr>
            <w:r w:rsidRPr="006710B9">
              <w:rPr>
                <w:lang w:val="kk-KZ"/>
              </w:rPr>
              <w:t>5</w:t>
            </w:r>
          </w:p>
        </w:tc>
        <w:tc>
          <w:tcPr>
            <w:tcW w:w="531" w:type="dxa"/>
            <w:vAlign w:val="center"/>
          </w:tcPr>
          <w:p w:rsidR="00B91AF2" w:rsidRPr="006710B9" w:rsidRDefault="00B91AF2" w:rsidP="00C94EC6">
            <w:pPr>
              <w:jc w:val="center"/>
              <w:rPr>
                <w:lang w:val="kk-KZ"/>
              </w:rPr>
            </w:pPr>
            <w:r w:rsidRPr="006710B9">
              <w:rPr>
                <w:lang w:val="kk-KZ"/>
              </w:rPr>
              <w:t>4</w:t>
            </w:r>
          </w:p>
        </w:tc>
        <w:tc>
          <w:tcPr>
            <w:tcW w:w="531" w:type="dxa"/>
            <w:vAlign w:val="center"/>
          </w:tcPr>
          <w:p w:rsidR="00B91AF2" w:rsidRPr="006710B9" w:rsidRDefault="00B91AF2" w:rsidP="00C94EC6">
            <w:pPr>
              <w:jc w:val="center"/>
              <w:rPr>
                <w:lang w:val="kk-KZ"/>
              </w:rPr>
            </w:pPr>
            <w:r w:rsidRPr="006710B9">
              <w:rPr>
                <w:lang w:val="kk-KZ"/>
              </w:rPr>
              <w:t>3</w:t>
            </w:r>
          </w:p>
        </w:tc>
        <w:tc>
          <w:tcPr>
            <w:tcW w:w="532" w:type="dxa"/>
            <w:vAlign w:val="center"/>
          </w:tcPr>
          <w:p w:rsidR="00B91AF2" w:rsidRPr="006710B9" w:rsidRDefault="00B91AF2" w:rsidP="00C94EC6">
            <w:pPr>
              <w:jc w:val="center"/>
              <w:rPr>
                <w:lang w:val="kk-KZ"/>
              </w:rPr>
            </w:pPr>
            <w:r w:rsidRPr="006710B9">
              <w:rPr>
                <w:lang w:val="kk-KZ"/>
              </w:rPr>
              <w:t>2</w:t>
            </w:r>
          </w:p>
        </w:tc>
        <w:tc>
          <w:tcPr>
            <w:tcW w:w="852" w:type="dxa"/>
          </w:tcPr>
          <w:p w:rsidR="00B91AF2" w:rsidRPr="006710B9" w:rsidRDefault="00B91AF2" w:rsidP="00C94EC6"/>
        </w:tc>
        <w:tc>
          <w:tcPr>
            <w:tcW w:w="850" w:type="dxa"/>
          </w:tcPr>
          <w:p w:rsidR="00B91AF2" w:rsidRPr="006710B9" w:rsidRDefault="00B91AF2" w:rsidP="00C94EC6"/>
        </w:tc>
      </w:tr>
      <w:tr w:rsidR="006757F3" w:rsidRPr="006710B9" w:rsidTr="00B91AF2">
        <w:trPr>
          <w:trHeight w:val="460"/>
        </w:trPr>
        <w:tc>
          <w:tcPr>
            <w:tcW w:w="690" w:type="dxa"/>
            <w:vAlign w:val="center"/>
          </w:tcPr>
          <w:p w:rsidR="00B91AF2" w:rsidRPr="006710B9" w:rsidRDefault="00B91AF2" w:rsidP="00C94EC6">
            <w:pPr>
              <w:jc w:val="center"/>
              <w:rPr>
                <w:lang w:val="kk-KZ"/>
              </w:rPr>
            </w:pPr>
            <w:r w:rsidRPr="006710B9">
              <w:rPr>
                <w:lang w:val="kk-KZ"/>
              </w:rPr>
              <w:t>9</w:t>
            </w:r>
          </w:p>
        </w:tc>
        <w:tc>
          <w:tcPr>
            <w:tcW w:w="2140" w:type="dxa"/>
            <w:vAlign w:val="center"/>
          </w:tcPr>
          <w:p w:rsidR="00B91AF2" w:rsidRPr="006710B9" w:rsidRDefault="00B91AF2" w:rsidP="00C94EC6">
            <w:pPr>
              <w:rPr>
                <w:lang w:val="kk-KZ"/>
              </w:rPr>
            </w:pPr>
            <w:r w:rsidRPr="006710B9">
              <w:rPr>
                <w:lang w:val="kk-KZ"/>
              </w:rPr>
              <w:t>русский язык</w:t>
            </w:r>
          </w:p>
        </w:tc>
        <w:tc>
          <w:tcPr>
            <w:tcW w:w="851" w:type="dxa"/>
            <w:vAlign w:val="center"/>
          </w:tcPr>
          <w:p w:rsidR="00B91AF2" w:rsidRPr="006710B9" w:rsidRDefault="00B91AF2" w:rsidP="00C94EC6">
            <w:pPr>
              <w:jc w:val="center"/>
              <w:rPr>
                <w:lang w:val="kk-KZ"/>
              </w:rPr>
            </w:pPr>
            <w:r w:rsidRPr="006710B9">
              <w:rPr>
                <w:lang w:val="kk-KZ"/>
              </w:rPr>
              <w:t>8</w:t>
            </w:r>
          </w:p>
        </w:tc>
        <w:tc>
          <w:tcPr>
            <w:tcW w:w="851" w:type="dxa"/>
            <w:vAlign w:val="center"/>
          </w:tcPr>
          <w:p w:rsidR="00B91AF2" w:rsidRPr="006710B9" w:rsidRDefault="00B91AF2" w:rsidP="00C94EC6">
            <w:pPr>
              <w:jc w:val="center"/>
            </w:pPr>
            <w:r w:rsidRPr="006710B9">
              <w:t>50</w:t>
            </w:r>
          </w:p>
        </w:tc>
        <w:tc>
          <w:tcPr>
            <w:tcW w:w="850" w:type="dxa"/>
            <w:vAlign w:val="center"/>
          </w:tcPr>
          <w:p w:rsidR="00B91AF2" w:rsidRPr="006710B9" w:rsidRDefault="00B91AF2" w:rsidP="00C94EC6">
            <w:pPr>
              <w:jc w:val="center"/>
              <w:rPr>
                <w:lang w:val="kk-KZ"/>
              </w:rPr>
            </w:pPr>
            <w:r w:rsidRPr="006710B9">
              <w:rPr>
                <w:lang w:val="kk-KZ"/>
              </w:rPr>
              <w:t>8</w:t>
            </w:r>
          </w:p>
        </w:tc>
        <w:tc>
          <w:tcPr>
            <w:tcW w:w="531" w:type="dxa"/>
            <w:vAlign w:val="center"/>
          </w:tcPr>
          <w:p w:rsidR="00B91AF2" w:rsidRPr="006710B9" w:rsidRDefault="00B91AF2" w:rsidP="00C94EC6">
            <w:pPr>
              <w:jc w:val="center"/>
              <w:rPr>
                <w:lang w:val="kk-KZ"/>
              </w:rPr>
            </w:pPr>
            <w:r w:rsidRPr="006710B9">
              <w:rPr>
                <w:lang w:val="kk-KZ"/>
              </w:rPr>
              <w:t>3</w:t>
            </w:r>
          </w:p>
        </w:tc>
        <w:tc>
          <w:tcPr>
            <w:tcW w:w="531" w:type="dxa"/>
            <w:vAlign w:val="center"/>
          </w:tcPr>
          <w:p w:rsidR="00B91AF2" w:rsidRPr="006710B9" w:rsidRDefault="00B91AF2" w:rsidP="00C94EC6">
            <w:pPr>
              <w:jc w:val="center"/>
              <w:rPr>
                <w:lang w:val="kk-KZ"/>
              </w:rPr>
            </w:pPr>
            <w:r w:rsidRPr="006710B9">
              <w:rPr>
                <w:lang w:val="kk-KZ"/>
              </w:rPr>
              <w:t>3</w:t>
            </w:r>
          </w:p>
        </w:tc>
        <w:tc>
          <w:tcPr>
            <w:tcW w:w="531" w:type="dxa"/>
            <w:vAlign w:val="center"/>
          </w:tcPr>
          <w:p w:rsidR="00B91AF2" w:rsidRPr="006710B9" w:rsidRDefault="00B91AF2" w:rsidP="00C94EC6">
            <w:pPr>
              <w:jc w:val="center"/>
              <w:rPr>
                <w:lang w:val="kk-KZ"/>
              </w:rPr>
            </w:pPr>
            <w:r w:rsidRPr="006710B9">
              <w:rPr>
                <w:lang w:val="kk-KZ"/>
              </w:rPr>
              <w:t>2</w:t>
            </w:r>
          </w:p>
        </w:tc>
        <w:tc>
          <w:tcPr>
            <w:tcW w:w="532" w:type="dxa"/>
            <w:vAlign w:val="center"/>
          </w:tcPr>
          <w:p w:rsidR="00B91AF2" w:rsidRPr="006710B9" w:rsidRDefault="00B91AF2" w:rsidP="00C94EC6">
            <w:pPr>
              <w:jc w:val="center"/>
              <w:rPr>
                <w:lang w:val="kk-KZ"/>
              </w:rPr>
            </w:pPr>
            <w:r w:rsidRPr="006710B9">
              <w:rPr>
                <w:lang w:val="kk-KZ"/>
              </w:rPr>
              <w:t>0</w:t>
            </w:r>
          </w:p>
        </w:tc>
        <w:tc>
          <w:tcPr>
            <w:tcW w:w="852" w:type="dxa"/>
            <w:vAlign w:val="center"/>
          </w:tcPr>
          <w:p w:rsidR="00B91AF2" w:rsidRPr="006710B9" w:rsidRDefault="00B91AF2" w:rsidP="00C94EC6">
            <w:pPr>
              <w:jc w:val="center"/>
              <w:rPr>
                <w:lang w:val="en-US"/>
              </w:rPr>
            </w:pPr>
            <w:r w:rsidRPr="006710B9">
              <w:t>66,7</w:t>
            </w:r>
            <w:r w:rsidRPr="006710B9">
              <w:rPr>
                <w:lang w:val="en-US"/>
              </w:rPr>
              <w:t>%</w:t>
            </w:r>
          </w:p>
        </w:tc>
        <w:tc>
          <w:tcPr>
            <w:tcW w:w="850" w:type="dxa"/>
            <w:vAlign w:val="center"/>
          </w:tcPr>
          <w:p w:rsidR="00B91AF2" w:rsidRPr="006710B9" w:rsidRDefault="00B91AF2" w:rsidP="00C94EC6">
            <w:pPr>
              <w:jc w:val="center"/>
              <w:rPr>
                <w:lang w:val="en-US"/>
              </w:rPr>
            </w:pPr>
            <w:r w:rsidRPr="006710B9">
              <w:t>50</w:t>
            </w:r>
            <w:r w:rsidRPr="006710B9">
              <w:rPr>
                <w:lang w:val="en-US"/>
              </w:rPr>
              <w:t>%</w:t>
            </w:r>
          </w:p>
        </w:tc>
      </w:tr>
      <w:tr w:rsidR="006757F3" w:rsidRPr="006710B9" w:rsidTr="00B91AF2">
        <w:trPr>
          <w:trHeight w:val="460"/>
        </w:trPr>
        <w:tc>
          <w:tcPr>
            <w:tcW w:w="690" w:type="dxa"/>
            <w:vAlign w:val="center"/>
          </w:tcPr>
          <w:p w:rsidR="00B91AF2" w:rsidRPr="006710B9" w:rsidRDefault="00B91AF2" w:rsidP="00C94EC6">
            <w:pPr>
              <w:jc w:val="center"/>
            </w:pPr>
            <w:r w:rsidRPr="006710B9">
              <w:t>9</w:t>
            </w:r>
          </w:p>
        </w:tc>
        <w:tc>
          <w:tcPr>
            <w:tcW w:w="2140" w:type="dxa"/>
            <w:vAlign w:val="center"/>
          </w:tcPr>
          <w:p w:rsidR="00B91AF2" w:rsidRPr="006710B9" w:rsidRDefault="00B91AF2" w:rsidP="00C94EC6">
            <w:r w:rsidRPr="006710B9">
              <w:t>алгебра</w:t>
            </w:r>
          </w:p>
        </w:tc>
        <w:tc>
          <w:tcPr>
            <w:tcW w:w="851" w:type="dxa"/>
            <w:vAlign w:val="center"/>
          </w:tcPr>
          <w:p w:rsidR="00B91AF2" w:rsidRPr="006710B9" w:rsidRDefault="00B91AF2" w:rsidP="00C94EC6">
            <w:pPr>
              <w:jc w:val="center"/>
            </w:pPr>
            <w:r w:rsidRPr="006710B9">
              <w:t>8</w:t>
            </w:r>
          </w:p>
        </w:tc>
        <w:tc>
          <w:tcPr>
            <w:tcW w:w="851" w:type="dxa"/>
            <w:vAlign w:val="center"/>
          </w:tcPr>
          <w:p w:rsidR="00B91AF2" w:rsidRPr="006710B9" w:rsidRDefault="00B91AF2" w:rsidP="00C94EC6">
            <w:pPr>
              <w:jc w:val="center"/>
            </w:pPr>
            <w:r w:rsidRPr="006710B9">
              <w:t>37,5</w:t>
            </w:r>
          </w:p>
        </w:tc>
        <w:tc>
          <w:tcPr>
            <w:tcW w:w="850" w:type="dxa"/>
            <w:vAlign w:val="center"/>
          </w:tcPr>
          <w:p w:rsidR="00B91AF2" w:rsidRPr="006710B9" w:rsidRDefault="00B91AF2" w:rsidP="00C94EC6">
            <w:pPr>
              <w:jc w:val="center"/>
            </w:pPr>
            <w:r w:rsidRPr="006710B9">
              <w:t>8</w:t>
            </w:r>
          </w:p>
        </w:tc>
        <w:tc>
          <w:tcPr>
            <w:tcW w:w="531" w:type="dxa"/>
            <w:vAlign w:val="center"/>
          </w:tcPr>
          <w:p w:rsidR="00B91AF2" w:rsidRPr="006710B9" w:rsidRDefault="00B91AF2" w:rsidP="00C94EC6">
            <w:pPr>
              <w:jc w:val="center"/>
              <w:rPr>
                <w:lang w:val="kk-KZ"/>
              </w:rPr>
            </w:pPr>
            <w:r w:rsidRPr="006710B9">
              <w:rPr>
                <w:lang w:val="kk-KZ"/>
              </w:rPr>
              <w:t>0</w:t>
            </w:r>
          </w:p>
        </w:tc>
        <w:tc>
          <w:tcPr>
            <w:tcW w:w="531" w:type="dxa"/>
            <w:vAlign w:val="center"/>
          </w:tcPr>
          <w:p w:rsidR="00B91AF2" w:rsidRPr="006710B9" w:rsidRDefault="00B91AF2" w:rsidP="00C94EC6">
            <w:pPr>
              <w:jc w:val="center"/>
              <w:rPr>
                <w:lang w:val="en-US"/>
              </w:rPr>
            </w:pPr>
            <w:r w:rsidRPr="006710B9">
              <w:rPr>
                <w:lang w:val="en-US"/>
              </w:rPr>
              <w:t>5</w:t>
            </w:r>
          </w:p>
        </w:tc>
        <w:tc>
          <w:tcPr>
            <w:tcW w:w="531" w:type="dxa"/>
            <w:vAlign w:val="center"/>
          </w:tcPr>
          <w:p w:rsidR="00B91AF2" w:rsidRPr="006710B9" w:rsidRDefault="00B91AF2" w:rsidP="00C94EC6">
            <w:pPr>
              <w:jc w:val="center"/>
              <w:rPr>
                <w:lang w:val="en-US"/>
              </w:rPr>
            </w:pPr>
            <w:r w:rsidRPr="006710B9">
              <w:rPr>
                <w:lang w:val="en-US"/>
              </w:rPr>
              <w:t>3</w:t>
            </w:r>
          </w:p>
        </w:tc>
        <w:tc>
          <w:tcPr>
            <w:tcW w:w="532" w:type="dxa"/>
            <w:vAlign w:val="center"/>
          </w:tcPr>
          <w:p w:rsidR="00B91AF2" w:rsidRPr="006710B9" w:rsidRDefault="00B91AF2" w:rsidP="00C94EC6">
            <w:pPr>
              <w:jc w:val="center"/>
              <w:rPr>
                <w:lang w:val="en-US"/>
              </w:rPr>
            </w:pPr>
            <w:r w:rsidRPr="006710B9">
              <w:rPr>
                <w:lang w:val="en-US"/>
              </w:rPr>
              <w:t>0</w:t>
            </w:r>
          </w:p>
        </w:tc>
        <w:tc>
          <w:tcPr>
            <w:tcW w:w="852" w:type="dxa"/>
            <w:vAlign w:val="center"/>
          </w:tcPr>
          <w:p w:rsidR="00B91AF2" w:rsidRPr="006710B9" w:rsidRDefault="00B91AF2" w:rsidP="00C94EC6">
            <w:pPr>
              <w:jc w:val="center"/>
              <w:rPr>
                <w:lang w:val="en-US"/>
              </w:rPr>
            </w:pPr>
            <w:r w:rsidRPr="006710B9">
              <w:t>62,5</w:t>
            </w:r>
            <w:r w:rsidRPr="006710B9">
              <w:rPr>
                <w:lang w:val="en-US"/>
              </w:rPr>
              <w:t>%</w:t>
            </w:r>
          </w:p>
        </w:tc>
        <w:tc>
          <w:tcPr>
            <w:tcW w:w="850" w:type="dxa"/>
            <w:vAlign w:val="center"/>
          </w:tcPr>
          <w:p w:rsidR="00B91AF2" w:rsidRPr="006710B9" w:rsidRDefault="00B91AF2" w:rsidP="00C94EC6">
            <w:pPr>
              <w:jc w:val="center"/>
              <w:rPr>
                <w:lang w:val="en-US"/>
              </w:rPr>
            </w:pPr>
            <w:r w:rsidRPr="006710B9">
              <w:t>37,5</w:t>
            </w:r>
            <w:r w:rsidRPr="006710B9">
              <w:rPr>
                <w:lang w:val="en-US"/>
              </w:rPr>
              <w:t>%</w:t>
            </w:r>
          </w:p>
        </w:tc>
      </w:tr>
      <w:tr w:rsidR="006757F3" w:rsidRPr="006710B9" w:rsidTr="00B91AF2">
        <w:trPr>
          <w:trHeight w:val="460"/>
        </w:trPr>
        <w:tc>
          <w:tcPr>
            <w:tcW w:w="690" w:type="dxa"/>
            <w:vAlign w:val="center"/>
          </w:tcPr>
          <w:p w:rsidR="00B91AF2" w:rsidRPr="006710B9" w:rsidRDefault="00B91AF2" w:rsidP="00C94EC6">
            <w:pPr>
              <w:jc w:val="center"/>
            </w:pPr>
            <w:r w:rsidRPr="006710B9">
              <w:t>9</w:t>
            </w:r>
          </w:p>
        </w:tc>
        <w:tc>
          <w:tcPr>
            <w:tcW w:w="2140" w:type="dxa"/>
          </w:tcPr>
          <w:p w:rsidR="00B91AF2" w:rsidRPr="006710B9" w:rsidRDefault="00B91AF2" w:rsidP="00C94EC6">
            <w:r w:rsidRPr="006710B9">
              <w:t>казахский язык и литература</w:t>
            </w:r>
          </w:p>
        </w:tc>
        <w:tc>
          <w:tcPr>
            <w:tcW w:w="851" w:type="dxa"/>
            <w:vAlign w:val="center"/>
          </w:tcPr>
          <w:p w:rsidR="00B91AF2" w:rsidRPr="006710B9" w:rsidRDefault="00B91AF2" w:rsidP="00C94EC6">
            <w:pPr>
              <w:jc w:val="center"/>
            </w:pPr>
            <w:r w:rsidRPr="006710B9">
              <w:t>8</w:t>
            </w:r>
          </w:p>
        </w:tc>
        <w:tc>
          <w:tcPr>
            <w:tcW w:w="851" w:type="dxa"/>
            <w:vAlign w:val="center"/>
          </w:tcPr>
          <w:p w:rsidR="00B91AF2" w:rsidRPr="006710B9" w:rsidRDefault="00B91AF2" w:rsidP="00C94EC6">
            <w:pPr>
              <w:jc w:val="center"/>
            </w:pPr>
            <w:r w:rsidRPr="006710B9">
              <w:t>50</w:t>
            </w:r>
          </w:p>
        </w:tc>
        <w:tc>
          <w:tcPr>
            <w:tcW w:w="850" w:type="dxa"/>
            <w:vAlign w:val="center"/>
          </w:tcPr>
          <w:p w:rsidR="00B91AF2" w:rsidRPr="006710B9" w:rsidRDefault="00B91AF2" w:rsidP="00C94EC6">
            <w:pPr>
              <w:jc w:val="center"/>
            </w:pPr>
            <w:r w:rsidRPr="006710B9">
              <w:t>8</w:t>
            </w:r>
          </w:p>
        </w:tc>
        <w:tc>
          <w:tcPr>
            <w:tcW w:w="531" w:type="dxa"/>
            <w:vAlign w:val="center"/>
          </w:tcPr>
          <w:p w:rsidR="00B91AF2" w:rsidRPr="006710B9" w:rsidRDefault="00B91AF2" w:rsidP="00C94EC6">
            <w:pPr>
              <w:jc w:val="center"/>
              <w:rPr>
                <w:lang w:val="en-US"/>
              </w:rPr>
            </w:pPr>
            <w:r w:rsidRPr="006710B9">
              <w:rPr>
                <w:lang w:val="en-US"/>
              </w:rPr>
              <w:t>1</w:t>
            </w:r>
          </w:p>
        </w:tc>
        <w:tc>
          <w:tcPr>
            <w:tcW w:w="531" w:type="dxa"/>
            <w:vAlign w:val="center"/>
          </w:tcPr>
          <w:p w:rsidR="00B91AF2" w:rsidRPr="006710B9" w:rsidRDefault="00B91AF2" w:rsidP="00C94EC6">
            <w:pPr>
              <w:jc w:val="center"/>
              <w:rPr>
                <w:lang w:val="en-US"/>
              </w:rPr>
            </w:pPr>
            <w:r w:rsidRPr="006710B9">
              <w:rPr>
                <w:lang w:val="en-US"/>
              </w:rPr>
              <w:t>3</w:t>
            </w:r>
          </w:p>
        </w:tc>
        <w:tc>
          <w:tcPr>
            <w:tcW w:w="531" w:type="dxa"/>
            <w:vAlign w:val="center"/>
          </w:tcPr>
          <w:p w:rsidR="00B91AF2" w:rsidRPr="006710B9" w:rsidRDefault="00B91AF2" w:rsidP="00C94EC6">
            <w:pPr>
              <w:jc w:val="center"/>
              <w:rPr>
                <w:lang w:val="en-US"/>
              </w:rPr>
            </w:pPr>
            <w:r w:rsidRPr="006710B9">
              <w:rPr>
                <w:lang w:val="en-US"/>
              </w:rPr>
              <w:t>4</w:t>
            </w:r>
          </w:p>
        </w:tc>
        <w:tc>
          <w:tcPr>
            <w:tcW w:w="532" w:type="dxa"/>
            <w:vAlign w:val="center"/>
          </w:tcPr>
          <w:p w:rsidR="00B91AF2" w:rsidRPr="006710B9" w:rsidRDefault="00B91AF2" w:rsidP="00C94EC6">
            <w:pPr>
              <w:jc w:val="center"/>
              <w:rPr>
                <w:lang w:val="en-US"/>
              </w:rPr>
            </w:pPr>
            <w:r w:rsidRPr="006710B9">
              <w:rPr>
                <w:lang w:val="en-US"/>
              </w:rPr>
              <w:t>0</w:t>
            </w:r>
          </w:p>
        </w:tc>
        <w:tc>
          <w:tcPr>
            <w:tcW w:w="852" w:type="dxa"/>
            <w:vAlign w:val="bottom"/>
          </w:tcPr>
          <w:p w:rsidR="00B91AF2" w:rsidRPr="006710B9" w:rsidRDefault="00B91AF2" w:rsidP="00C94EC6">
            <w:pPr>
              <w:spacing w:line="360" w:lineRule="auto"/>
              <w:jc w:val="center"/>
              <w:rPr>
                <w:lang w:val="en-US"/>
              </w:rPr>
            </w:pPr>
            <w:r w:rsidRPr="006710B9">
              <w:t>50</w:t>
            </w:r>
            <w:r w:rsidRPr="006710B9">
              <w:rPr>
                <w:lang w:val="en-US"/>
              </w:rPr>
              <w:t>%</w:t>
            </w:r>
          </w:p>
        </w:tc>
        <w:tc>
          <w:tcPr>
            <w:tcW w:w="850" w:type="dxa"/>
            <w:vAlign w:val="center"/>
          </w:tcPr>
          <w:p w:rsidR="00B91AF2" w:rsidRPr="006710B9" w:rsidRDefault="00B91AF2" w:rsidP="00C94EC6">
            <w:pPr>
              <w:jc w:val="center"/>
              <w:rPr>
                <w:lang w:val="en-US"/>
              </w:rPr>
            </w:pPr>
            <w:r w:rsidRPr="006710B9">
              <w:t>50</w:t>
            </w:r>
            <w:r w:rsidRPr="006710B9">
              <w:rPr>
                <w:lang w:val="en-US"/>
              </w:rPr>
              <w:t>%</w:t>
            </w:r>
          </w:p>
        </w:tc>
      </w:tr>
      <w:tr w:rsidR="006757F3" w:rsidRPr="006710B9" w:rsidTr="00B91AF2">
        <w:trPr>
          <w:trHeight w:val="460"/>
        </w:trPr>
        <w:tc>
          <w:tcPr>
            <w:tcW w:w="690" w:type="dxa"/>
            <w:vAlign w:val="center"/>
          </w:tcPr>
          <w:p w:rsidR="00B91AF2" w:rsidRPr="006710B9" w:rsidRDefault="00B91AF2" w:rsidP="00C94EC6">
            <w:pPr>
              <w:jc w:val="center"/>
            </w:pPr>
            <w:r w:rsidRPr="006710B9">
              <w:t>9</w:t>
            </w:r>
          </w:p>
        </w:tc>
        <w:tc>
          <w:tcPr>
            <w:tcW w:w="2140" w:type="dxa"/>
            <w:vAlign w:val="center"/>
          </w:tcPr>
          <w:p w:rsidR="00B91AF2" w:rsidRPr="006710B9" w:rsidRDefault="00B91AF2" w:rsidP="00C94EC6">
            <w:r w:rsidRPr="006710B9">
              <w:t>география</w:t>
            </w:r>
          </w:p>
        </w:tc>
        <w:tc>
          <w:tcPr>
            <w:tcW w:w="851" w:type="dxa"/>
            <w:vAlign w:val="center"/>
          </w:tcPr>
          <w:p w:rsidR="00B91AF2" w:rsidRPr="006710B9" w:rsidRDefault="00B91AF2" w:rsidP="00C94EC6">
            <w:pPr>
              <w:jc w:val="center"/>
            </w:pPr>
            <w:r w:rsidRPr="006710B9">
              <w:t>8</w:t>
            </w:r>
          </w:p>
        </w:tc>
        <w:tc>
          <w:tcPr>
            <w:tcW w:w="851" w:type="dxa"/>
            <w:vAlign w:val="center"/>
          </w:tcPr>
          <w:p w:rsidR="00B91AF2" w:rsidRPr="006710B9" w:rsidRDefault="00B91AF2" w:rsidP="00C94EC6">
            <w:pPr>
              <w:jc w:val="center"/>
            </w:pPr>
            <w:r w:rsidRPr="006710B9">
              <w:t>62,5</w:t>
            </w:r>
          </w:p>
        </w:tc>
        <w:tc>
          <w:tcPr>
            <w:tcW w:w="850" w:type="dxa"/>
            <w:vAlign w:val="center"/>
          </w:tcPr>
          <w:p w:rsidR="00B91AF2" w:rsidRPr="006710B9" w:rsidRDefault="00B91AF2" w:rsidP="00C94EC6">
            <w:pPr>
              <w:jc w:val="center"/>
            </w:pPr>
            <w:r w:rsidRPr="006710B9">
              <w:t>6</w:t>
            </w:r>
          </w:p>
        </w:tc>
        <w:tc>
          <w:tcPr>
            <w:tcW w:w="531" w:type="dxa"/>
            <w:vAlign w:val="center"/>
          </w:tcPr>
          <w:p w:rsidR="00B91AF2" w:rsidRPr="006710B9" w:rsidRDefault="00B91AF2" w:rsidP="00C94EC6">
            <w:pPr>
              <w:jc w:val="center"/>
              <w:rPr>
                <w:lang w:val="en-US"/>
              </w:rPr>
            </w:pPr>
            <w:r w:rsidRPr="006710B9">
              <w:rPr>
                <w:lang w:val="en-US"/>
              </w:rPr>
              <w:t>1</w:t>
            </w:r>
          </w:p>
        </w:tc>
        <w:tc>
          <w:tcPr>
            <w:tcW w:w="531" w:type="dxa"/>
            <w:vAlign w:val="center"/>
          </w:tcPr>
          <w:p w:rsidR="00B91AF2" w:rsidRPr="006710B9" w:rsidRDefault="00B91AF2" w:rsidP="00C94EC6">
            <w:pPr>
              <w:jc w:val="center"/>
              <w:rPr>
                <w:lang w:val="en-US"/>
              </w:rPr>
            </w:pPr>
            <w:r w:rsidRPr="006710B9">
              <w:rPr>
                <w:lang w:val="en-US"/>
              </w:rPr>
              <w:t>4</w:t>
            </w:r>
          </w:p>
        </w:tc>
        <w:tc>
          <w:tcPr>
            <w:tcW w:w="531" w:type="dxa"/>
            <w:vAlign w:val="center"/>
          </w:tcPr>
          <w:p w:rsidR="00B91AF2" w:rsidRPr="006710B9" w:rsidRDefault="00B91AF2" w:rsidP="00C94EC6">
            <w:pPr>
              <w:jc w:val="center"/>
              <w:rPr>
                <w:lang w:val="en-US"/>
              </w:rPr>
            </w:pPr>
            <w:r w:rsidRPr="006710B9">
              <w:rPr>
                <w:lang w:val="en-US"/>
              </w:rPr>
              <w:t>1</w:t>
            </w:r>
          </w:p>
        </w:tc>
        <w:tc>
          <w:tcPr>
            <w:tcW w:w="532" w:type="dxa"/>
            <w:vAlign w:val="center"/>
          </w:tcPr>
          <w:p w:rsidR="00B91AF2" w:rsidRPr="006710B9" w:rsidRDefault="00B91AF2" w:rsidP="00C94EC6">
            <w:pPr>
              <w:jc w:val="center"/>
              <w:rPr>
                <w:lang w:val="en-US"/>
              </w:rPr>
            </w:pPr>
            <w:r w:rsidRPr="006710B9">
              <w:rPr>
                <w:lang w:val="en-US"/>
              </w:rPr>
              <w:t>0</w:t>
            </w:r>
          </w:p>
        </w:tc>
        <w:tc>
          <w:tcPr>
            <w:tcW w:w="852" w:type="dxa"/>
            <w:vAlign w:val="center"/>
          </w:tcPr>
          <w:p w:rsidR="00B91AF2" w:rsidRPr="006710B9" w:rsidRDefault="00B91AF2" w:rsidP="00C94EC6">
            <w:pPr>
              <w:jc w:val="center"/>
              <w:rPr>
                <w:sz w:val="18"/>
                <w:lang w:val="en-US"/>
              </w:rPr>
            </w:pPr>
            <w:r w:rsidRPr="006710B9">
              <w:rPr>
                <w:sz w:val="18"/>
                <w:lang w:val="en-US"/>
              </w:rPr>
              <w:t>80%</w:t>
            </w:r>
          </w:p>
        </w:tc>
        <w:tc>
          <w:tcPr>
            <w:tcW w:w="850" w:type="dxa"/>
            <w:vAlign w:val="center"/>
          </w:tcPr>
          <w:p w:rsidR="00B91AF2" w:rsidRPr="006710B9" w:rsidRDefault="00B91AF2" w:rsidP="00C94EC6">
            <w:pPr>
              <w:jc w:val="center"/>
              <w:rPr>
                <w:lang w:val="en-US"/>
              </w:rPr>
            </w:pPr>
            <w:r w:rsidRPr="006710B9">
              <w:rPr>
                <w:lang w:val="en-US"/>
              </w:rPr>
              <w:t>62.5%</w:t>
            </w:r>
          </w:p>
        </w:tc>
      </w:tr>
      <w:tr w:rsidR="006757F3" w:rsidRPr="006710B9" w:rsidTr="00B91AF2">
        <w:trPr>
          <w:trHeight w:val="460"/>
        </w:trPr>
        <w:tc>
          <w:tcPr>
            <w:tcW w:w="690" w:type="dxa"/>
            <w:vAlign w:val="center"/>
          </w:tcPr>
          <w:p w:rsidR="00B91AF2" w:rsidRPr="006710B9" w:rsidRDefault="00B91AF2" w:rsidP="00C94EC6">
            <w:pPr>
              <w:jc w:val="center"/>
            </w:pPr>
            <w:r w:rsidRPr="006710B9">
              <w:t>9</w:t>
            </w:r>
          </w:p>
        </w:tc>
        <w:tc>
          <w:tcPr>
            <w:tcW w:w="2140" w:type="dxa"/>
          </w:tcPr>
          <w:p w:rsidR="00B91AF2" w:rsidRPr="006710B9" w:rsidRDefault="00B91AF2" w:rsidP="00C94EC6">
            <w:r w:rsidRPr="006710B9">
              <w:t>История Казахстана</w:t>
            </w:r>
          </w:p>
        </w:tc>
        <w:tc>
          <w:tcPr>
            <w:tcW w:w="851" w:type="dxa"/>
            <w:vAlign w:val="center"/>
          </w:tcPr>
          <w:p w:rsidR="00B91AF2" w:rsidRPr="006710B9" w:rsidRDefault="00B91AF2" w:rsidP="00C94EC6">
            <w:pPr>
              <w:jc w:val="center"/>
              <w:rPr>
                <w:lang w:val="kk-KZ"/>
              </w:rPr>
            </w:pPr>
            <w:r w:rsidRPr="006710B9">
              <w:rPr>
                <w:lang w:val="kk-KZ"/>
              </w:rPr>
              <w:t>8</w:t>
            </w:r>
          </w:p>
        </w:tc>
        <w:tc>
          <w:tcPr>
            <w:tcW w:w="851" w:type="dxa"/>
            <w:vAlign w:val="center"/>
          </w:tcPr>
          <w:p w:rsidR="00B91AF2" w:rsidRPr="006710B9" w:rsidRDefault="00B91AF2" w:rsidP="00C94EC6">
            <w:pPr>
              <w:jc w:val="center"/>
            </w:pPr>
            <w:r w:rsidRPr="006710B9">
              <w:t>62,5</w:t>
            </w:r>
          </w:p>
        </w:tc>
        <w:tc>
          <w:tcPr>
            <w:tcW w:w="850" w:type="dxa"/>
            <w:vAlign w:val="center"/>
          </w:tcPr>
          <w:p w:rsidR="00B91AF2" w:rsidRPr="006710B9" w:rsidRDefault="00B91AF2" w:rsidP="00C94EC6">
            <w:pPr>
              <w:jc w:val="center"/>
              <w:rPr>
                <w:lang w:val="kk-KZ"/>
              </w:rPr>
            </w:pPr>
            <w:r w:rsidRPr="006710B9">
              <w:rPr>
                <w:lang w:val="kk-KZ"/>
              </w:rPr>
              <w:t>2</w:t>
            </w:r>
          </w:p>
        </w:tc>
        <w:tc>
          <w:tcPr>
            <w:tcW w:w="531" w:type="dxa"/>
            <w:vAlign w:val="center"/>
          </w:tcPr>
          <w:p w:rsidR="00B91AF2" w:rsidRPr="006710B9" w:rsidRDefault="00B91AF2" w:rsidP="00C94EC6">
            <w:pPr>
              <w:jc w:val="center"/>
              <w:rPr>
                <w:lang w:val="en-US"/>
              </w:rPr>
            </w:pPr>
            <w:r w:rsidRPr="006710B9">
              <w:rPr>
                <w:lang w:val="en-US"/>
              </w:rPr>
              <w:t>0</w:t>
            </w:r>
          </w:p>
        </w:tc>
        <w:tc>
          <w:tcPr>
            <w:tcW w:w="531" w:type="dxa"/>
            <w:vAlign w:val="center"/>
          </w:tcPr>
          <w:p w:rsidR="00B91AF2" w:rsidRPr="006710B9" w:rsidRDefault="00B91AF2" w:rsidP="00C94EC6">
            <w:pPr>
              <w:jc w:val="center"/>
              <w:rPr>
                <w:lang w:val="en-US"/>
              </w:rPr>
            </w:pPr>
            <w:r w:rsidRPr="006710B9">
              <w:rPr>
                <w:lang w:val="en-US"/>
              </w:rPr>
              <w:t>2</w:t>
            </w:r>
          </w:p>
        </w:tc>
        <w:tc>
          <w:tcPr>
            <w:tcW w:w="531" w:type="dxa"/>
            <w:vAlign w:val="center"/>
          </w:tcPr>
          <w:p w:rsidR="00B91AF2" w:rsidRPr="006710B9" w:rsidRDefault="00B91AF2" w:rsidP="00C94EC6">
            <w:pPr>
              <w:jc w:val="center"/>
              <w:rPr>
                <w:lang w:val="en-US"/>
              </w:rPr>
            </w:pPr>
            <w:r w:rsidRPr="006710B9">
              <w:rPr>
                <w:lang w:val="en-US"/>
              </w:rPr>
              <w:t>0</w:t>
            </w:r>
          </w:p>
        </w:tc>
        <w:tc>
          <w:tcPr>
            <w:tcW w:w="532" w:type="dxa"/>
            <w:vAlign w:val="center"/>
          </w:tcPr>
          <w:p w:rsidR="00B91AF2" w:rsidRPr="006710B9" w:rsidRDefault="00B91AF2" w:rsidP="00C94EC6">
            <w:pPr>
              <w:jc w:val="center"/>
              <w:rPr>
                <w:lang w:val="en-US"/>
              </w:rPr>
            </w:pPr>
            <w:r w:rsidRPr="006710B9">
              <w:rPr>
                <w:lang w:val="en-US"/>
              </w:rPr>
              <w:t>0</w:t>
            </w:r>
          </w:p>
        </w:tc>
        <w:tc>
          <w:tcPr>
            <w:tcW w:w="852" w:type="dxa"/>
            <w:vAlign w:val="center"/>
          </w:tcPr>
          <w:p w:rsidR="00B91AF2" w:rsidRPr="006710B9" w:rsidRDefault="00B91AF2" w:rsidP="00C94EC6">
            <w:pPr>
              <w:jc w:val="center"/>
              <w:rPr>
                <w:lang w:val="en-US"/>
              </w:rPr>
            </w:pPr>
            <w:r w:rsidRPr="006710B9">
              <w:rPr>
                <w:lang w:val="en-US"/>
              </w:rPr>
              <w:t>100%</w:t>
            </w:r>
          </w:p>
        </w:tc>
        <w:tc>
          <w:tcPr>
            <w:tcW w:w="850" w:type="dxa"/>
            <w:vAlign w:val="center"/>
          </w:tcPr>
          <w:p w:rsidR="00B91AF2" w:rsidRPr="006710B9" w:rsidRDefault="00B91AF2" w:rsidP="00C94EC6">
            <w:pPr>
              <w:jc w:val="center"/>
              <w:rPr>
                <w:lang w:val="en-US"/>
              </w:rPr>
            </w:pPr>
            <w:r w:rsidRPr="006710B9">
              <w:rPr>
                <w:lang w:val="en-US"/>
              </w:rPr>
              <w:t>62.5%</w:t>
            </w:r>
          </w:p>
        </w:tc>
      </w:tr>
      <w:tr w:rsidR="006757F3" w:rsidRPr="006710B9" w:rsidTr="00B91AF2">
        <w:trPr>
          <w:trHeight w:val="460"/>
        </w:trPr>
        <w:tc>
          <w:tcPr>
            <w:tcW w:w="690" w:type="dxa"/>
            <w:vAlign w:val="center"/>
          </w:tcPr>
          <w:p w:rsidR="00B91AF2" w:rsidRPr="006710B9" w:rsidRDefault="00B91AF2" w:rsidP="00C94EC6">
            <w:pPr>
              <w:jc w:val="center"/>
            </w:pPr>
            <w:r w:rsidRPr="006710B9">
              <w:t>11</w:t>
            </w:r>
          </w:p>
        </w:tc>
        <w:tc>
          <w:tcPr>
            <w:tcW w:w="2140" w:type="dxa"/>
          </w:tcPr>
          <w:p w:rsidR="00B91AF2" w:rsidRPr="006710B9" w:rsidRDefault="00B91AF2" w:rsidP="00C94EC6">
            <w:r w:rsidRPr="006710B9">
              <w:t>алгебра и начала анализа</w:t>
            </w:r>
          </w:p>
        </w:tc>
        <w:tc>
          <w:tcPr>
            <w:tcW w:w="851" w:type="dxa"/>
            <w:vAlign w:val="center"/>
          </w:tcPr>
          <w:p w:rsidR="00B91AF2" w:rsidRPr="006710B9" w:rsidRDefault="00B91AF2" w:rsidP="00C94EC6">
            <w:pPr>
              <w:jc w:val="center"/>
              <w:rPr>
                <w:lang w:val="kk-KZ"/>
              </w:rPr>
            </w:pPr>
            <w:r w:rsidRPr="006710B9">
              <w:rPr>
                <w:lang w:val="kk-KZ"/>
              </w:rPr>
              <w:t>6</w:t>
            </w:r>
          </w:p>
        </w:tc>
        <w:tc>
          <w:tcPr>
            <w:tcW w:w="851" w:type="dxa"/>
            <w:vAlign w:val="center"/>
          </w:tcPr>
          <w:p w:rsidR="00B91AF2" w:rsidRPr="006710B9" w:rsidRDefault="00B91AF2" w:rsidP="00C94EC6">
            <w:pPr>
              <w:jc w:val="center"/>
            </w:pPr>
            <w:r w:rsidRPr="006710B9">
              <w:t>50</w:t>
            </w:r>
          </w:p>
        </w:tc>
        <w:tc>
          <w:tcPr>
            <w:tcW w:w="850" w:type="dxa"/>
            <w:vAlign w:val="center"/>
          </w:tcPr>
          <w:p w:rsidR="00B91AF2" w:rsidRPr="006710B9" w:rsidRDefault="00B91AF2" w:rsidP="00C94EC6">
            <w:pPr>
              <w:jc w:val="center"/>
              <w:rPr>
                <w:lang w:val="kk-KZ"/>
              </w:rPr>
            </w:pPr>
            <w:r w:rsidRPr="006710B9">
              <w:rPr>
                <w:lang w:val="kk-KZ"/>
              </w:rPr>
              <w:t>6</w:t>
            </w:r>
          </w:p>
        </w:tc>
        <w:tc>
          <w:tcPr>
            <w:tcW w:w="531" w:type="dxa"/>
            <w:vAlign w:val="center"/>
          </w:tcPr>
          <w:p w:rsidR="00B91AF2" w:rsidRPr="006710B9" w:rsidRDefault="00B91AF2" w:rsidP="00C94EC6">
            <w:pPr>
              <w:jc w:val="center"/>
              <w:rPr>
                <w:lang w:val="kk-KZ"/>
              </w:rPr>
            </w:pPr>
            <w:r w:rsidRPr="006710B9">
              <w:rPr>
                <w:lang w:val="kk-KZ"/>
              </w:rPr>
              <w:t>0</w:t>
            </w:r>
          </w:p>
        </w:tc>
        <w:tc>
          <w:tcPr>
            <w:tcW w:w="531" w:type="dxa"/>
            <w:vAlign w:val="center"/>
          </w:tcPr>
          <w:p w:rsidR="00B91AF2" w:rsidRPr="006710B9" w:rsidRDefault="00B91AF2" w:rsidP="00C94EC6">
            <w:pPr>
              <w:jc w:val="center"/>
              <w:rPr>
                <w:lang w:val="kk-KZ"/>
              </w:rPr>
            </w:pPr>
            <w:r w:rsidRPr="006710B9">
              <w:rPr>
                <w:lang w:val="kk-KZ"/>
              </w:rPr>
              <w:t>3</w:t>
            </w:r>
          </w:p>
        </w:tc>
        <w:tc>
          <w:tcPr>
            <w:tcW w:w="531" w:type="dxa"/>
            <w:vAlign w:val="center"/>
          </w:tcPr>
          <w:p w:rsidR="00B91AF2" w:rsidRPr="006710B9" w:rsidRDefault="00B91AF2" w:rsidP="00C94EC6">
            <w:pPr>
              <w:jc w:val="center"/>
              <w:rPr>
                <w:lang w:val="kk-KZ"/>
              </w:rPr>
            </w:pPr>
            <w:r w:rsidRPr="006710B9">
              <w:rPr>
                <w:lang w:val="kk-KZ"/>
              </w:rPr>
              <w:t>3</w:t>
            </w:r>
          </w:p>
        </w:tc>
        <w:tc>
          <w:tcPr>
            <w:tcW w:w="532" w:type="dxa"/>
            <w:vAlign w:val="center"/>
          </w:tcPr>
          <w:p w:rsidR="00B91AF2" w:rsidRPr="006710B9" w:rsidRDefault="00B91AF2" w:rsidP="00C94EC6">
            <w:pPr>
              <w:jc w:val="center"/>
              <w:rPr>
                <w:lang w:val="kk-KZ"/>
              </w:rPr>
            </w:pPr>
            <w:r w:rsidRPr="006710B9">
              <w:rPr>
                <w:lang w:val="kk-KZ"/>
              </w:rPr>
              <w:t>0</w:t>
            </w:r>
          </w:p>
        </w:tc>
        <w:tc>
          <w:tcPr>
            <w:tcW w:w="852" w:type="dxa"/>
            <w:vAlign w:val="center"/>
          </w:tcPr>
          <w:p w:rsidR="00B91AF2" w:rsidRPr="006710B9" w:rsidRDefault="00B91AF2" w:rsidP="00C94EC6">
            <w:pPr>
              <w:jc w:val="center"/>
              <w:rPr>
                <w:lang w:val="kk-KZ"/>
              </w:rPr>
            </w:pPr>
            <w:r w:rsidRPr="006710B9">
              <w:rPr>
                <w:lang w:val="kk-KZ"/>
              </w:rPr>
              <w:t>50%</w:t>
            </w:r>
          </w:p>
        </w:tc>
        <w:tc>
          <w:tcPr>
            <w:tcW w:w="850" w:type="dxa"/>
            <w:vAlign w:val="center"/>
          </w:tcPr>
          <w:p w:rsidR="00B91AF2" w:rsidRPr="006710B9" w:rsidRDefault="00B91AF2" w:rsidP="00C94EC6">
            <w:pPr>
              <w:jc w:val="center"/>
              <w:rPr>
                <w:lang w:val="en-US"/>
              </w:rPr>
            </w:pPr>
            <w:r w:rsidRPr="006710B9">
              <w:rPr>
                <w:lang w:val="kk-KZ"/>
              </w:rPr>
              <w:t>50</w:t>
            </w:r>
            <w:r w:rsidRPr="006710B9">
              <w:rPr>
                <w:lang w:val="en-US"/>
              </w:rPr>
              <w:t>%</w:t>
            </w:r>
          </w:p>
        </w:tc>
      </w:tr>
      <w:tr w:rsidR="006757F3" w:rsidRPr="006710B9" w:rsidTr="00B91AF2">
        <w:trPr>
          <w:trHeight w:val="460"/>
        </w:trPr>
        <w:tc>
          <w:tcPr>
            <w:tcW w:w="690" w:type="dxa"/>
            <w:vAlign w:val="center"/>
          </w:tcPr>
          <w:p w:rsidR="00B91AF2" w:rsidRPr="006710B9" w:rsidRDefault="00B91AF2" w:rsidP="00C94EC6">
            <w:pPr>
              <w:jc w:val="center"/>
              <w:rPr>
                <w:lang w:val="kk-KZ"/>
              </w:rPr>
            </w:pPr>
            <w:r w:rsidRPr="006710B9">
              <w:rPr>
                <w:lang w:val="kk-KZ"/>
              </w:rPr>
              <w:t>11</w:t>
            </w:r>
          </w:p>
        </w:tc>
        <w:tc>
          <w:tcPr>
            <w:tcW w:w="2140" w:type="dxa"/>
            <w:vAlign w:val="center"/>
          </w:tcPr>
          <w:p w:rsidR="00B91AF2" w:rsidRPr="006710B9" w:rsidRDefault="00B91AF2" w:rsidP="00C94EC6">
            <w:r w:rsidRPr="006710B9">
              <w:t>русский язык</w:t>
            </w:r>
          </w:p>
        </w:tc>
        <w:tc>
          <w:tcPr>
            <w:tcW w:w="851" w:type="dxa"/>
            <w:vAlign w:val="center"/>
          </w:tcPr>
          <w:p w:rsidR="00B91AF2" w:rsidRPr="006710B9" w:rsidRDefault="00B91AF2" w:rsidP="00C94EC6">
            <w:pPr>
              <w:jc w:val="center"/>
              <w:rPr>
                <w:lang w:val="kk-KZ"/>
              </w:rPr>
            </w:pPr>
            <w:r w:rsidRPr="006710B9">
              <w:rPr>
                <w:lang w:val="kk-KZ"/>
              </w:rPr>
              <w:t>6</w:t>
            </w:r>
          </w:p>
        </w:tc>
        <w:tc>
          <w:tcPr>
            <w:tcW w:w="851" w:type="dxa"/>
            <w:vAlign w:val="center"/>
          </w:tcPr>
          <w:p w:rsidR="00B91AF2" w:rsidRPr="006710B9" w:rsidRDefault="00B91AF2" w:rsidP="00C94EC6">
            <w:pPr>
              <w:jc w:val="center"/>
              <w:rPr>
                <w:lang w:val="kk-KZ"/>
              </w:rPr>
            </w:pPr>
            <w:r w:rsidRPr="006710B9">
              <w:rPr>
                <w:lang w:val="kk-KZ"/>
              </w:rPr>
              <w:t>66,7</w:t>
            </w:r>
          </w:p>
        </w:tc>
        <w:tc>
          <w:tcPr>
            <w:tcW w:w="850" w:type="dxa"/>
            <w:vAlign w:val="center"/>
          </w:tcPr>
          <w:p w:rsidR="00B91AF2" w:rsidRPr="006710B9" w:rsidRDefault="00B91AF2" w:rsidP="00C94EC6">
            <w:pPr>
              <w:jc w:val="center"/>
              <w:rPr>
                <w:lang w:val="kk-KZ"/>
              </w:rPr>
            </w:pPr>
            <w:r w:rsidRPr="006710B9">
              <w:rPr>
                <w:lang w:val="kk-KZ"/>
              </w:rPr>
              <w:t>6</w:t>
            </w:r>
          </w:p>
        </w:tc>
        <w:tc>
          <w:tcPr>
            <w:tcW w:w="531" w:type="dxa"/>
            <w:vAlign w:val="center"/>
          </w:tcPr>
          <w:p w:rsidR="00B91AF2" w:rsidRPr="006710B9" w:rsidRDefault="00B91AF2" w:rsidP="00C94EC6">
            <w:pPr>
              <w:jc w:val="center"/>
            </w:pPr>
            <w:r w:rsidRPr="006710B9">
              <w:t>1</w:t>
            </w:r>
          </w:p>
        </w:tc>
        <w:tc>
          <w:tcPr>
            <w:tcW w:w="531" w:type="dxa"/>
            <w:vAlign w:val="center"/>
          </w:tcPr>
          <w:p w:rsidR="00B91AF2" w:rsidRPr="006710B9" w:rsidRDefault="00B91AF2" w:rsidP="00C94EC6">
            <w:pPr>
              <w:jc w:val="center"/>
            </w:pPr>
            <w:r w:rsidRPr="006710B9">
              <w:t>3</w:t>
            </w:r>
          </w:p>
        </w:tc>
        <w:tc>
          <w:tcPr>
            <w:tcW w:w="531" w:type="dxa"/>
            <w:vAlign w:val="center"/>
          </w:tcPr>
          <w:p w:rsidR="00B91AF2" w:rsidRPr="006710B9" w:rsidRDefault="00B91AF2" w:rsidP="00C94EC6">
            <w:pPr>
              <w:jc w:val="center"/>
            </w:pPr>
            <w:r w:rsidRPr="006710B9">
              <w:t>2</w:t>
            </w:r>
          </w:p>
        </w:tc>
        <w:tc>
          <w:tcPr>
            <w:tcW w:w="532" w:type="dxa"/>
            <w:vAlign w:val="center"/>
          </w:tcPr>
          <w:p w:rsidR="00B91AF2" w:rsidRPr="006710B9" w:rsidRDefault="00B91AF2" w:rsidP="00C94EC6">
            <w:pPr>
              <w:jc w:val="center"/>
            </w:pPr>
            <w:r w:rsidRPr="006710B9">
              <w:t>0</w:t>
            </w:r>
          </w:p>
        </w:tc>
        <w:tc>
          <w:tcPr>
            <w:tcW w:w="852" w:type="dxa"/>
            <w:vAlign w:val="center"/>
          </w:tcPr>
          <w:p w:rsidR="00B91AF2" w:rsidRPr="006710B9" w:rsidRDefault="00B91AF2" w:rsidP="00C94EC6">
            <w:pPr>
              <w:jc w:val="center"/>
            </w:pPr>
            <w:r w:rsidRPr="006710B9">
              <w:t>66,7%</w:t>
            </w:r>
          </w:p>
        </w:tc>
        <w:tc>
          <w:tcPr>
            <w:tcW w:w="850" w:type="dxa"/>
            <w:vAlign w:val="center"/>
          </w:tcPr>
          <w:p w:rsidR="00B91AF2" w:rsidRPr="006710B9" w:rsidRDefault="00B91AF2" w:rsidP="00C94EC6">
            <w:pPr>
              <w:jc w:val="center"/>
              <w:rPr>
                <w:lang w:val="en-US"/>
              </w:rPr>
            </w:pPr>
            <w:r w:rsidRPr="006710B9">
              <w:t>66,7</w:t>
            </w:r>
            <w:r w:rsidRPr="006710B9">
              <w:rPr>
                <w:lang w:val="en-US"/>
              </w:rPr>
              <w:t>%</w:t>
            </w:r>
          </w:p>
        </w:tc>
      </w:tr>
      <w:tr w:rsidR="006757F3" w:rsidRPr="006710B9" w:rsidTr="00B91AF2">
        <w:trPr>
          <w:trHeight w:val="460"/>
        </w:trPr>
        <w:tc>
          <w:tcPr>
            <w:tcW w:w="690" w:type="dxa"/>
            <w:vAlign w:val="center"/>
          </w:tcPr>
          <w:p w:rsidR="00B91AF2" w:rsidRPr="006710B9" w:rsidRDefault="00B91AF2" w:rsidP="00C94EC6">
            <w:pPr>
              <w:jc w:val="center"/>
            </w:pPr>
            <w:r w:rsidRPr="006710B9">
              <w:t>11</w:t>
            </w:r>
          </w:p>
        </w:tc>
        <w:tc>
          <w:tcPr>
            <w:tcW w:w="2140" w:type="dxa"/>
          </w:tcPr>
          <w:p w:rsidR="00B91AF2" w:rsidRPr="006710B9" w:rsidRDefault="00B91AF2" w:rsidP="00C94EC6">
            <w:r w:rsidRPr="006710B9">
              <w:t>казахский язык и литература</w:t>
            </w:r>
          </w:p>
        </w:tc>
        <w:tc>
          <w:tcPr>
            <w:tcW w:w="851" w:type="dxa"/>
            <w:vAlign w:val="center"/>
          </w:tcPr>
          <w:p w:rsidR="00B91AF2" w:rsidRPr="006710B9" w:rsidRDefault="00B91AF2" w:rsidP="00C94EC6">
            <w:pPr>
              <w:jc w:val="center"/>
            </w:pPr>
            <w:r w:rsidRPr="006710B9">
              <w:t>6</w:t>
            </w:r>
          </w:p>
        </w:tc>
        <w:tc>
          <w:tcPr>
            <w:tcW w:w="851" w:type="dxa"/>
            <w:vAlign w:val="center"/>
          </w:tcPr>
          <w:p w:rsidR="00B91AF2" w:rsidRPr="006710B9" w:rsidRDefault="00B91AF2" w:rsidP="00C94EC6">
            <w:pPr>
              <w:jc w:val="center"/>
            </w:pPr>
            <w:r w:rsidRPr="006710B9">
              <w:t>50</w:t>
            </w:r>
          </w:p>
        </w:tc>
        <w:tc>
          <w:tcPr>
            <w:tcW w:w="850" w:type="dxa"/>
            <w:vAlign w:val="center"/>
          </w:tcPr>
          <w:p w:rsidR="00B91AF2" w:rsidRPr="006710B9" w:rsidRDefault="00B91AF2" w:rsidP="00C94EC6">
            <w:pPr>
              <w:jc w:val="center"/>
              <w:rPr>
                <w:lang w:val="kk-KZ"/>
              </w:rPr>
            </w:pPr>
            <w:r w:rsidRPr="006710B9">
              <w:rPr>
                <w:lang w:val="kk-KZ"/>
              </w:rPr>
              <w:t>6</w:t>
            </w:r>
          </w:p>
        </w:tc>
        <w:tc>
          <w:tcPr>
            <w:tcW w:w="531" w:type="dxa"/>
            <w:vAlign w:val="center"/>
          </w:tcPr>
          <w:p w:rsidR="00B91AF2" w:rsidRPr="006710B9" w:rsidRDefault="00B91AF2" w:rsidP="00C94EC6">
            <w:pPr>
              <w:jc w:val="center"/>
              <w:rPr>
                <w:lang w:val="en-US"/>
              </w:rPr>
            </w:pPr>
            <w:r w:rsidRPr="006710B9">
              <w:rPr>
                <w:lang w:val="en-US"/>
              </w:rPr>
              <w:t>0</w:t>
            </w:r>
          </w:p>
        </w:tc>
        <w:tc>
          <w:tcPr>
            <w:tcW w:w="531" w:type="dxa"/>
            <w:vAlign w:val="center"/>
          </w:tcPr>
          <w:p w:rsidR="00B91AF2" w:rsidRPr="006710B9" w:rsidRDefault="00B91AF2" w:rsidP="00C94EC6">
            <w:pPr>
              <w:jc w:val="center"/>
              <w:rPr>
                <w:lang w:val="en-US"/>
              </w:rPr>
            </w:pPr>
            <w:r w:rsidRPr="006710B9">
              <w:rPr>
                <w:lang w:val="en-US"/>
              </w:rPr>
              <w:t>3</w:t>
            </w:r>
          </w:p>
        </w:tc>
        <w:tc>
          <w:tcPr>
            <w:tcW w:w="531" w:type="dxa"/>
            <w:vAlign w:val="center"/>
          </w:tcPr>
          <w:p w:rsidR="00B91AF2" w:rsidRPr="006710B9" w:rsidRDefault="00B91AF2" w:rsidP="00C94EC6">
            <w:pPr>
              <w:jc w:val="center"/>
              <w:rPr>
                <w:lang w:val="en-US"/>
              </w:rPr>
            </w:pPr>
            <w:r w:rsidRPr="006710B9">
              <w:rPr>
                <w:lang w:val="en-US"/>
              </w:rPr>
              <w:t>3</w:t>
            </w:r>
          </w:p>
        </w:tc>
        <w:tc>
          <w:tcPr>
            <w:tcW w:w="532" w:type="dxa"/>
            <w:vAlign w:val="center"/>
          </w:tcPr>
          <w:p w:rsidR="00B91AF2" w:rsidRPr="006710B9" w:rsidRDefault="00B91AF2" w:rsidP="00C94EC6">
            <w:pPr>
              <w:jc w:val="center"/>
              <w:rPr>
                <w:lang w:val="en-US"/>
              </w:rPr>
            </w:pPr>
            <w:r w:rsidRPr="006710B9">
              <w:rPr>
                <w:lang w:val="en-US"/>
              </w:rPr>
              <w:t>0</w:t>
            </w:r>
          </w:p>
        </w:tc>
        <w:tc>
          <w:tcPr>
            <w:tcW w:w="852" w:type="dxa"/>
            <w:vAlign w:val="center"/>
          </w:tcPr>
          <w:p w:rsidR="00B91AF2" w:rsidRPr="006710B9" w:rsidRDefault="00B91AF2" w:rsidP="00C94EC6">
            <w:pPr>
              <w:jc w:val="center"/>
            </w:pPr>
            <w:r w:rsidRPr="006710B9">
              <w:rPr>
                <w:lang w:val="en-US"/>
              </w:rPr>
              <w:t>50</w:t>
            </w:r>
            <w:r w:rsidRPr="006710B9">
              <w:t>%</w:t>
            </w:r>
          </w:p>
        </w:tc>
        <w:tc>
          <w:tcPr>
            <w:tcW w:w="850" w:type="dxa"/>
            <w:vAlign w:val="center"/>
          </w:tcPr>
          <w:p w:rsidR="00B91AF2" w:rsidRPr="006710B9" w:rsidRDefault="00B91AF2" w:rsidP="00C94EC6">
            <w:pPr>
              <w:jc w:val="center"/>
              <w:rPr>
                <w:lang w:val="en-US"/>
              </w:rPr>
            </w:pPr>
            <w:r w:rsidRPr="006710B9">
              <w:rPr>
                <w:lang w:val="en-US"/>
              </w:rPr>
              <w:t>50%</w:t>
            </w:r>
          </w:p>
        </w:tc>
      </w:tr>
      <w:tr w:rsidR="006757F3" w:rsidRPr="006710B9" w:rsidTr="00B91AF2">
        <w:trPr>
          <w:trHeight w:val="460"/>
        </w:trPr>
        <w:tc>
          <w:tcPr>
            <w:tcW w:w="690" w:type="dxa"/>
            <w:vAlign w:val="center"/>
          </w:tcPr>
          <w:p w:rsidR="00B91AF2" w:rsidRPr="006710B9" w:rsidRDefault="00B91AF2" w:rsidP="00C94EC6">
            <w:pPr>
              <w:jc w:val="center"/>
            </w:pPr>
            <w:r w:rsidRPr="006710B9">
              <w:t>11</w:t>
            </w:r>
          </w:p>
        </w:tc>
        <w:tc>
          <w:tcPr>
            <w:tcW w:w="2140" w:type="dxa"/>
          </w:tcPr>
          <w:p w:rsidR="00B91AF2" w:rsidRPr="006710B9" w:rsidRDefault="00B91AF2" w:rsidP="00C94EC6">
            <w:r w:rsidRPr="006710B9">
              <w:t>история Казахстана</w:t>
            </w:r>
          </w:p>
        </w:tc>
        <w:tc>
          <w:tcPr>
            <w:tcW w:w="851" w:type="dxa"/>
            <w:vAlign w:val="center"/>
          </w:tcPr>
          <w:p w:rsidR="00B91AF2" w:rsidRPr="006710B9" w:rsidRDefault="00B91AF2" w:rsidP="00C94EC6">
            <w:pPr>
              <w:jc w:val="center"/>
            </w:pPr>
            <w:r w:rsidRPr="006710B9">
              <w:t>6</w:t>
            </w:r>
          </w:p>
        </w:tc>
        <w:tc>
          <w:tcPr>
            <w:tcW w:w="851" w:type="dxa"/>
            <w:vAlign w:val="center"/>
          </w:tcPr>
          <w:p w:rsidR="00B91AF2" w:rsidRPr="006710B9" w:rsidRDefault="00B91AF2" w:rsidP="00C94EC6">
            <w:pPr>
              <w:jc w:val="center"/>
            </w:pPr>
            <w:r w:rsidRPr="006710B9">
              <w:t>66,7</w:t>
            </w:r>
          </w:p>
        </w:tc>
        <w:tc>
          <w:tcPr>
            <w:tcW w:w="850" w:type="dxa"/>
            <w:vAlign w:val="center"/>
          </w:tcPr>
          <w:p w:rsidR="00B91AF2" w:rsidRPr="006710B9" w:rsidRDefault="00B91AF2" w:rsidP="00C94EC6">
            <w:pPr>
              <w:jc w:val="center"/>
              <w:rPr>
                <w:lang w:val="kk-KZ"/>
              </w:rPr>
            </w:pPr>
            <w:r w:rsidRPr="006710B9">
              <w:rPr>
                <w:lang w:val="kk-KZ"/>
              </w:rPr>
              <w:t>6</w:t>
            </w:r>
          </w:p>
        </w:tc>
        <w:tc>
          <w:tcPr>
            <w:tcW w:w="531" w:type="dxa"/>
            <w:vAlign w:val="center"/>
          </w:tcPr>
          <w:p w:rsidR="00B91AF2" w:rsidRPr="006710B9" w:rsidRDefault="00B91AF2" w:rsidP="00C94EC6">
            <w:pPr>
              <w:jc w:val="center"/>
            </w:pPr>
            <w:r w:rsidRPr="006710B9">
              <w:t>0</w:t>
            </w:r>
          </w:p>
        </w:tc>
        <w:tc>
          <w:tcPr>
            <w:tcW w:w="531" w:type="dxa"/>
            <w:vAlign w:val="center"/>
          </w:tcPr>
          <w:p w:rsidR="00B91AF2" w:rsidRPr="006710B9" w:rsidRDefault="00B91AF2" w:rsidP="00C94EC6">
            <w:pPr>
              <w:jc w:val="center"/>
            </w:pPr>
            <w:r w:rsidRPr="006710B9">
              <w:t>4</w:t>
            </w:r>
          </w:p>
        </w:tc>
        <w:tc>
          <w:tcPr>
            <w:tcW w:w="531" w:type="dxa"/>
            <w:vAlign w:val="center"/>
          </w:tcPr>
          <w:p w:rsidR="00B91AF2" w:rsidRPr="006710B9" w:rsidRDefault="00B91AF2" w:rsidP="00C94EC6">
            <w:pPr>
              <w:jc w:val="center"/>
            </w:pPr>
            <w:r w:rsidRPr="006710B9">
              <w:t>2</w:t>
            </w:r>
          </w:p>
        </w:tc>
        <w:tc>
          <w:tcPr>
            <w:tcW w:w="532" w:type="dxa"/>
            <w:vAlign w:val="center"/>
          </w:tcPr>
          <w:p w:rsidR="00B91AF2" w:rsidRPr="006710B9" w:rsidRDefault="00B91AF2" w:rsidP="00C94EC6">
            <w:pPr>
              <w:jc w:val="center"/>
            </w:pPr>
            <w:r w:rsidRPr="006710B9">
              <w:t>0</w:t>
            </w:r>
          </w:p>
        </w:tc>
        <w:tc>
          <w:tcPr>
            <w:tcW w:w="852" w:type="dxa"/>
            <w:vAlign w:val="center"/>
          </w:tcPr>
          <w:p w:rsidR="00B91AF2" w:rsidRPr="006710B9" w:rsidRDefault="00B91AF2" w:rsidP="00C94EC6">
            <w:pPr>
              <w:jc w:val="center"/>
            </w:pPr>
            <w:r w:rsidRPr="006710B9">
              <w:t>66,7%</w:t>
            </w:r>
          </w:p>
        </w:tc>
        <w:tc>
          <w:tcPr>
            <w:tcW w:w="850" w:type="dxa"/>
            <w:vAlign w:val="center"/>
          </w:tcPr>
          <w:p w:rsidR="00B91AF2" w:rsidRPr="006710B9" w:rsidRDefault="00B91AF2" w:rsidP="00C94EC6">
            <w:pPr>
              <w:jc w:val="center"/>
              <w:rPr>
                <w:lang w:val="en-US"/>
              </w:rPr>
            </w:pPr>
            <w:r w:rsidRPr="006710B9">
              <w:t>66,7</w:t>
            </w:r>
            <w:r w:rsidRPr="006710B9">
              <w:rPr>
                <w:lang w:val="en-US"/>
              </w:rPr>
              <w:t>%</w:t>
            </w:r>
          </w:p>
        </w:tc>
      </w:tr>
      <w:tr w:rsidR="006757F3" w:rsidRPr="006710B9" w:rsidTr="00B91AF2">
        <w:trPr>
          <w:trHeight w:val="460"/>
        </w:trPr>
        <w:tc>
          <w:tcPr>
            <w:tcW w:w="690" w:type="dxa"/>
            <w:vAlign w:val="center"/>
          </w:tcPr>
          <w:p w:rsidR="00B91AF2" w:rsidRPr="006710B9" w:rsidRDefault="00B91AF2" w:rsidP="00C94EC6">
            <w:pPr>
              <w:jc w:val="center"/>
              <w:rPr>
                <w:lang w:val="kk-KZ"/>
              </w:rPr>
            </w:pPr>
            <w:r w:rsidRPr="006710B9">
              <w:rPr>
                <w:lang w:val="kk-KZ"/>
              </w:rPr>
              <w:t>11</w:t>
            </w:r>
          </w:p>
        </w:tc>
        <w:tc>
          <w:tcPr>
            <w:tcW w:w="2140" w:type="dxa"/>
            <w:vAlign w:val="center"/>
          </w:tcPr>
          <w:p w:rsidR="00B91AF2" w:rsidRPr="006710B9" w:rsidRDefault="00B91AF2" w:rsidP="00C94EC6">
            <w:r w:rsidRPr="006710B9">
              <w:t>физика</w:t>
            </w:r>
          </w:p>
        </w:tc>
        <w:tc>
          <w:tcPr>
            <w:tcW w:w="851" w:type="dxa"/>
            <w:vAlign w:val="center"/>
          </w:tcPr>
          <w:p w:rsidR="00B91AF2" w:rsidRPr="006710B9" w:rsidRDefault="00B91AF2" w:rsidP="00C94EC6">
            <w:pPr>
              <w:jc w:val="center"/>
              <w:rPr>
                <w:lang w:val="kk-KZ"/>
              </w:rPr>
            </w:pPr>
            <w:r w:rsidRPr="006710B9">
              <w:rPr>
                <w:lang w:val="kk-KZ"/>
              </w:rPr>
              <w:t>6</w:t>
            </w:r>
          </w:p>
        </w:tc>
        <w:tc>
          <w:tcPr>
            <w:tcW w:w="851" w:type="dxa"/>
            <w:vAlign w:val="center"/>
          </w:tcPr>
          <w:p w:rsidR="00B91AF2" w:rsidRPr="006710B9" w:rsidRDefault="00B91AF2" w:rsidP="00C94EC6">
            <w:pPr>
              <w:jc w:val="center"/>
            </w:pPr>
            <w:r w:rsidRPr="006710B9">
              <w:t>66,7</w:t>
            </w:r>
          </w:p>
        </w:tc>
        <w:tc>
          <w:tcPr>
            <w:tcW w:w="850" w:type="dxa"/>
            <w:vAlign w:val="center"/>
          </w:tcPr>
          <w:p w:rsidR="00B91AF2" w:rsidRPr="006710B9" w:rsidRDefault="00B91AF2" w:rsidP="00C94EC6">
            <w:pPr>
              <w:jc w:val="center"/>
              <w:rPr>
                <w:lang w:val="kk-KZ"/>
              </w:rPr>
            </w:pPr>
            <w:r w:rsidRPr="006710B9">
              <w:rPr>
                <w:lang w:val="kk-KZ"/>
              </w:rPr>
              <w:t>1</w:t>
            </w:r>
          </w:p>
        </w:tc>
        <w:tc>
          <w:tcPr>
            <w:tcW w:w="531" w:type="dxa"/>
            <w:vAlign w:val="center"/>
          </w:tcPr>
          <w:p w:rsidR="00B91AF2" w:rsidRPr="006710B9" w:rsidRDefault="00B91AF2" w:rsidP="00C94EC6">
            <w:pPr>
              <w:jc w:val="center"/>
            </w:pPr>
            <w:r w:rsidRPr="006710B9">
              <w:t>0</w:t>
            </w:r>
          </w:p>
        </w:tc>
        <w:tc>
          <w:tcPr>
            <w:tcW w:w="531" w:type="dxa"/>
            <w:vAlign w:val="center"/>
          </w:tcPr>
          <w:p w:rsidR="00B91AF2" w:rsidRPr="006710B9" w:rsidRDefault="00B91AF2" w:rsidP="00C94EC6">
            <w:pPr>
              <w:jc w:val="center"/>
            </w:pPr>
            <w:r w:rsidRPr="006710B9">
              <w:t>1</w:t>
            </w:r>
          </w:p>
        </w:tc>
        <w:tc>
          <w:tcPr>
            <w:tcW w:w="531" w:type="dxa"/>
            <w:vAlign w:val="center"/>
          </w:tcPr>
          <w:p w:rsidR="00B91AF2" w:rsidRPr="006710B9" w:rsidRDefault="00B91AF2" w:rsidP="00C94EC6">
            <w:pPr>
              <w:jc w:val="center"/>
            </w:pPr>
            <w:r w:rsidRPr="006710B9">
              <w:t>0</w:t>
            </w:r>
          </w:p>
        </w:tc>
        <w:tc>
          <w:tcPr>
            <w:tcW w:w="532" w:type="dxa"/>
            <w:vAlign w:val="center"/>
          </w:tcPr>
          <w:p w:rsidR="00B91AF2" w:rsidRPr="006710B9" w:rsidRDefault="00B91AF2" w:rsidP="00C94EC6">
            <w:pPr>
              <w:jc w:val="center"/>
            </w:pPr>
            <w:r w:rsidRPr="006710B9">
              <w:t>0</w:t>
            </w:r>
          </w:p>
        </w:tc>
        <w:tc>
          <w:tcPr>
            <w:tcW w:w="852" w:type="dxa"/>
            <w:vAlign w:val="center"/>
          </w:tcPr>
          <w:p w:rsidR="00B91AF2" w:rsidRPr="006710B9" w:rsidRDefault="00B91AF2" w:rsidP="00C94EC6">
            <w:pPr>
              <w:jc w:val="center"/>
            </w:pPr>
            <w:r w:rsidRPr="006710B9">
              <w:t>100%</w:t>
            </w:r>
          </w:p>
        </w:tc>
        <w:tc>
          <w:tcPr>
            <w:tcW w:w="850" w:type="dxa"/>
            <w:vAlign w:val="center"/>
          </w:tcPr>
          <w:p w:rsidR="00B91AF2" w:rsidRPr="006710B9" w:rsidRDefault="00B91AF2" w:rsidP="00C94EC6">
            <w:pPr>
              <w:jc w:val="center"/>
            </w:pPr>
            <w:r w:rsidRPr="006710B9">
              <w:t>66,7%</w:t>
            </w:r>
          </w:p>
        </w:tc>
      </w:tr>
      <w:tr w:rsidR="006757F3" w:rsidRPr="006710B9" w:rsidTr="00B91AF2">
        <w:trPr>
          <w:trHeight w:val="460"/>
        </w:trPr>
        <w:tc>
          <w:tcPr>
            <w:tcW w:w="690" w:type="dxa"/>
            <w:vAlign w:val="center"/>
          </w:tcPr>
          <w:p w:rsidR="00B91AF2" w:rsidRPr="006710B9" w:rsidRDefault="00B91AF2" w:rsidP="00C94EC6">
            <w:pPr>
              <w:jc w:val="center"/>
              <w:rPr>
                <w:lang w:val="kk-KZ"/>
              </w:rPr>
            </w:pPr>
            <w:r w:rsidRPr="006710B9">
              <w:rPr>
                <w:lang w:val="kk-KZ"/>
              </w:rPr>
              <w:t>11</w:t>
            </w:r>
          </w:p>
        </w:tc>
        <w:tc>
          <w:tcPr>
            <w:tcW w:w="2140" w:type="dxa"/>
            <w:vAlign w:val="center"/>
          </w:tcPr>
          <w:p w:rsidR="00B91AF2" w:rsidRPr="006710B9" w:rsidRDefault="00B91AF2" w:rsidP="00C94EC6">
            <w:r w:rsidRPr="006710B9">
              <w:t>Основы права</w:t>
            </w:r>
          </w:p>
        </w:tc>
        <w:tc>
          <w:tcPr>
            <w:tcW w:w="851" w:type="dxa"/>
            <w:vAlign w:val="center"/>
          </w:tcPr>
          <w:p w:rsidR="00B91AF2" w:rsidRPr="006710B9" w:rsidRDefault="00B91AF2" w:rsidP="00C94EC6">
            <w:pPr>
              <w:jc w:val="center"/>
              <w:rPr>
                <w:lang w:val="kk-KZ"/>
              </w:rPr>
            </w:pPr>
            <w:r w:rsidRPr="006710B9">
              <w:rPr>
                <w:lang w:val="kk-KZ"/>
              </w:rPr>
              <w:t>6</w:t>
            </w:r>
          </w:p>
        </w:tc>
        <w:tc>
          <w:tcPr>
            <w:tcW w:w="851" w:type="dxa"/>
            <w:vAlign w:val="center"/>
          </w:tcPr>
          <w:p w:rsidR="00B91AF2" w:rsidRPr="006710B9" w:rsidRDefault="00B91AF2" w:rsidP="00C94EC6">
            <w:pPr>
              <w:jc w:val="center"/>
            </w:pPr>
            <w:r w:rsidRPr="006710B9">
              <w:t>66,7</w:t>
            </w:r>
          </w:p>
        </w:tc>
        <w:tc>
          <w:tcPr>
            <w:tcW w:w="850" w:type="dxa"/>
            <w:vAlign w:val="center"/>
          </w:tcPr>
          <w:p w:rsidR="00B91AF2" w:rsidRPr="006710B9" w:rsidRDefault="00B91AF2" w:rsidP="00C94EC6">
            <w:pPr>
              <w:jc w:val="center"/>
              <w:rPr>
                <w:lang w:val="kk-KZ"/>
              </w:rPr>
            </w:pPr>
            <w:r w:rsidRPr="006710B9">
              <w:rPr>
                <w:lang w:val="kk-KZ"/>
              </w:rPr>
              <w:t>1</w:t>
            </w:r>
          </w:p>
        </w:tc>
        <w:tc>
          <w:tcPr>
            <w:tcW w:w="531" w:type="dxa"/>
            <w:vAlign w:val="center"/>
          </w:tcPr>
          <w:p w:rsidR="00B91AF2" w:rsidRPr="006710B9" w:rsidRDefault="00B91AF2" w:rsidP="00C94EC6">
            <w:pPr>
              <w:jc w:val="center"/>
            </w:pPr>
            <w:r w:rsidRPr="006710B9">
              <w:t>1</w:t>
            </w:r>
          </w:p>
        </w:tc>
        <w:tc>
          <w:tcPr>
            <w:tcW w:w="531" w:type="dxa"/>
            <w:vAlign w:val="center"/>
          </w:tcPr>
          <w:p w:rsidR="00B91AF2" w:rsidRPr="006710B9" w:rsidRDefault="00B91AF2" w:rsidP="00C94EC6">
            <w:pPr>
              <w:jc w:val="center"/>
            </w:pPr>
            <w:r w:rsidRPr="006710B9">
              <w:t>0</w:t>
            </w:r>
          </w:p>
        </w:tc>
        <w:tc>
          <w:tcPr>
            <w:tcW w:w="531" w:type="dxa"/>
            <w:vAlign w:val="center"/>
          </w:tcPr>
          <w:p w:rsidR="00B91AF2" w:rsidRPr="006710B9" w:rsidRDefault="00B91AF2" w:rsidP="00C94EC6">
            <w:pPr>
              <w:jc w:val="center"/>
            </w:pPr>
            <w:r w:rsidRPr="006710B9">
              <w:t>0</w:t>
            </w:r>
          </w:p>
        </w:tc>
        <w:tc>
          <w:tcPr>
            <w:tcW w:w="532" w:type="dxa"/>
            <w:vAlign w:val="center"/>
          </w:tcPr>
          <w:p w:rsidR="00B91AF2" w:rsidRPr="006710B9" w:rsidRDefault="00B91AF2" w:rsidP="00C94EC6">
            <w:pPr>
              <w:jc w:val="center"/>
            </w:pPr>
            <w:r w:rsidRPr="006710B9">
              <w:t>0</w:t>
            </w:r>
          </w:p>
        </w:tc>
        <w:tc>
          <w:tcPr>
            <w:tcW w:w="852" w:type="dxa"/>
            <w:vAlign w:val="center"/>
          </w:tcPr>
          <w:p w:rsidR="00B91AF2" w:rsidRPr="006710B9" w:rsidRDefault="00B91AF2" w:rsidP="00C94EC6">
            <w:pPr>
              <w:jc w:val="center"/>
            </w:pPr>
            <w:r w:rsidRPr="006710B9">
              <w:t>100%</w:t>
            </w:r>
          </w:p>
        </w:tc>
        <w:tc>
          <w:tcPr>
            <w:tcW w:w="850" w:type="dxa"/>
            <w:vAlign w:val="center"/>
          </w:tcPr>
          <w:p w:rsidR="00B91AF2" w:rsidRPr="006710B9" w:rsidRDefault="00B91AF2" w:rsidP="00C94EC6">
            <w:pPr>
              <w:jc w:val="center"/>
            </w:pPr>
            <w:r w:rsidRPr="006710B9">
              <w:t>66,7%</w:t>
            </w:r>
          </w:p>
        </w:tc>
      </w:tr>
      <w:tr w:rsidR="006757F3" w:rsidRPr="006710B9" w:rsidTr="00B91AF2">
        <w:trPr>
          <w:trHeight w:val="460"/>
        </w:trPr>
        <w:tc>
          <w:tcPr>
            <w:tcW w:w="690" w:type="dxa"/>
            <w:vAlign w:val="center"/>
          </w:tcPr>
          <w:p w:rsidR="00B91AF2" w:rsidRPr="006710B9" w:rsidRDefault="00B91AF2" w:rsidP="00C94EC6">
            <w:pPr>
              <w:jc w:val="center"/>
              <w:rPr>
                <w:lang w:val="kk-KZ"/>
              </w:rPr>
            </w:pPr>
            <w:r w:rsidRPr="006710B9">
              <w:rPr>
                <w:lang w:val="kk-KZ"/>
              </w:rPr>
              <w:t>11</w:t>
            </w:r>
          </w:p>
        </w:tc>
        <w:tc>
          <w:tcPr>
            <w:tcW w:w="2140" w:type="dxa"/>
            <w:vAlign w:val="center"/>
          </w:tcPr>
          <w:p w:rsidR="00B91AF2" w:rsidRPr="006710B9" w:rsidRDefault="00B91AF2" w:rsidP="00C94EC6">
            <w:r w:rsidRPr="006710B9">
              <w:t>география</w:t>
            </w:r>
          </w:p>
        </w:tc>
        <w:tc>
          <w:tcPr>
            <w:tcW w:w="851" w:type="dxa"/>
            <w:vAlign w:val="center"/>
          </w:tcPr>
          <w:p w:rsidR="00B91AF2" w:rsidRPr="006710B9" w:rsidRDefault="00B91AF2" w:rsidP="00C94EC6">
            <w:pPr>
              <w:jc w:val="center"/>
              <w:rPr>
                <w:lang w:val="kk-KZ"/>
              </w:rPr>
            </w:pPr>
            <w:r w:rsidRPr="006710B9">
              <w:rPr>
                <w:lang w:val="kk-KZ"/>
              </w:rPr>
              <w:t>6</w:t>
            </w:r>
          </w:p>
        </w:tc>
        <w:tc>
          <w:tcPr>
            <w:tcW w:w="851" w:type="dxa"/>
            <w:vAlign w:val="center"/>
          </w:tcPr>
          <w:p w:rsidR="00B91AF2" w:rsidRPr="006710B9" w:rsidRDefault="00B91AF2" w:rsidP="00C94EC6">
            <w:pPr>
              <w:jc w:val="center"/>
            </w:pPr>
            <w:r w:rsidRPr="006710B9">
              <w:t>66,7</w:t>
            </w:r>
          </w:p>
        </w:tc>
        <w:tc>
          <w:tcPr>
            <w:tcW w:w="850" w:type="dxa"/>
            <w:vAlign w:val="center"/>
          </w:tcPr>
          <w:p w:rsidR="00B91AF2" w:rsidRPr="006710B9" w:rsidRDefault="00B91AF2" w:rsidP="00C94EC6">
            <w:pPr>
              <w:jc w:val="center"/>
              <w:rPr>
                <w:lang w:val="kk-KZ"/>
              </w:rPr>
            </w:pPr>
            <w:r w:rsidRPr="006710B9">
              <w:rPr>
                <w:lang w:val="kk-KZ"/>
              </w:rPr>
              <w:t>4</w:t>
            </w:r>
          </w:p>
        </w:tc>
        <w:tc>
          <w:tcPr>
            <w:tcW w:w="531" w:type="dxa"/>
            <w:vAlign w:val="center"/>
          </w:tcPr>
          <w:p w:rsidR="00B91AF2" w:rsidRPr="006710B9" w:rsidRDefault="00B91AF2" w:rsidP="00C94EC6">
            <w:pPr>
              <w:jc w:val="center"/>
            </w:pPr>
            <w:r w:rsidRPr="006710B9">
              <w:t>1</w:t>
            </w:r>
          </w:p>
        </w:tc>
        <w:tc>
          <w:tcPr>
            <w:tcW w:w="531" w:type="dxa"/>
            <w:vAlign w:val="center"/>
          </w:tcPr>
          <w:p w:rsidR="00B91AF2" w:rsidRPr="006710B9" w:rsidRDefault="00B91AF2" w:rsidP="00C94EC6">
            <w:pPr>
              <w:jc w:val="center"/>
            </w:pPr>
            <w:r w:rsidRPr="006710B9">
              <w:t>1</w:t>
            </w:r>
          </w:p>
        </w:tc>
        <w:tc>
          <w:tcPr>
            <w:tcW w:w="531" w:type="dxa"/>
            <w:vAlign w:val="center"/>
          </w:tcPr>
          <w:p w:rsidR="00B91AF2" w:rsidRPr="006710B9" w:rsidRDefault="00B91AF2" w:rsidP="00C94EC6">
            <w:pPr>
              <w:jc w:val="center"/>
            </w:pPr>
            <w:r w:rsidRPr="006710B9">
              <w:t>2</w:t>
            </w:r>
          </w:p>
        </w:tc>
        <w:tc>
          <w:tcPr>
            <w:tcW w:w="532" w:type="dxa"/>
            <w:vAlign w:val="center"/>
          </w:tcPr>
          <w:p w:rsidR="00B91AF2" w:rsidRPr="006710B9" w:rsidRDefault="00B91AF2" w:rsidP="00C94EC6">
            <w:pPr>
              <w:jc w:val="center"/>
            </w:pPr>
            <w:r w:rsidRPr="006710B9">
              <w:t>0</w:t>
            </w:r>
          </w:p>
        </w:tc>
        <w:tc>
          <w:tcPr>
            <w:tcW w:w="852" w:type="dxa"/>
            <w:vAlign w:val="center"/>
          </w:tcPr>
          <w:p w:rsidR="00B91AF2" w:rsidRPr="006710B9" w:rsidRDefault="00B91AF2" w:rsidP="00C94EC6">
            <w:pPr>
              <w:jc w:val="center"/>
            </w:pPr>
            <w:r w:rsidRPr="006710B9">
              <w:t>50%</w:t>
            </w:r>
          </w:p>
        </w:tc>
        <w:tc>
          <w:tcPr>
            <w:tcW w:w="850" w:type="dxa"/>
            <w:vAlign w:val="center"/>
          </w:tcPr>
          <w:p w:rsidR="00B91AF2" w:rsidRPr="006710B9" w:rsidRDefault="00B91AF2" w:rsidP="00C94EC6">
            <w:pPr>
              <w:jc w:val="center"/>
            </w:pPr>
            <w:r w:rsidRPr="006710B9">
              <w:t>50%</w:t>
            </w:r>
          </w:p>
        </w:tc>
      </w:tr>
    </w:tbl>
    <w:p w:rsidR="00B91AF2" w:rsidRPr="006710B9" w:rsidRDefault="00B91AF2" w:rsidP="00B91AF2"/>
    <w:p w:rsidR="00B91AF2" w:rsidRPr="006710B9" w:rsidRDefault="00B91AF2" w:rsidP="00B91AF2">
      <w:pPr>
        <w:rPr>
          <w:sz w:val="24"/>
          <w:szCs w:val="24"/>
        </w:rPr>
      </w:pPr>
      <w:r w:rsidRPr="006710B9">
        <w:rPr>
          <w:sz w:val="24"/>
          <w:szCs w:val="24"/>
        </w:rPr>
        <w:t>Выводы:</w:t>
      </w:r>
    </w:p>
    <w:p w:rsidR="00B91AF2" w:rsidRPr="006710B9" w:rsidRDefault="00B91AF2" w:rsidP="005E6297">
      <w:pPr>
        <w:pStyle w:val="ac"/>
        <w:numPr>
          <w:ilvl w:val="0"/>
          <w:numId w:val="25"/>
        </w:numPr>
        <w:spacing w:after="0" w:line="240" w:lineRule="auto"/>
        <w:rPr>
          <w:sz w:val="24"/>
          <w:szCs w:val="24"/>
        </w:rPr>
      </w:pPr>
      <w:r w:rsidRPr="006710B9">
        <w:rPr>
          <w:sz w:val="24"/>
          <w:szCs w:val="24"/>
        </w:rPr>
        <w:t xml:space="preserve">Учеников получивших неудовлетворительную оценку нет. </w:t>
      </w:r>
    </w:p>
    <w:p w:rsidR="00B91AF2" w:rsidRPr="006710B9" w:rsidRDefault="00B91AF2" w:rsidP="005E6297">
      <w:pPr>
        <w:pStyle w:val="ac"/>
        <w:numPr>
          <w:ilvl w:val="0"/>
          <w:numId w:val="25"/>
        </w:numPr>
        <w:spacing w:after="0" w:line="240" w:lineRule="auto"/>
        <w:contextualSpacing/>
        <w:rPr>
          <w:sz w:val="24"/>
          <w:szCs w:val="24"/>
        </w:rPr>
      </w:pPr>
      <w:r w:rsidRPr="006710B9">
        <w:rPr>
          <w:sz w:val="24"/>
          <w:szCs w:val="24"/>
          <w:lang w:val="ru-RU"/>
        </w:rPr>
        <w:t>Качество успеваемости в 9 классе после итоговой аттестации не изменился.</w:t>
      </w:r>
    </w:p>
    <w:p w:rsidR="00B91AF2" w:rsidRPr="006710B9" w:rsidRDefault="00B91AF2" w:rsidP="005E6297">
      <w:pPr>
        <w:pStyle w:val="ac"/>
        <w:numPr>
          <w:ilvl w:val="0"/>
          <w:numId w:val="25"/>
        </w:numPr>
        <w:spacing w:after="0" w:line="240" w:lineRule="auto"/>
        <w:contextualSpacing/>
        <w:rPr>
          <w:sz w:val="24"/>
          <w:szCs w:val="28"/>
        </w:rPr>
      </w:pPr>
      <w:r w:rsidRPr="006710B9">
        <w:rPr>
          <w:sz w:val="24"/>
          <w:szCs w:val="24"/>
          <w:lang w:val="ru-RU"/>
        </w:rPr>
        <w:t xml:space="preserve"> Качество успеваемости в 11 классе после итоговой</w:t>
      </w:r>
      <w:r w:rsidRPr="006710B9">
        <w:rPr>
          <w:sz w:val="24"/>
          <w:szCs w:val="28"/>
          <w:lang w:val="ru-RU"/>
        </w:rPr>
        <w:t xml:space="preserve"> аттестации не изменился.</w:t>
      </w:r>
    </w:p>
    <w:p w:rsidR="006757F3" w:rsidRPr="006710B9" w:rsidRDefault="006757F3" w:rsidP="005E6297">
      <w:pPr>
        <w:pStyle w:val="ac"/>
        <w:numPr>
          <w:ilvl w:val="0"/>
          <w:numId w:val="25"/>
        </w:numPr>
        <w:spacing w:after="0" w:line="240" w:lineRule="auto"/>
        <w:contextualSpacing/>
        <w:rPr>
          <w:sz w:val="24"/>
          <w:szCs w:val="28"/>
          <w:lang w:val="ru-RU"/>
        </w:rPr>
      </w:pPr>
      <w:r w:rsidRPr="006710B9">
        <w:rPr>
          <w:sz w:val="24"/>
          <w:szCs w:val="28"/>
          <w:lang w:val="ru-RU"/>
        </w:rPr>
        <w:lastRenderedPageBreak/>
        <w:t>На экзаменах составила успеваемость – 100%, качество успеваемости -70,4%. Это выше чем годовое качество (55%)</w:t>
      </w:r>
    </w:p>
    <w:p w:rsidR="006757F3" w:rsidRPr="006710B9" w:rsidRDefault="006757F3" w:rsidP="005E6297">
      <w:pPr>
        <w:pStyle w:val="ac"/>
        <w:numPr>
          <w:ilvl w:val="0"/>
          <w:numId w:val="25"/>
        </w:numPr>
        <w:spacing w:after="0" w:line="240" w:lineRule="auto"/>
        <w:contextualSpacing/>
        <w:rPr>
          <w:sz w:val="24"/>
          <w:szCs w:val="28"/>
          <w:lang w:val="ru-RU"/>
        </w:rPr>
      </w:pPr>
      <w:r w:rsidRPr="006710B9">
        <w:rPr>
          <w:sz w:val="24"/>
          <w:szCs w:val="28"/>
          <w:lang w:val="ru-RU"/>
        </w:rPr>
        <w:t xml:space="preserve">Итоговое качество успеваемости – 55%. </w:t>
      </w:r>
    </w:p>
    <w:p w:rsidR="00651B35" w:rsidRPr="006710B9" w:rsidRDefault="00651B35" w:rsidP="00C55F23">
      <w:pPr>
        <w:contextualSpacing/>
        <w:jc w:val="center"/>
        <w:rPr>
          <w:b/>
          <w:sz w:val="24"/>
          <w:szCs w:val="24"/>
        </w:rPr>
      </w:pPr>
    </w:p>
    <w:p w:rsidR="00651B35" w:rsidRPr="006710B9" w:rsidRDefault="00651B35" w:rsidP="00C55F23">
      <w:pPr>
        <w:contextualSpacing/>
        <w:jc w:val="center"/>
        <w:rPr>
          <w:b/>
          <w:sz w:val="24"/>
          <w:szCs w:val="24"/>
          <w:lang w:val="kk-KZ"/>
        </w:rPr>
      </w:pPr>
      <w:r w:rsidRPr="006710B9">
        <w:rPr>
          <w:b/>
          <w:sz w:val="24"/>
          <w:szCs w:val="24"/>
          <w:lang w:val="kk-KZ"/>
        </w:rPr>
        <w:t>Сравнение качества успеваемости</w:t>
      </w:r>
      <w:r w:rsidR="00A834C5" w:rsidRPr="006710B9">
        <w:rPr>
          <w:b/>
          <w:sz w:val="24"/>
          <w:szCs w:val="24"/>
          <w:lang w:val="kk-KZ"/>
        </w:rPr>
        <w:t>итоговой аттестации</w:t>
      </w:r>
    </w:p>
    <w:tbl>
      <w:tblPr>
        <w:tblStyle w:val="a5"/>
        <w:tblW w:w="0" w:type="auto"/>
        <w:tblLook w:val="04A0" w:firstRow="1" w:lastRow="0" w:firstColumn="1" w:lastColumn="0" w:noHBand="0" w:noVBand="1"/>
      </w:tblPr>
      <w:tblGrid>
        <w:gridCol w:w="1869"/>
        <w:gridCol w:w="1869"/>
        <w:gridCol w:w="1869"/>
        <w:gridCol w:w="1869"/>
      </w:tblGrid>
      <w:tr w:rsidR="006757F3" w:rsidRPr="006710B9" w:rsidTr="006757F3">
        <w:trPr>
          <w:trHeight w:val="429"/>
        </w:trPr>
        <w:tc>
          <w:tcPr>
            <w:tcW w:w="1869" w:type="dxa"/>
            <w:vAlign w:val="center"/>
          </w:tcPr>
          <w:p w:rsidR="00651B35" w:rsidRPr="006710B9" w:rsidRDefault="00651B35" w:rsidP="006757F3">
            <w:pPr>
              <w:contextualSpacing/>
              <w:jc w:val="center"/>
              <w:rPr>
                <w:b/>
                <w:sz w:val="24"/>
                <w:szCs w:val="24"/>
                <w:lang w:val="kk-KZ"/>
              </w:rPr>
            </w:pPr>
          </w:p>
        </w:tc>
        <w:tc>
          <w:tcPr>
            <w:tcW w:w="1869" w:type="dxa"/>
            <w:vAlign w:val="center"/>
          </w:tcPr>
          <w:p w:rsidR="00651B35" w:rsidRPr="006710B9" w:rsidRDefault="00651B35" w:rsidP="006757F3">
            <w:pPr>
              <w:contextualSpacing/>
              <w:jc w:val="center"/>
              <w:rPr>
                <w:b/>
                <w:sz w:val="24"/>
                <w:szCs w:val="24"/>
                <w:lang w:val="kk-KZ"/>
              </w:rPr>
            </w:pPr>
            <w:r w:rsidRPr="006710B9">
              <w:rPr>
                <w:b/>
                <w:sz w:val="24"/>
                <w:szCs w:val="24"/>
                <w:lang w:val="kk-KZ"/>
              </w:rPr>
              <w:t>9</w:t>
            </w:r>
            <w:r w:rsidR="00AC467C" w:rsidRPr="006710B9">
              <w:rPr>
                <w:b/>
                <w:sz w:val="24"/>
                <w:szCs w:val="24"/>
                <w:lang w:val="kk-KZ"/>
              </w:rPr>
              <w:t xml:space="preserve"> класс</w:t>
            </w:r>
          </w:p>
        </w:tc>
        <w:tc>
          <w:tcPr>
            <w:tcW w:w="1869" w:type="dxa"/>
            <w:vAlign w:val="center"/>
          </w:tcPr>
          <w:p w:rsidR="00651B35" w:rsidRPr="006710B9" w:rsidRDefault="00651B35" w:rsidP="006757F3">
            <w:pPr>
              <w:contextualSpacing/>
              <w:jc w:val="center"/>
              <w:rPr>
                <w:b/>
                <w:sz w:val="24"/>
                <w:szCs w:val="24"/>
                <w:lang w:val="kk-KZ"/>
              </w:rPr>
            </w:pPr>
            <w:r w:rsidRPr="006710B9">
              <w:rPr>
                <w:b/>
                <w:sz w:val="24"/>
                <w:szCs w:val="24"/>
                <w:lang w:val="kk-KZ"/>
              </w:rPr>
              <w:t>11</w:t>
            </w:r>
            <w:r w:rsidR="00AC467C" w:rsidRPr="006710B9">
              <w:rPr>
                <w:b/>
                <w:sz w:val="24"/>
                <w:szCs w:val="24"/>
                <w:lang w:val="kk-KZ"/>
              </w:rPr>
              <w:t xml:space="preserve"> класс</w:t>
            </w:r>
          </w:p>
        </w:tc>
        <w:tc>
          <w:tcPr>
            <w:tcW w:w="1869" w:type="dxa"/>
            <w:vAlign w:val="center"/>
          </w:tcPr>
          <w:p w:rsidR="00651B35" w:rsidRPr="006710B9" w:rsidRDefault="00651B35" w:rsidP="006757F3">
            <w:pPr>
              <w:contextualSpacing/>
              <w:jc w:val="center"/>
              <w:rPr>
                <w:b/>
                <w:sz w:val="24"/>
                <w:szCs w:val="24"/>
                <w:lang w:val="kk-KZ"/>
              </w:rPr>
            </w:pPr>
            <w:r w:rsidRPr="006710B9">
              <w:rPr>
                <w:b/>
                <w:sz w:val="24"/>
                <w:szCs w:val="24"/>
                <w:lang w:val="kk-KZ"/>
              </w:rPr>
              <w:t>среднее</w:t>
            </w:r>
          </w:p>
        </w:tc>
      </w:tr>
      <w:tr w:rsidR="006757F3" w:rsidRPr="006710B9" w:rsidTr="006757F3">
        <w:tc>
          <w:tcPr>
            <w:tcW w:w="1869" w:type="dxa"/>
            <w:vAlign w:val="center"/>
          </w:tcPr>
          <w:p w:rsidR="00651B35" w:rsidRPr="006710B9" w:rsidRDefault="00651B35" w:rsidP="006757F3">
            <w:pPr>
              <w:contextualSpacing/>
              <w:jc w:val="center"/>
              <w:rPr>
                <w:b/>
                <w:sz w:val="24"/>
                <w:szCs w:val="24"/>
                <w:lang w:val="kk-KZ"/>
              </w:rPr>
            </w:pPr>
            <w:r w:rsidRPr="006710B9">
              <w:rPr>
                <w:b/>
                <w:sz w:val="24"/>
                <w:szCs w:val="24"/>
                <w:lang w:val="kk-KZ"/>
              </w:rPr>
              <w:t>2022-2023 учебный год</w:t>
            </w:r>
          </w:p>
        </w:tc>
        <w:tc>
          <w:tcPr>
            <w:tcW w:w="1869" w:type="dxa"/>
            <w:vAlign w:val="center"/>
          </w:tcPr>
          <w:p w:rsidR="00651B35" w:rsidRPr="006710B9" w:rsidRDefault="00651B35" w:rsidP="006757F3">
            <w:pPr>
              <w:contextualSpacing/>
              <w:jc w:val="center"/>
              <w:rPr>
                <w:sz w:val="24"/>
                <w:szCs w:val="24"/>
              </w:rPr>
            </w:pPr>
            <w:r w:rsidRPr="006710B9">
              <w:rPr>
                <w:sz w:val="24"/>
                <w:szCs w:val="24"/>
                <w:lang w:val="kk-KZ"/>
              </w:rPr>
              <w:t>89</w:t>
            </w:r>
            <w:r w:rsidRPr="006710B9">
              <w:rPr>
                <w:sz w:val="24"/>
                <w:szCs w:val="24"/>
              </w:rPr>
              <w:t>%</w:t>
            </w:r>
          </w:p>
        </w:tc>
        <w:tc>
          <w:tcPr>
            <w:tcW w:w="1869" w:type="dxa"/>
            <w:vAlign w:val="center"/>
          </w:tcPr>
          <w:p w:rsidR="00651B35" w:rsidRPr="006710B9" w:rsidRDefault="00651B35" w:rsidP="006757F3">
            <w:pPr>
              <w:contextualSpacing/>
              <w:jc w:val="center"/>
              <w:rPr>
                <w:sz w:val="24"/>
                <w:szCs w:val="24"/>
                <w:lang w:val="kk-KZ"/>
              </w:rPr>
            </w:pPr>
            <w:r w:rsidRPr="006710B9">
              <w:rPr>
                <w:sz w:val="24"/>
                <w:szCs w:val="24"/>
                <w:lang w:val="kk-KZ"/>
              </w:rPr>
              <w:t>76,2%</w:t>
            </w:r>
          </w:p>
        </w:tc>
        <w:tc>
          <w:tcPr>
            <w:tcW w:w="1869" w:type="dxa"/>
            <w:vAlign w:val="center"/>
          </w:tcPr>
          <w:p w:rsidR="00651B35" w:rsidRPr="006710B9" w:rsidRDefault="00651B35" w:rsidP="006757F3">
            <w:pPr>
              <w:contextualSpacing/>
              <w:jc w:val="center"/>
              <w:rPr>
                <w:sz w:val="24"/>
                <w:szCs w:val="24"/>
                <w:lang w:val="kk-KZ"/>
              </w:rPr>
            </w:pPr>
            <w:r w:rsidRPr="006710B9">
              <w:rPr>
                <w:sz w:val="24"/>
                <w:szCs w:val="24"/>
                <w:lang w:val="kk-KZ"/>
              </w:rPr>
              <w:t>83%</w:t>
            </w:r>
          </w:p>
        </w:tc>
      </w:tr>
      <w:tr w:rsidR="006757F3" w:rsidRPr="006710B9" w:rsidTr="006757F3">
        <w:tc>
          <w:tcPr>
            <w:tcW w:w="1869" w:type="dxa"/>
            <w:vAlign w:val="center"/>
          </w:tcPr>
          <w:p w:rsidR="00651B35" w:rsidRPr="006710B9" w:rsidRDefault="00651B35" w:rsidP="006757F3">
            <w:pPr>
              <w:contextualSpacing/>
              <w:jc w:val="center"/>
              <w:rPr>
                <w:b/>
                <w:sz w:val="24"/>
                <w:szCs w:val="24"/>
                <w:lang w:val="kk-KZ"/>
              </w:rPr>
            </w:pPr>
            <w:r w:rsidRPr="006710B9">
              <w:rPr>
                <w:b/>
                <w:sz w:val="24"/>
                <w:szCs w:val="24"/>
                <w:lang w:val="kk-KZ"/>
              </w:rPr>
              <w:t>2023-2024 учебный год</w:t>
            </w:r>
          </w:p>
        </w:tc>
        <w:tc>
          <w:tcPr>
            <w:tcW w:w="1869" w:type="dxa"/>
            <w:vAlign w:val="center"/>
          </w:tcPr>
          <w:p w:rsidR="00651B35" w:rsidRPr="006710B9" w:rsidRDefault="00651B35" w:rsidP="006757F3">
            <w:pPr>
              <w:contextualSpacing/>
              <w:jc w:val="center"/>
              <w:rPr>
                <w:sz w:val="24"/>
                <w:szCs w:val="24"/>
                <w:lang w:val="kk-KZ"/>
              </w:rPr>
            </w:pPr>
            <w:r w:rsidRPr="006710B9">
              <w:rPr>
                <w:sz w:val="24"/>
                <w:szCs w:val="24"/>
                <w:lang w:val="kk-KZ"/>
              </w:rPr>
              <w:t>71,8%</w:t>
            </w:r>
          </w:p>
        </w:tc>
        <w:tc>
          <w:tcPr>
            <w:tcW w:w="1869" w:type="dxa"/>
            <w:vAlign w:val="center"/>
          </w:tcPr>
          <w:p w:rsidR="00651B35" w:rsidRPr="006710B9" w:rsidRDefault="00651B35" w:rsidP="006757F3">
            <w:pPr>
              <w:contextualSpacing/>
              <w:jc w:val="center"/>
              <w:rPr>
                <w:sz w:val="24"/>
                <w:szCs w:val="24"/>
                <w:lang w:val="kk-KZ"/>
              </w:rPr>
            </w:pPr>
            <w:r w:rsidRPr="006710B9">
              <w:rPr>
                <w:sz w:val="24"/>
                <w:szCs w:val="24"/>
                <w:lang w:val="kk-KZ"/>
              </w:rPr>
              <w:t>69%</w:t>
            </w:r>
          </w:p>
        </w:tc>
        <w:tc>
          <w:tcPr>
            <w:tcW w:w="1869" w:type="dxa"/>
            <w:vAlign w:val="center"/>
          </w:tcPr>
          <w:p w:rsidR="00651B35" w:rsidRPr="006710B9" w:rsidRDefault="00651B35" w:rsidP="006757F3">
            <w:pPr>
              <w:contextualSpacing/>
              <w:jc w:val="center"/>
              <w:rPr>
                <w:sz w:val="24"/>
                <w:szCs w:val="24"/>
                <w:lang w:val="kk-KZ"/>
              </w:rPr>
            </w:pPr>
            <w:r w:rsidRPr="006710B9">
              <w:rPr>
                <w:sz w:val="24"/>
                <w:szCs w:val="24"/>
                <w:lang w:val="kk-KZ"/>
              </w:rPr>
              <w:t>70,</w:t>
            </w:r>
            <w:r w:rsidR="006757F3" w:rsidRPr="006710B9">
              <w:rPr>
                <w:sz w:val="24"/>
                <w:szCs w:val="24"/>
                <w:lang w:val="kk-KZ"/>
              </w:rPr>
              <w:t>4%</w:t>
            </w:r>
          </w:p>
        </w:tc>
      </w:tr>
    </w:tbl>
    <w:p w:rsidR="00651B35" w:rsidRPr="006710B9" w:rsidRDefault="00C94EC6" w:rsidP="00C55F23">
      <w:pPr>
        <w:contextualSpacing/>
        <w:jc w:val="center"/>
        <w:rPr>
          <w:b/>
          <w:sz w:val="24"/>
          <w:szCs w:val="24"/>
          <w:lang w:val="kk-KZ"/>
        </w:rPr>
      </w:pPr>
      <w:r w:rsidRPr="006710B9">
        <w:rPr>
          <w:noProof/>
        </w:rPr>
        <w:drawing>
          <wp:inline distT="0" distB="0" distL="0" distR="0" wp14:anchorId="3F6AE1C0" wp14:editId="3A25D00B">
            <wp:extent cx="5200650" cy="24098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757F3" w:rsidRPr="006710B9" w:rsidRDefault="006757F3" w:rsidP="006757F3">
      <w:pPr>
        <w:contextualSpacing/>
        <w:rPr>
          <w:sz w:val="24"/>
          <w:szCs w:val="24"/>
          <w:lang w:val="kk-KZ"/>
        </w:rPr>
      </w:pPr>
      <w:r w:rsidRPr="006710B9">
        <w:rPr>
          <w:sz w:val="24"/>
          <w:szCs w:val="24"/>
          <w:lang w:val="kk-KZ"/>
        </w:rPr>
        <w:t xml:space="preserve">Выводы: </w:t>
      </w:r>
    </w:p>
    <w:p w:rsidR="006757F3" w:rsidRPr="006710B9" w:rsidRDefault="006757F3" w:rsidP="005E6297">
      <w:pPr>
        <w:pStyle w:val="ac"/>
        <w:numPr>
          <w:ilvl w:val="0"/>
          <w:numId w:val="34"/>
        </w:numPr>
        <w:contextualSpacing/>
        <w:jc w:val="left"/>
        <w:rPr>
          <w:sz w:val="24"/>
          <w:szCs w:val="24"/>
        </w:rPr>
      </w:pPr>
      <w:r w:rsidRPr="006710B9">
        <w:rPr>
          <w:sz w:val="24"/>
          <w:szCs w:val="24"/>
          <w:lang w:val="ru-RU"/>
        </w:rPr>
        <w:t>К</w:t>
      </w:r>
      <w:r w:rsidRPr="006710B9">
        <w:rPr>
          <w:sz w:val="24"/>
          <w:szCs w:val="24"/>
        </w:rPr>
        <w:t>ачество успеваемости на экзаменах в 9 классах выше чем в 11 классах.</w:t>
      </w:r>
    </w:p>
    <w:p w:rsidR="006757F3" w:rsidRPr="006710B9" w:rsidRDefault="006757F3" w:rsidP="005E6297">
      <w:pPr>
        <w:pStyle w:val="ac"/>
        <w:numPr>
          <w:ilvl w:val="0"/>
          <w:numId w:val="34"/>
        </w:numPr>
        <w:contextualSpacing/>
        <w:jc w:val="left"/>
        <w:rPr>
          <w:sz w:val="24"/>
          <w:szCs w:val="24"/>
        </w:rPr>
      </w:pPr>
      <w:r w:rsidRPr="006710B9">
        <w:rPr>
          <w:sz w:val="24"/>
          <w:szCs w:val="24"/>
          <w:lang w:val="ru-RU"/>
        </w:rPr>
        <w:t>Качество успеваемости на экзаменах снизилось на 12%</w:t>
      </w:r>
    </w:p>
    <w:p w:rsidR="006757F3" w:rsidRPr="006710B9" w:rsidRDefault="006757F3" w:rsidP="00C55F23">
      <w:pPr>
        <w:contextualSpacing/>
        <w:jc w:val="center"/>
        <w:rPr>
          <w:b/>
          <w:sz w:val="24"/>
          <w:szCs w:val="24"/>
          <w:lang w:val="kk-KZ"/>
        </w:rPr>
      </w:pPr>
    </w:p>
    <w:p w:rsidR="00C55F23" w:rsidRPr="006710B9" w:rsidRDefault="00C55F23" w:rsidP="00C55F23">
      <w:pPr>
        <w:contextualSpacing/>
        <w:jc w:val="center"/>
        <w:rPr>
          <w:bCs/>
          <w:sz w:val="24"/>
          <w:szCs w:val="24"/>
        </w:rPr>
      </w:pPr>
      <w:r w:rsidRPr="006710B9">
        <w:rPr>
          <w:b/>
          <w:bCs/>
          <w:sz w:val="24"/>
          <w:szCs w:val="24"/>
        </w:rPr>
        <w:t>Качество успеваемости по классам</w:t>
      </w:r>
      <w:r w:rsidRPr="006710B9">
        <w:rPr>
          <w:bCs/>
          <w:sz w:val="24"/>
          <w:szCs w:val="24"/>
        </w:rPr>
        <w:t>.</w:t>
      </w:r>
    </w:p>
    <w:p w:rsidR="00C94EC6" w:rsidRPr="006710B9" w:rsidRDefault="00C94EC6" w:rsidP="00C55F23">
      <w:pPr>
        <w:contextualSpacing/>
        <w:jc w:val="center"/>
        <w:rPr>
          <w:bCs/>
          <w:sz w:val="24"/>
          <w:szCs w:val="24"/>
        </w:rPr>
      </w:pPr>
      <w:r w:rsidRPr="006710B9">
        <w:rPr>
          <w:bCs/>
          <w:sz w:val="24"/>
          <w:szCs w:val="24"/>
        </w:rPr>
        <w:t>2023-2024 учебный год</w:t>
      </w:r>
    </w:p>
    <w:tbl>
      <w:tblPr>
        <w:tblW w:w="10176" w:type="dxa"/>
        <w:tblInd w:w="-572" w:type="dxa"/>
        <w:tblLayout w:type="fixed"/>
        <w:tblLook w:val="04A0" w:firstRow="1" w:lastRow="0" w:firstColumn="1" w:lastColumn="0" w:noHBand="0" w:noVBand="1"/>
      </w:tblPr>
      <w:tblGrid>
        <w:gridCol w:w="2097"/>
        <w:gridCol w:w="849"/>
        <w:gridCol w:w="657"/>
        <w:gridCol w:w="657"/>
        <w:gridCol w:w="657"/>
        <w:gridCol w:w="658"/>
        <w:gridCol w:w="657"/>
        <w:gridCol w:w="657"/>
        <w:gridCol w:w="657"/>
        <w:gridCol w:w="658"/>
        <w:gridCol w:w="657"/>
        <w:gridCol w:w="657"/>
        <w:gridCol w:w="658"/>
      </w:tblGrid>
      <w:tr w:rsidR="00A06F99" w:rsidRPr="006710B9" w:rsidTr="00C55F23">
        <w:trPr>
          <w:trHeight w:val="415"/>
        </w:trPr>
        <w:tc>
          <w:tcPr>
            <w:tcW w:w="2097" w:type="dxa"/>
            <w:vMerge w:val="restart"/>
            <w:tcBorders>
              <w:top w:val="single" w:sz="4" w:space="0" w:color="auto"/>
              <w:left w:val="single" w:sz="4" w:space="0" w:color="auto"/>
              <w:bottom w:val="single" w:sz="4" w:space="0" w:color="auto"/>
              <w:right w:val="single" w:sz="4" w:space="0" w:color="auto"/>
            </w:tcBorders>
            <w:vAlign w:val="center"/>
            <w:hideMark/>
          </w:tcPr>
          <w:p w:rsidR="00C55F23" w:rsidRPr="006710B9" w:rsidRDefault="00C55F23" w:rsidP="00C55F23">
            <w:pPr>
              <w:jc w:val="center"/>
              <w:rPr>
                <w:b/>
              </w:rPr>
            </w:pPr>
            <w:r w:rsidRPr="006710B9">
              <w:rPr>
                <w:b/>
              </w:rPr>
              <w:t>Учащиеся</w:t>
            </w: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rsidR="00C55F23" w:rsidRPr="006710B9" w:rsidRDefault="00C55F23" w:rsidP="00C55F23">
            <w:pPr>
              <w:jc w:val="center"/>
              <w:rPr>
                <w:b/>
              </w:rPr>
            </w:pPr>
            <w:r w:rsidRPr="006710B9">
              <w:rPr>
                <w:b/>
              </w:rPr>
              <w:t>всего</w:t>
            </w:r>
          </w:p>
        </w:tc>
        <w:tc>
          <w:tcPr>
            <w:tcW w:w="7230" w:type="dxa"/>
            <w:gridSpan w:val="11"/>
            <w:tcBorders>
              <w:top w:val="single" w:sz="4" w:space="0" w:color="auto"/>
              <w:left w:val="nil"/>
              <w:bottom w:val="single" w:sz="4" w:space="0" w:color="auto"/>
              <w:right w:val="single" w:sz="4" w:space="0" w:color="auto"/>
            </w:tcBorders>
            <w:noWrap/>
            <w:vAlign w:val="center"/>
            <w:hideMark/>
          </w:tcPr>
          <w:p w:rsidR="00C55F23" w:rsidRPr="006710B9" w:rsidRDefault="00C55F23" w:rsidP="00C55F23">
            <w:pPr>
              <w:jc w:val="center"/>
              <w:rPr>
                <w:b/>
              </w:rPr>
            </w:pPr>
            <w:r w:rsidRPr="006710B9">
              <w:rPr>
                <w:b/>
              </w:rPr>
              <w:t>класс</w:t>
            </w:r>
          </w:p>
        </w:tc>
      </w:tr>
      <w:tr w:rsidR="00A06F99" w:rsidRPr="006710B9" w:rsidTr="00C55F23">
        <w:trPr>
          <w:trHeight w:val="412"/>
        </w:trPr>
        <w:tc>
          <w:tcPr>
            <w:tcW w:w="2097" w:type="dxa"/>
            <w:vMerge/>
            <w:tcBorders>
              <w:top w:val="single" w:sz="4" w:space="0" w:color="auto"/>
              <w:left w:val="single" w:sz="4" w:space="0" w:color="auto"/>
              <w:bottom w:val="single" w:sz="4" w:space="0" w:color="auto"/>
              <w:right w:val="single" w:sz="4" w:space="0" w:color="auto"/>
            </w:tcBorders>
            <w:vAlign w:val="center"/>
            <w:hideMark/>
          </w:tcPr>
          <w:p w:rsidR="00C55F23" w:rsidRPr="006710B9" w:rsidRDefault="00C55F23" w:rsidP="00C55F23">
            <w:pPr>
              <w:rPr>
                <w:b/>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C55F23" w:rsidRPr="006710B9" w:rsidRDefault="00C55F23" w:rsidP="00C55F23">
            <w:pPr>
              <w:rPr>
                <w:b/>
              </w:rPr>
            </w:pPr>
          </w:p>
        </w:tc>
        <w:tc>
          <w:tcPr>
            <w:tcW w:w="657" w:type="dxa"/>
            <w:tcBorders>
              <w:top w:val="nil"/>
              <w:left w:val="nil"/>
              <w:bottom w:val="single" w:sz="4" w:space="0" w:color="auto"/>
              <w:right w:val="single" w:sz="4" w:space="0" w:color="auto"/>
            </w:tcBorders>
            <w:shd w:val="clear" w:color="auto" w:fill="auto"/>
            <w:vAlign w:val="center"/>
            <w:hideMark/>
          </w:tcPr>
          <w:p w:rsidR="00C55F23" w:rsidRPr="006710B9" w:rsidRDefault="00C55F23" w:rsidP="00C55F23">
            <w:pPr>
              <w:jc w:val="center"/>
              <w:rPr>
                <w:b/>
              </w:rPr>
            </w:pPr>
            <w:r w:rsidRPr="006710B9">
              <w:rPr>
                <w:b/>
              </w:rPr>
              <w:t>1</w:t>
            </w:r>
          </w:p>
        </w:tc>
        <w:tc>
          <w:tcPr>
            <w:tcW w:w="657" w:type="dxa"/>
            <w:tcBorders>
              <w:top w:val="nil"/>
              <w:left w:val="nil"/>
              <w:bottom w:val="single" w:sz="4" w:space="0" w:color="auto"/>
              <w:right w:val="single" w:sz="4" w:space="0" w:color="auto"/>
            </w:tcBorders>
            <w:shd w:val="clear" w:color="auto" w:fill="auto"/>
            <w:vAlign w:val="center"/>
            <w:hideMark/>
          </w:tcPr>
          <w:p w:rsidR="00C55F23" w:rsidRPr="006710B9" w:rsidRDefault="00C55F23" w:rsidP="00C55F23">
            <w:pPr>
              <w:jc w:val="center"/>
              <w:rPr>
                <w:b/>
              </w:rPr>
            </w:pPr>
            <w:r w:rsidRPr="006710B9">
              <w:rPr>
                <w:b/>
              </w:rPr>
              <w:t>2</w:t>
            </w:r>
          </w:p>
        </w:tc>
        <w:tc>
          <w:tcPr>
            <w:tcW w:w="657" w:type="dxa"/>
            <w:tcBorders>
              <w:top w:val="nil"/>
              <w:left w:val="nil"/>
              <w:bottom w:val="single" w:sz="4" w:space="0" w:color="auto"/>
              <w:right w:val="single" w:sz="4" w:space="0" w:color="auto"/>
            </w:tcBorders>
            <w:shd w:val="clear" w:color="auto" w:fill="auto"/>
            <w:vAlign w:val="center"/>
            <w:hideMark/>
          </w:tcPr>
          <w:p w:rsidR="00C55F23" w:rsidRPr="006710B9" w:rsidRDefault="00C55F23" w:rsidP="00C55F23">
            <w:pPr>
              <w:jc w:val="center"/>
              <w:rPr>
                <w:b/>
              </w:rPr>
            </w:pPr>
            <w:r w:rsidRPr="006710B9">
              <w:rPr>
                <w:b/>
              </w:rPr>
              <w:t>3</w:t>
            </w:r>
          </w:p>
        </w:tc>
        <w:tc>
          <w:tcPr>
            <w:tcW w:w="658" w:type="dxa"/>
            <w:tcBorders>
              <w:top w:val="nil"/>
              <w:left w:val="nil"/>
              <w:bottom w:val="single" w:sz="4" w:space="0" w:color="auto"/>
              <w:right w:val="single" w:sz="4" w:space="0" w:color="auto"/>
            </w:tcBorders>
            <w:shd w:val="clear" w:color="auto" w:fill="auto"/>
            <w:vAlign w:val="center"/>
            <w:hideMark/>
          </w:tcPr>
          <w:p w:rsidR="00C55F23" w:rsidRPr="006710B9" w:rsidRDefault="00C55F23" w:rsidP="00C55F23">
            <w:pPr>
              <w:jc w:val="center"/>
              <w:rPr>
                <w:b/>
              </w:rPr>
            </w:pPr>
            <w:r w:rsidRPr="006710B9">
              <w:rPr>
                <w:b/>
              </w:rPr>
              <w:t>4</w:t>
            </w:r>
          </w:p>
        </w:tc>
        <w:tc>
          <w:tcPr>
            <w:tcW w:w="657" w:type="dxa"/>
            <w:tcBorders>
              <w:top w:val="nil"/>
              <w:left w:val="nil"/>
              <w:bottom w:val="single" w:sz="4" w:space="0" w:color="auto"/>
              <w:right w:val="single" w:sz="4" w:space="0" w:color="auto"/>
            </w:tcBorders>
            <w:shd w:val="clear" w:color="auto" w:fill="auto"/>
            <w:vAlign w:val="center"/>
            <w:hideMark/>
          </w:tcPr>
          <w:p w:rsidR="00C55F23" w:rsidRPr="006710B9" w:rsidRDefault="00C55F23" w:rsidP="00C55F23">
            <w:pPr>
              <w:jc w:val="center"/>
              <w:rPr>
                <w:b/>
              </w:rPr>
            </w:pPr>
            <w:r w:rsidRPr="006710B9">
              <w:rPr>
                <w:b/>
              </w:rPr>
              <w:t>5</w:t>
            </w:r>
          </w:p>
        </w:tc>
        <w:tc>
          <w:tcPr>
            <w:tcW w:w="657" w:type="dxa"/>
            <w:tcBorders>
              <w:top w:val="nil"/>
              <w:left w:val="nil"/>
              <w:bottom w:val="single" w:sz="4" w:space="0" w:color="auto"/>
              <w:right w:val="single" w:sz="4" w:space="0" w:color="auto"/>
            </w:tcBorders>
            <w:shd w:val="clear" w:color="auto" w:fill="auto"/>
            <w:vAlign w:val="center"/>
            <w:hideMark/>
          </w:tcPr>
          <w:p w:rsidR="00C55F23" w:rsidRPr="006710B9" w:rsidRDefault="00C55F23" w:rsidP="00C55F23">
            <w:pPr>
              <w:jc w:val="center"/>
              <w:rPr>
                <w:b/>
              </w:rPr>
            </w:pPr>
            <w:r w:rsidRPr="006710B9">
              <w:rPr>
                <w:b/>
              </w:rPr>
              <w:t>6</w:t>
            </w:r>
          </w:p>
        </w:tc>
        <w:tc>
          <w:tcPr>
            <w:tcW w:w="657" w:type="dxa"/>
            <w:tcBorders>
              <w:top w:val="nil"/>
              <w:left w:val="nil"/>
              <w:bottom w:val="single" w:sz="4" w:space="0" w:color="auto"/>
              <w:right w:val="single" w:sz="4" w:space="0" w:color="auto"/>
            </w:tcBorders>
            <w:shd w:val="clear" w:color="auto" w:fill="auto"/>
            <w:vAlign w:val="center"/>
            <w:hideMark/>
          </w:tcPr>
          <w:p w:rsidR="00C55F23" w:rsidRPr="006710B9" w:rsidRDefault="00C55F23" w:rsidP="00C55F23">
            <w:pPr>
              <w:jc w:val="center"/>
              <w:rPr>
                <w:b/>
              </w:rPr>
            </w:pPr>
            <w:r w:rsidRPr="006710B9">
              <w:rPr>
                <w:b/>
              </w:rPr>
              <w:t>7</w:t>
            </w:r>
          </w:p>
        </w:tc>
        <w:tc>
          <w:tcPr>
            <w:tcW w:w="658" w:type="dxa"/>
            <w:tcBorders>
              <w:top w:val="nil"/>
              <w:left w:val="nil"/>
              <w:bottom w:val="single" w:sz="4" w:space="0" w:color="auto"/>
              <w:right w:val="single" w:sz="4" w:space="0" w:color="auto"/>
            </w:tcBorders>
            <w:shd w:val="clear" w:color="auto" w:fill="auto"/>
            <w:vAlign w:val="center"/>
            <w:hideMark/>
          </w:tcPr>
          <w:p w:rsidR="00C55F23" w:rsidRPr="006710B9" w:rsidRDefault="00C55F23" w:rsidP="00C55F23">
            <w:pPr>
              <w:jc w:val="center"/>
              <w:rPr>
                <w:b/>
              </w:rPr>
            </w:pPr>
            <w:r w:rsidRPr="006710B9">
              <w:rPr>
                <w:b/>
              </w:rPr>
              <w:t>8</w:t>
            </w:r>
          </w:p>
        </w:tc>
        <w:tc>
          <w:tcPr>
            <w:tcW w:w="657" w:type="dxa"/>
            <w:tcBorders>
              <w:top w:val="nil"/>
              <w:left w:val="nil"/>
              <w:bottom w:val="single" w:sz="4" w:space="0" w:color="auto"/>
              <w:right w:val="single" w:sz="4" w:space="0" w:color="auto"/>
            </w:tcBorders>
            <w:shd w:val="clear" w:color="auto" w:fill="auto"/>
            <w:vAlign w:val="center"/>
            <w:hideMark/>
          </w:tcPr>
          <w:p w:rsidR="00C55F23" w:rsidRPr="006710B9" w:rsidRDefault="00C55F23" w:rsidP="00C55F23">
            <w:pPr>
              <w:jc w:val="center"/>
              <w:rPr>
                <w:b/>
              </w:rPr>
            </w:pPr>
            <w:r w:rsidRPr="006710B9">
              <w:rPr>
                <w:b/>
              </w:rPr>
              <w:t>9</w:t>
            </w:r>
          </w:p>
        </w:tc>
        <w:tc>
          <w:tcPr>
            <w:tcW w:w="657" w:type="dxa"/>
            <w:tcBorders>
              <w:top w:val="nil"/>
              <w:left w:val="nil"/>
              <w:bottom w:val="single" w:sz="4" w:space="0" w:color="auto"/>
              <w:right w:val="single" w:sz="4" w:space="0" w:color="auto"/>
            </w:tcBorders>
            <w:shd w:val="clear" w:color="auto" w:fill="auto"/>
            <w:vAlign w:val="center"/>
            <w:hideMark/>
          </w:tcPr>
          <w:p w:rsidR="00C55F23" w:rsidRPr="006710B9" w:rsidRDefault="00C55F23" w:rsidP="00C55F23">
            <w:pPr>
              <w:jc w:val="center"/>
              <w:rPr>
                <w:b/>
              </w:rPr>
            </w:pPr>
            <w:r w:rsidRPr="006710B9">
              <w:rPr>
                <w:b/>
              </w:rPr>
              <w:t>10</w:t>
            </w:r>
          </w:p>
        </w:tc>
        <w:tc>
          <w:tcPr>
            <w:tcW w:w="658" w:type="dxa"/>
            <w:tcBorders>
              <w:top w:val="nil"/>
              <w:left w:val="nil"/>
              <w:bottom w:val="single" w:sz="4" w:space="0" w:color="auto"/>
              <w:right w:val="single" w:sz="4" w:space="0" w:color="auto"/>
            </w:tcBorders>
            <w:vAlign w:val="center"/>
            <w:hideMark/>
          </w:tcPr>
          <w:p w:rsidR="00C55F23" w:rsidRPr="006710B9" w:rsidRDefault="00C55F23" w:rsidP="00C55F23">
            <w:pPr>
              <w:jc w:val="center"/>
              <w:rPr>
                <w:b/>
              </w:rPr>
            </w:pPr>
            <w:r w:rsidRPr="006710B9">
              <w:rPr>
                <w:b/>
              </w:rPr>
              <w:t>11</w:t>
            </w:r>
          </w:p>
        </w:tc>
      </w:tr>
      <w:tr w:rsidR="00AC467C" w:rsidRPr="006710B9" w:rsidTr="00C55F23">
        <w:trPr>
          <w:trHeight w:val="476"/>
        </w:trPr>
        <w:tc>
          <w:tcPr>
            <w:tcW w:w="2097" w:type="dxa"/>
            <w:tcBorders>
              <w:top w:val="nil"/>
              <w:left w:val="single" w:sz="4" w:space="0" w:color="auto"/>
              <w:bottom w:val="single" w:sz="4" w:space="0" w:color="auto"/>
              <w:right w:val="single" w:sz="4" w:space="0" w:color="auto"/>
            </w:tcBorders>
            <w:shd w:val="clear" w:color="auto" w:fill="FFFFFF"/>
            <w:vAlign w:val="center"/>
            <w:hideMark/>
          </w:tcPr>
          <w:p w:rsidR="00AC467C" w:rsidRPr="006710B9" w:rsidRDefault="00AC467C" w:rsidP="00AC467C">
            <w:pPr>
              <w:jc w:val="center"/>
            </w:pPr>
            <w:r w:rsidRPr="006710B9">
              <w:t>отличники</w:t>
            </w:r>
          </w:p>
        </w:tc>
        <w:tc>
          <w:tcPr>
            <w:tcW w:w="849" w:type="dxa"/>
            <w:shd w:val="clear" w:color="auto" w:fill="FFFFFF"/>
            <w:noWrap/>
            <w:vAlign w:val="center"/>
          </w:tcPr>
          <w:p w:rsidR="00AC467C" w:rsidRPr="006710B9" w:rsidRDefault="00AC467C" w:rsidP="00AC467C">
            <w:pPr>
              <w:widowControl/>
              <w:autoSpaceDE/>
              <w:autoSpaceDN/>
              <w:adjustRightInd/>
              <w:jc w:val="center"/>
              <w:rPr>
                <w:b/>
                <w:bCs/>
              </w:rPr>
            </w:pPr>
            <w:r w:rsidRPr="006710B9">
              <w:rPr>
                <w:b/>
                <w:bCs/>
              </w:rPr>
              <w:t>12</w:t>
            </w:r>
          </w:p>
        </w:tc>
        <w:tc>
          <w:tcPr>
            <w:tcW w:w="657" w:type="dxa"/>
            <w:tcBorders>
              <w:top w:val="nil"/>
              <w:left w:val="single" w:sz="4" w:space="0" w:color="auto"/>
              <w:bottom w:val="single" w:sz="4" w:space="0" w:color="auto"/>
              <w:right w:val="single" w:sz="4" w:space="0" w:color="auto"/>
            </w:tcBorders>
            <w:shd w:val="clear" w:color="auto" w:fill="auto"/>
            <w:noWrap/>
            <w:vAlign w:val="center"/>
          </w:tcPr>
          <w:p w:rsidR="00AC467C" w:rsidRPr="006710B9" w:rsidRDefault="00AC467C" w:rsidP="00AC467C">
            <w:pPr>
              <w:jc w:val="center"/>
            </w:pPr>
            <w:r w:rsidRPr="006710B9">
              <w:t>не атт.</w:t>
            </w:r>
          </w:p>
        </w:tc>
        <w:tc>
          <w:tcPr>
            <w:tcW w:w="657" w:type="dxa"/>
            <w:tcBorders>
              <w:top w:val="nil"/>
              <w:left w:val="nil"/>
              <w:bottom w:val="single" w:sz="4" w:space="0" w:color="auto"/>
              <w:right w:val="single" w:sz="4" w:space="0" w:color="auto"/>
            </w:tcBorders>
            <w:shd w:val="clear" w:color="auto" w:fill="auto"/>
            <w:noWrap/>
            <w:vAlign w:val="center"/>
          </w:tcPr>
          <w:p w:rsidR="00AC467C" w:rsidRPr="006710B9" w:rsidRDefault="00AC467C" w:rsidP="00AC467C">
            <w:pPr>
              <w:jc w:val="center"/>
            </w:pPr>
            <w:r w:rsidRPr="006710B9">
              <w:t>3</w:t>
            </w:r>
          </w:p>
        </w:tc>
        <w:tc>
          <w:tcPr>
            <w:tcW w:w="657" w:type="dxa"/>
            <w:tcBorders>
              <w:top w:val="nil"/>
              <w:left w:val="nil"/>
              <w:bottom w:val="single" w:sz="4" w:space="0" w:color="auto"/>
              <w:right w:val="single" w:sz="4" w:space="0" w:color="auto"/>
            </w:tcBorders>
            <w:shd w:val="clear" w:color="auto" w:fill="auto"/>
            <w:noWrap/>
            <w:vAlign w:val="center"/>
          </w:tcPr>
          <w:p w:rsidR="00AC467C" w:rsidRPr="006710B9" w:rsidRDefault="00AC467C" w:rsidP="00AC467C">
            <w:pPr>
              <w:jc w:val="center"/>
            </w:pPr>
            <w:r w:rsidRPr="006710B9">
              <w:t>1</w:t>
            </w:r>
          </w:p>
        </w:tc>
        <w:tc>
          <w:tcPr>
            <w:tcW w:w="658" w:type="dxa"/>
            <w:tcBorders>
              <w:top w:val="nil"/>
              <w:left w:val="nil"/>
              <w:bottom w:val="single" w:sz="4" w:space="0" w:color="auto"/>
              <w:right w:val="single" w:sz="4" w:space="0" w:color="auto"/>
            </w:tcBorders>
            <w:shd w:val="clear" w:color="auto" w:fill="auto"/>
            <w:noWrap/>
            <w:vAlign w:val="center"/>
          </w:tcPr>
          <w:p w:rsidR="00AC467C" w:rsidRPr="006710B9" w:rsidRDefault="00AC467C" w:rsidP="00AC467C">
            <w:pPr>
              <w:jc w:val="center"/>
            </w:pPr>
            <w:r w:rsidRPr="006710B9">
              <w:t>3</w:t>
            </w:r>
          </w:p>
        </w:tc>
        <w:tc>
          <w:tcPr>
            <w:tcW w:w="657" w:type="dxa"/>
            <w:tcBorders>
              <w:top w:val="nil"/>
              <w:left w:val="nil"/>
              <w:bottom w:val="single" w:sz="4" w:space="0" w:color="auto"/>
              <w:right w:val="single" w:sz="4" w:space="0" w:color="auto"/>
            </w:tcBorders>
            <w:shd w:val="clear" w:color="auto" w:fill="auto"/>
            <w:noWrap/>
            <w:vAlign w:val="center"/>
          </w:tcPr>
          <w:p w:rsidR="00AC467C" w:rsidRPr="006710B9" w:rsidRDefault="00AC467C" w:rsidP="00AC467C">
            <w:pPr>
              <w:jc w:val="center"/>
            </w:pPr>
            <w:r w:rsidRPr="006710B9">
              <w:t>3</w:t>
            </w:r>
          </w:p>
        </w:tc>
        <w:tc>
          <w:tcPr>
            <w:tcW w:w="657" w:type="dxa"/>
            <w:tcBorders>
              <w:top w:val="nil"/>
              <w:left w:val="nil"/>
              <w:bottom w:val="single" w:sz="4" w:space="0" w:color="auto"/>
              <w:right w:val="single" w:sz="4" w:space="0" w:color="auto"/>
            </w:tcBorders>
            <w:shd w:val="clear" w:color="auto" w:fill="auto"/>
            <w:noWrap/>
            <w:vAlign w:val="center"/>
          </w:tcPr>
          <w:p w:rsidR="00AC467C" w:rsidRPr="006710B9" w:rsidRDefault="00AC467C" w:rsidP="00AC467C">
            <w:pPr>
              <w:jc w:val="center"/>
            </w:pPr>
            <w:r w:rsidRPr="006710B9">
              <w:t>1</w:t>
            </w:r>
          </w:p>
        </w:tc>
        <w:tc>
          <w:tcPr>
            <w:tcW w:w="657" w:type="dxa"/>
            <w:tcBorders>
              <w:top w:val="nil"/>
              <w:left w:val="nil"/>
              <w:bottom w:val="single" w:sz="4" w:space="0" w:color="auto"/>
              <w:right w:val="single" w:sz="4" w:space="0" w:color="auto"/>
            </w:tcBorders>
            <w:shd w:val="clear" w:color="auto" w:fill="auto"/>
            <w:noWrap/>
            <w:vAlign w:val="center"/>
          </w:tcPr>
          <w:p w:rsidR="00AC467C" w:rsidRPr="006710B9" w:rsidRDefault="00AC467C" w:rsidP="00AC467C">
            <w:pPr>
              <w:jc w:val="center"/>
            </w:pPr>
            <w:r w:rsidRPr="006710B9">
              <w:t>0</w:t>
            </w:r>
          </w:p>
        </w:tc>
        <w:tc>
          <w:tcPr>
            <w:tcW w:w="658" w:type="dxa"/>
            <w:tcBorders>
              <w:top w:val="nil"/>
              <w:left w:val="nil"/>
              <w:bottom w:val="single" w:sz="4" w:space="0" w:color="auto"/>
              <w:right w:val="single" w:sz="4" w:space="0" w:color="auto"/>
            </w:tcBorders>
            <w:shd w:val="clear" w:color="auto" w:fill="auto"/>
            <w:noWrap/>
            <w:vAlign w:val="center"/>
          </w:tcPr>
          <w:p w:rsidR="00AC467C" w:rsidRPr="006710B9" w:rsidRDefault="00AC467C" w:rsidP="00AC467C">
            <w:pPr>
              <w:jc w:val="center"/>
            </w:pPr>
            <w:r w:rsidRPr="006710B9">
              <w:t>0</w:t>
            </w:r>
          </w:p>
        </w:tc>
        <w:tc>
          <w:tcPr>
            <w:tcW w:w="657" w:type="dxa"/>
            <w:tcBorders>
              <w:top w:val="nil"/>
              <w:left w:val="nil"/>
              <w:bottom w:val="single" w:sz="4" w:space="0" w:color="auto"/>
              <w:right w:val="single" w:sz="4" w:space="0" w:color="auto"/>
            </w:tcBorders>
            <w:shd w:val="clear" w:color="auto" w:fill="auto"/>
            <w:noWrap/>
            <w:vAlign w:val="center"/>
          </w:tcPr>
          <w:p w:rsidR="00AC467C" w:rsidRPr="006710B9" w:rsidRDefault="00AC467C" w:rsidP="00AC467C">
            <w:pPr>
              <w:jc w:val="center"/>
            </w:pPr>
            <w:r w:rsidRPr="006710B9">
              <w:t>0</w:t>
            </w:r>
          </w:p>
        </w:tc>
        <w:tc>
          <w:tcPr>
            <w:tcW w:w="657" w:type="dxa"/>
            <w:tcBorders>
              <w:top w:val="nil"/>
              <w:left w:val="nil"/>
              <w:bottom w:val="single" w:sz="4" w:space="0" w:color="auto"/>
              <w:right w:val="single" w:sz="4" w:space="0" w:color="auto"/>
            </w:tcBorders>
            <w:shd w:val="clear" w:color="auto" w:fill="auto"/>
            <w:noWrap/>
            <w:vAlign w:val="center"/>
          </w:tcPr>
          <w:p w:rsidR="00AC467C" w:rsidRPr="006710B9" w:rsidRDefault="00AC467C" w:rsidP="00AC467C">
            <w:pPr>
              <w:jc w:val="center"/>
            </w:pPr>
            <w:r w:rsidRPr="006710B9">
              <w:t>1</w:t>
            </w:r>
          </w:p>
        </w:tc>
        <w:tc>
          <w:tcPr>
            <w:tcW w:w="658" w:type="dxa"/>
            <w:tcBorders>
              <w:top w:val="nil"/>
              <w:left w:val="nil"/>
              <w:bottom w:val="single" w:sz="4" w:space="0" w:color="auto"/>
              <w:right w:val="single" w:sz="4" w:space="0" w:color="auto"/>
            </w:tcBorders>
            <w:shd w:val="clear" w:color="auto" w:fill="FFFFFF"/>
            <w:noWrap/>
            <w:vAlign w:val="center"/>
          </w:tcPr>
          <w:p w:rsidR="00AC467C" w:rsidRPr="006710B9" w:rsidRDefault="00AC467C" w:rsidP="00AC467C">
            <w:pPr>
              <w:jc w:val="center"/>
            </w:pPr>
            <w:r w:rsidRPr="006710B9">
              <w:t>0</w:t>
            </w:r>
          </w:p>
        </w:tc>
      </w:tr>
      <w:tr w:rsidR="00AC467C" w:rsidRPr="006710B9" w:rsidTr="00C55F23">
        <w:trPr>
          <w:trHeight w:val="397"/>
        </w:trPr>
        <w:tc>
          <w:tcPr>
            <w:tcW w:w="2097" w:type="dxa"/>
            <w:tcBorders>
              <w:top w:val="nil"/>
              <w:left w:val="single" w:sz="4" w:space="0" w:color="auto"/>
              <w:bottom w:val="single" w:sz="4" w:space="0" w:color="auto"/>
              <w:right w:val="single" w:sz="4" w:space="0" w:color="auto"/>
            </w:tcBorders>
            <w:vAlign w:val="center"/>
            <w:hideMark/>
          </w:tcPr>
          <w:p w:rsidR="00AC467C" w:rsidRPr="006710B9" w:rsidRDefault="00AC467C" w:rsidP="00AC467C">
            <w:pPr>
              <w:jc w:val="center"/>
            </w:pPr>
            <w:r w:rsidRPr="006710B9">
              <w:t>хорошисты</w:t>
            </w:r>
          </w:p>
        </w:tc>
        <w:tc>
          <w:tcPr>
            <w:tcW w:w="849" w:type="dxa"/>
            <w:tcBorders>
              <w:top w:val="single" w:sz="4" w:space="0" w:color="auto"/>
              <w:left w:val="nil"/>
              <w:bottom w:val="single" w:sz="4" w:space="0" w:color="auto"/>
              <w:right w:val="single" w:sz="4" w:space="0" w:color="auto"/>
            </w:tcBorders>
            <w:shd w:val="clear" w:color="auto" w:fill="FFFFFF"/>
            <w:noWrap/>
            <w:vAlign w:val="center"/>
          </w:tcPr>
          <w:p w:rsidR="00AC467C" w:rsidRPr="006710B9" w:rsidRDefault="00AC467C" w:rsidP="00AC467C">
            <w:pPr>
              <w:jc w:val="center"/>
              <w:rPr>
                <w:b/>
                <w:bCs/>
              </w:rPr>
            </w:pPr>
            <w:r w:rsidRPr="006710B9">
              <w:rPr>
                <w:b/>
                <w:bCs/>
              </w:rPr>
              <w:t>31</w:t>
            </w:r>
          </w:p>
        </w:tc>
        <w:tc>
          <w:tcPr>
            <w:tcW w:w="657" w:type="dxa"/>
            <w:tcBorders>
              <w:top w:val="nil"/>
              <w:left w:val="nil"/>
              <w:bottom w:val="single" w:sz="4" w:space="0" w:color="auto"/>
              <w:right w:val="single" w:sz="4" w:space="0" w:color="auto"/>
            </w:tcBorders>
            <w:shd w:val="clear" w:color="auto" w:fill="auto"/>
            <w:noWrap/>
            <w:vAlign w:val="center"/>
          </w:tcPr>
          <w:p w:rsidR="00AC467C" w:rsidRPr="006710B9" w:rsidRDefault="00AC467C" w:rsidP="00AC467C">
            <w:pPr>
              <w:jc w:val="center"/>
            </w:pPr>
            <w:r w:rsidRPr="006710B9">
              <w:t>не атт.</w:t>
            </w:r>
          </w:p>
        </w:tc>
        <w:tc>
          <w:tcPr>
            <w:tcW w:w="657" w:type="dxa"/>
            <w:tcBorders>
              <w:top w:val="nil"/>
              <w:left w:val="nil"/>
              <w:bottom w:val="single" w:sz="4" w:space="0" w:color="auto"/>
              <w:right w:val="single" w:sz="4" w:space="0" w:color="auto"/>
            </w:tcBorders>
            <w:shd w:val="clear" w:color="auto" w:fill="auto"/>
            <w:noWrap/>
            <w:vAlign w:val="center"/>
          </w:tcPr>
          <w:p w:rsidR="00AC467C" w:rsidRPr="006710B9" w:rsidRDefault="00AC467C" w:rsidP="00AC467C">
            <w:pPr>
              <w:jc w:val="center"/>
            </w:pPr>
            <w:r w:rsidRPr="006710B9">
              <w:t>2</w:t>
            </w:r>
          </w:p>
        </w:tc>
        <w:tc>
          <w:tcPr>
            <w:tcW w:w="657" w:type="dxa"/>
            <w:tcBorders>
              <w:top w:val="nil"/>
              <w:left w:val="nil"/>
              <w:bottom w:val="single" w:sz="4" w:space="0" w:color="auto"/>
              <w:right w:val="single" w:sz="4" w:space="0" w:color="auto"/>
            </w:tcBorders>
            <w:shd w:val="clear" w:color="auto" w:fill="auto"/>
            <w:noWrap/>
            <w:vAlign w:val="center"/>
          </w:tcPr>
          <w:p w:rsidR="00AC467C" w:rsidRPr="006710B9" w:rsidRDefault="00AC467C" w:rsidP="00AC467C">
            <w:pPr>
              <w:jc w:val="center"/>
            </w:pPr>
            <w:r w:rsidRPr="006710B9">
              <w:t>6</w:t>
            </w:r>
          </w:p>
        </w:tc>
        <w:tc>
          <w:tcPr>
            <w:tcW w:w="658" w:type="dxa"/>
            <w:tcBorders>
              <w:top w:val="nil"/>
              <w:left w:val="nil"/>
              <w:bottom w:val="single" w:sz="4" w:space="0" w:color="auto"/>
              <w:right w:val="single" w:sz="4" w:space="0" w:color="auto"/>
            </w:tcBorders>
            <w:shd w:val="clear" w:color="auto" w:fill="auto"/>
            <w:noWrap/>
            <w:vAlign w:val="center"/>
          </w:tcPr>
          <w:p w:rsidR="00AC467C" w:rsidRPr="006710B9" w:rsidRDefault="00AC467C" w:rsidP="00AC467C">
            <w:pPr>
              <w:jc w:val="center"/>
            </w:pPr>
            <w:r w:rsidRPr="006710B9">
              <w:t>3</w:t>
            </w:r>
          </w:p>
        </w:tc>
        <w:tc>
          <w:tcPr>
            <w:tcW w:w="657" w:type="dxa"/>
            <w:tcBorders>
              <w:top w:val="nil"/>
              <w:left w:val="nil"/>
              <w:bottom w:val="single" w:sz="4" w:space="0" w:color="auto"/>
              <w:right w:val="single" w:sz="4" w:space="0" w:color="auto"/>
            </w:tcBorders>
            <w:shd w:val="clear" w:color="auto" w:fill="auto"/>
            <w:noWrap/>
            <w:vAlign w:val="center"/>
          </w:tcPr>
          <w:p w:rsidR="00AC467C" w:rsidRPr="006710B9" w:rsidRDefault="00AC467C" w:rsidP="00AC467C">
            <w:pPr>
              <w:jc w:val="center"/>
            </w:pPr>
            <w:r w:rsidRPr="006710B9">
              <w:t>3</w:t>
            </w:r>
          </w:p>
        </w:tc>
        <w:tc>
          <w:tcPr>
            <w:tcW w:w="657" w:type="dxa"/>
            <w:tcBorders>
              <w:top w:val="nil"/>
              <w:left w:val="nil"/>
              <w:bottom w:val="single" w:sz="4" w:space="0" w:color="auto"/>
              <w:right w:val="single" w:sz="4" w:space="0" w:color="auto"/>
            </w:tcBorders>
            <w:shd w:val="clear" w:color="auto" w:fill="auto"/>
            <w:noWrap/>
            <w:vAlign w:val="center"/>
          </w:tcPr>
          <w:p w:rsidR="00AC467C" w:rsidRPr="006710B9" w:rsidRDefault="00AC467C" w:rsidP="00AC467C">
            <w:pPr>
              <w:jc w:val="center"/>
            </w:pPr>
            <w:r w:rsidRPr="006710B9">
              <w:t>4</w:t>
            </w:r>
          </w:p>
        </w:tc>
        <w:tc>
          <w:tcPr>
            <w:tcW w:w="657" w:type="dxa"/>
            <w:tcBorders>
              <w:top w:val="nil"/>
              <w:left w:val="nil"/>
              <w:bottom w:val="single" w:sz="4" w:space="0" w:color="auto"/>
              <w:right w:val="single" w:sz="4" w:space="0" w:color="auto"/>
            </w:tcBorders>
            <w:shd w:val="clear" w:color="auto" w:fill="auto"/>
            <w:noWrap/>
            <w:vAlign w:val="center"/>
          </w:tcPr>
          <w:p w:rsidR="00AC467C" w:rsidRPr="006710B9" w:rsidRDefault="00AC467C" w:rsidP="00AC467C">
            <w:pPr>
              <w:jc w:val="center"/>
            </w:pPr>
            <w:r w:rsidRPr="006710B9">
              <w:t>3</w:t>
            </w:r>
          </w:p>
        </w:tc>
        <w:tc>
          <w:tcPr>
            <w:tcW w:w="658" w:type="dxa"/>
            <w:tcBorders>
              <w:top w:val="nil"/>
              <w:left w:val="nil"/>
              <w:bottom w:val="single" w:sz="4" w:space="0" w:color="auto"/>
              <w:right w:val="single" w:sz="4" w:space="0" w:color="auto"/>
            </w:tcBorders>
            <w:shd w:val="clear" w:color="auto" w:fill="auto"/>
            <w:noWrap/>
            <w:vAlign w:val="center"/>
          </w:tcPr>
          <w:p w:rsidR="00AC467C" w:rsidRPr="006710B9" w:rsidRDefault="00AC467C" w:rsidP="00AC467C">
            <w:pPr>
              <w:jc w:val="center"/>
            </w:pPr>
            <w:r w:rsidRPr="006710B9">
              <w:t>1</w:t>
            </w:r>
          </w:p>
        </w:tc>
        <w:tc>
          <w:tcPr>
            <w:tcW w:w="657" w:type="dxa"/>
            <w:tcBorders>
              <w:top w:val="nil"/>
              <w:left w:val="nil"/>
              <w:bottom w:val="single" w:sz="4" w:space="0" w:color="auto"/>
              <w:right w:val="single" w:sz="4" w:space="0" w:color="auto"/>
            </w:tcBorders>
            <w:shd w:val="clear" w:color="auto" w:fill="auto"/>
            <w:noWrap/>
            <w:vAlign w:val="center"/>
          </w:tcPr>
          <w:p w:rsidR="00AC467C" w:rsidRPr="006710B9" w:rsidRDefault="00AC467C" w:rsidP="00AC467C">
            <w:pPr>
              <w:jc w:val="center"/>
            </w:pPr>
            <w:r w:rsidRPr="006710B9">
              <w:t>3</w:t>
            </w:r>
          </w:p>
        </w:tc>
        <w:tc>
          <w:tcPr>
            <w:tcW w:w="657" w:type="dxa"/>
            <w:tcBorders>
              <w:top w:val="nil"/>
              <w:left w:val="nil"/>
              <w:bottom w:val="single" w:sz="4" w:space="0" w:color="auto"/>
              <w:right w:val="single" w:sz="4" w:space="0" w:color="auto"/>
            </w:tcBorders>
            <w:shd w:val="clear" w:color="auto" w:fill="auto"/>
            <w:noWrap/>
            <w:vAlign w:val="center"/>
          </w:tcPr>
          <w:p w:rsidR="00AC467C" w:rsidRPr="006710B9" w:rsidRDefault="00AC467C" w:rsidP="00AC467C">
            <w:pPr>
              <w:jc w:val="center"/>
            </w:pPr>
            <w:r w:rsidRPr="006710B9">
              <w:t>3</w:t>
            </w:r>
          </w:p>
        </w:tc>
        <w:tc>
          <w:tcPr>
            <w:tcW w:w="658" w:type="dxa"/>
            <w:tcBorders>
              <w:top w:val="nil"/>
              <w:left w:val="nil"/>
              <w:bottom w:val="single" w:sz="4" w:space="0" w:color="auto"/>
              <w:right w:val="single" w:sz="4" w:space="0" w:color="auto"/>
            </w:tcBorders>
            <w:shd w:val="clear" w:color="auto" w:fill="FFFFFF"/>
            <w:noWrap/>
            <w:vAlign w:val="center"/>
          </w:tcPr>
          <w:p w:rsidR="00AC467C" w:rsidRPr="006710B9" w:rsidRDefault="00AC467C" w:rsidP="00AC467C">
            <w:pPr>
              <w:jc w:val="center"/>
            </w:pPr>
            <w:r w:rsidRPr="006710B9">
              <w:t>3</w:t>
            </w:r>
          </w:p>
        </w:tc>
      </w:tr>
      <w:tr w:rsidR="00A834C5" w:rsidRPr="006710B9" w:rsidTr="00F970CD">
        <w:trPr>
          <w:trHeight w:val="404"/>
        </w:trPr>
        <w:tc>
          <w:tcPr>
            <w:tcW w:w="2097" w:type="dxa"/>
            <w:tcBorders>
              <w:top w:val="single" w:sz="4" w:space="0" w:color="auto"/>
              <w:left w:val="single" w:sz="4" w:space="0" w:color="auto"/>
              <w:bottom w:val="single" w:sz="4" w:space="0" w:color="auto"/>
              <w:right w:val="single" w:sz="4" w:space="0" w:color="auto"/>
            </w:tcBorders>
            <w:vAlign w:val="center"/>
            <w:hideMark/>
          </w:tcPr>
          <w:p w:rsidR="00AC467C" w:rsidRPr="006710B9" w:rsidRDefault="00AC467C" w:rsidP="00AC467C">
            <w:pPr>
              <w:jc w:val="center"/>
              <w:rPr>
                <w:b/>
              </w:rPr>
            </w:pPr>
            <w:r w:rsidRPr="006710B9">
              <w:rPr>
                <w:b/>
              </w:rPr>
              <w:t>успеваемость, %</w:t>
            </w:r>
          </w:p>
        </w:tc>
        <w:tc>
          <w:tcPr>
            <w:tcW w:w="849" w:type="dxa"/>
            <w:tcBorders>
              <w:top w:val="single" w:sz="4" w:space="0" w:color="auto"/>
              <w:left w:val="nil"/>
              <w:bottom w:val="single" w:sz="4" w:space="0" w:color="auto"/>
              <w:right w:val="single" w:sz="4" w:space="0" w:color="auto"/>
            </w:tcBorders>
            <w:shd w:val="clear" w:color="auto" w:fill="FFFFFF"/>
            <w:noWrap/>
            <w:vAlign w:val="center"/>
          </w:tcPr>
          <w:p w:rsidR="00AC467C" w:rsidRPr="006710B9" w:rsidRDefault="00AC467C" w:rsidP="00AC467C">
            <w:pPr>
              <w:jc w:val="center"/>
              <w:rPr>
                <w:b/>
                <w:bCs/>
              </w:rPr>
            </w:pPr>
            <w:r w:rsidRPr="006710B9">
              <w:rPr>
                <w:b/>
                <w:bCs/>
              </w:rPr>
              <w:t>100</w:t>
            </w:r>
          </w:p>
        </w:tc>
        <w:tc>
          <w:tcPr>
            <w:tcW w:w="657" w:type="dxa"/>
            <w:tcBorders>
              <w:top w:val="single" w:sz="4" w:space="0" w:color="auto"/>
              <w:left w:val="nil"/>
              <w:bottom w:val="single" w:sz="4" w:space="0" w:color="auto"/>
              <w:right w:val="single" w:sz="4" w:space="0" w:color="auto"/>
            </w:tcBorders>
            <w:shd w:val="clear" w:color="auto" w:fill="auto"/>
            <w:noWrap/>
            <w:vAlign w:val="center"/>
          </w:tcPr>
          <w:p w:rsidR="00AC467C" w:rsidRPr="006710B9" w:rsidRDefault="00AC467C" w:rsidP="00AC467C">
            <w:pPr>
              <w:jc w:val="center"/>
              <w:rPr>
                <w:b/>
                <w:bCs/>
              </w:rPr>
            </w:pPr>
            <w:r w:rsidRPr="006710B9">
              <w:rPr>
                <w:b/>
                <w:bCs/>
              </w:rPr>
              <w:t>не атт.</w:t>
            </w:r>
          </w:p>
        </w:tc>
        <w:tc>
          <w:tcPr>
            <w:tcW w:w="657" w:type="dxa"/>
            <w:tcBorders>
              <w:top w:val="single" w:sz="4" w:space="0" w:color="auto"/>
              <w:left w:val="nil"/>
              <w:bottom w:val="single" w:sz="4" w:space="0" w:color="auto"/>
              <w:right w:val="single" w:sz="4" w:space="0" w:color="auto"/>
            </w:tcBorders>
            <w:shd w:val="clear" w:color="auto" w:fill="auto"/>
            <w:noWrap/>
            <w:vAlign w:val="center"/>
          </w:tcPr>
          <w:p w:rsidR="00AC467C" w:rsidRPr="006710B9" w:rsidRDefault="00AC467C" w:rsidP="00AC467C">
            <w:pPr>
              <w:jc w:val="center"/>
              <w:rPr>
                <w:b/>
                <w:bCs/>
              </w:rPr>
            </w:pPr>
            <w:r w:rsidRPr="006710B9">
              <w:rPr>
                <w:b/>
                <w:bCs/>
              </w:rPr>
              <w:t>100</w:t>
            </w:r>
          </w:p>
        </w:tc>
        <w:tc>
          <w:tcPr>
            <w:tcW w:w="657" w:type="dxa"/>
            <w:tcBorders>
              <w:top w:val="single" w:sz="4" w:space="0" w:color="auto"/>
              <w:left w:val="nil"/>
              <w:bottom w:val="single" w:sz="4" w:space="0" w:color="auto"/>
              <w:right w:val="single" w:sz="4" w:space="0" w:color="auto"/>
            </w:tcBorders>
            <w:shd w:val="clear" w:color="auto" w:fill="auto"/>
            <w:noWrap/>
            <w:vAlign w:val="center"/>
          </w:tcPr>
          <w:p w:rsidR="00AC467C" w:rsidRPr="006710B9" w:rsidRDefault="00AC467C" w:rsidP="00AC467C">
            <w:pPr>
              <w:jc w:val="center"/>
              <w:rPr>
                <w:b/>
                <w:bCs/>
              </w:rPr>
            </w:pPr>
            <w:r w:rsidRPr="006710B9">
              <w:rPr>
                <w:b/>
                <w:bCs/>
              </w:rPr>
              <w:t>100</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AC467C" w:rsidRPr="006710B9" w:rsidRDefault="00AC467C" w:rsidP="00AC467C">
            <w:pPr>
              <w:jc w:val="center"/>
              <w:rPr>
                <w:b/>
                <w:bCs/>
              </w:rPr>
            </w:pPr>
            <w:r w:rsidRPr="006710B9">
              <w:rPr>
                <w:b/>
                <w:bCs/>
              </w:rPr>
              <w:t>100</w:t>
            </w:r>
          </w:p>
        </w:tc>
        <w:tc>
          <w:tcPr>
            <w:tcW w:w="657" w:type="dxa"/>
            <w:tcBorders>
              <w:top w:val="single" w:sz="4" w:space="0" w:color="auto"/>
              <w:left w:val="nil"/>
              <w:bottom w:val="single" w:sz="4" w:space="0" w:color="auto"/>
              <w:right w:val="single" w:sz="4" w:space="0" w:color="auto"/>
            </w:tcBorders>
            <w:shd w:val="clear" w:color="auto" w:fill="auto"/>
            <w:noWrap/>
            <w:vAlign w:val="center"/>
          </w:tcPr>
          <w:p w:rsidR="00AC467C" w:rsidRPr="006710B9" w:rsidRDefault="00AC467C" w:rsidP="00AC467C">
            <w:pPr>
              <w:jc w:val="center"/>
              <w:rPr>
                <w:b/>
                <w:bCs/>
              </w:rPr>
            </w:pPr>
            <w:r w:rsidRPr="006710B9">
              <w:rPr>
                <w:b/>
                <w:bCs/>
              </w:rPr>
              <w:t>100</w:t>
            </w:r>
          </w:p>
        </w:tc>
        <w:tc>
          <w:tcPr>
            <w:tcW w:w="657" w:type="dxa"/>
            <w:tcBorders>
              <w:top w:val="single" w:sz="4" w:space="0" w:color="auto"/>
              <w:left w:val="nil"/>
              <w:bottom w:val="single" w:sz="4" w:space="0" w:color="auto"/>
              <w:right w:val="single" w:sz="4" w:space="0" w:color="auto"/>
            </w:tcBorders>
            <w:shd w:val="clear" w:color="auto" w:fill="auto"/>
            <w:noWrap/>
            <w:vAlign w:val="center"/>
          </w:tcPr>
          <w:p w:rsidR="00AC467C" w:rsidRPr="006710B9" w:rsidRDefault="00AC467C" w:rsidP="00AC467C">
            <w:pPr>
              <w:jc w:val="center"/>
              <w:rPr>
                <w:b/>
                <w:bCs/>
              </w:rPr>
            </w:pPr>
            <w:r w:rsidRPr="006710B9">
              <w:rPr>
                <w:b/>
                <w:bCs/>
              </w:rPr>
              <w:t>100</w:t>
            </w:r>
          </w:p>
        </w:tc>
        <w:tc>
          <w:tcPr>
            <w:tcW w:w="657" w:type="dxa"/>
            <w:tcBorders>
              <w:top w:val="single" w:sz="4" w:space="0" w:color="auto"/>
              <w:left w:val="nil"/>
              <w:bottom w:val="single" w:sz="4" w:space="0" w:color="auto"/>
              <w:right w:val="single" w:sz="4" w:space="0" w:color="auto"/>
            </w:tcBorders>
            <w:shd w:val="clear" w:color="auto" w:fill="auto"/>
            <w:noWrap/>
            <w:vAlign w:val="center"/>
          </w:tcPr>
          <w:p w:rsidR="00AC467C" w:rsidRPr="006710B9" w:rsidRDefault="00AC467C" w:rsidP="00AC467C">
            <w:pPr>
              <w:jc w:val="center"/>
              <w:rPr>
                <w:b/>
                <w:bCs/>
              </w:rPr>
            </w:pPr>
            <w:r w:rsidRPr="006710B9">
              <w:rPr>
                <w:b/>
                <w:bCs/>
              </w:rPr>
              <w:t>100</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AC467C" w:rsidRPr="006710B9" w:rsidRDefault="00AC467C" w:rsidP="00AC467C">
            <w:pPr>
              <w:jc w:val="center"/>
              <w:rPr>
                <w:b/>
                <w:bCs/>
              </w:rPr>
            </w:pPr>
            <w:r w:rsidRPr="006710B9">
              <w:rPr>
                <w:b/>
                <w:bCs/>
              </w:rPr>
              <w:t>100</w:t>
            </w:r>
          </w:p>
        </w:tc>
        <w:tc>
          <w:tcPr>
            <w:tcW w:w="657" w:type="dxa"/>
            <w:tcBorders>
              <w:top w:val="single" w:sz="4" w:space="0" w:color="auto"/>
              <w:left w:val="nil"/>
              <w:bottom w:val="single" w:sz="4" w:space="0" w:color="auto"/>
              <w:right w:val="single" w:sz="4" w:space="0" w:color="auto"/>
            </w:tcBorders>
            <w:shd w:val="clear" w:color="auto" w:fill="auto"/>
            <w:noWrap/>
            <w:vAlign w:val="center"/>
          </w:tcPr>
          <w:p w:rsidR="00AC467C" w:rsidRPr="006710B9" w:rsidRDefault="00AC467C" w:rsidP="00AC467C">
            <w:pPr>
              <w:jc w:val="center"/>
              <w:rPr>
                <w:b/>
                <w:bCs/>
              </w:rPr>
            </w:pPr>
            <w:r w:rsidRPr="006710B9">
              <w:rPr>
                <w:b/>
                <w:bCs/>
              </w:rPr>
              <w:t>100</w:t>
            </w:r>
          </w:p>
        </w:tc>
        <w:tc>
          <w:tcPr>
            <w:tcW w:w="657" w:type="dxa"/>
            <w:tcBorders>
              <w:top w:val="single" w:sz="4" w:space="0" w:color="auto"/>
              <w:left w:val="nil"/>
              <w:bottom w:val="single" w:sz="4" w:space="0" w:color="auto"/>
              <w:right w:val="single" w:sz="4" w:space="0" w:color="auto"/>
            </w:tcBorders>
            <w:shd w:val="clear" w:color="auto" w:fill="auto"/>
            <w:noWrap/>
            <w:vAlign w:val="center"/>
          </w:tcPr>
          <w:p w:rsidR="00AC467C" w:rsidRPr="006710B9" w:rsidRDefault="00AC467C" w:rsidP="00AC467C">
            <w:pPr>
              <w:jc w:val="center"/>
              <w:rPr>
                <w:b/>
                <w:bCs/>
              </w:rPr>
            </w:pPr>
            <w:r w:rsidRPr="006710B9">
              <w:rPr>
                <w:b/>
                <w:bCs/>
              </w:rPr>
              <w:t>100</w:t>
            </w:r>
          </w:p>
        </w:tc>
        <w:tc>
          <w:tcPr>
            <w:tcW w:w="658" w:type="dxa"/>
            <w:tcBorders>
              <w:top w:val="single" w:sz="4" w:space="0" w:color="auto"/>
              <w:left w:val="nil"/>
              <w:bottom w:val="single" w:sz="4" w:space="0" w:color="auto"/>
              <w:right w:val="single" w:sz="4" w:space="0" w:color="auto"/>
            </w:tcBorders>
            <w:shd w:val="clear" w:color="auto" w:fill="FFFFFF"/>
            <w:noWrap/>
            <w:vAlign w:val="center"/>
          </w:tcPr>
          <w:p w:rsidR="00AC467C" w:rsidRPr="006710B9" w:rsidRDefault="00AC467C" w:rsidP="00AC467C">
            <w:pPr>
              <w:jc w:val="center"/>
              <w:rPr>
                <w:b/>
                <w:bCs/>
              </w:rPr>
            </w:pPr>
            <w:r w:rsidRPr="006710B9">
              <w:rPr>
                <w:b/>
                <w:bCs/>
              </w:rPr>
              <w:t>100</w:t>
            </w:r>
          </w:p>
        </w:tc>
      </w:tr>
    </w:tbl>
    <w:p w:rsidR="00E33C27" w:rsidRPr="006710B9" w:rsidRDefault="00E33C27" w:rsidP="00E33C27">
      <w:pPr>
        <w:contextualSpacing/>
        <w:rPr>
          <w:sz w:val="24"/>
          <w:szCs w:val="24"/>
        </w:rPr>
      </w:pPr>
    </w:p>
    <w:p w:rsidR="00E33C27" w:rsidRPr="006710B9" w:rsidRDefault="00A834C5" w:rsidP="00A834C5">
      <w:pPr>
        <w:contextualSpacing/>
        <w:jc w:val="center"/>
        <w:rPr>
          <w:b/>
          <w:sz w:val="24"/>
          <w:szCs w:val="24"/>
        </w:rPr>
      </w:pPr>
      <w:r w:rsidRPr="006710B9">
        <w:rPr>
          <w:b/>
          <w:sz w:val="24"/>
          <w:szCs w:val="24"/>
        </w:rPr>
        <w:t>Сравнение качества успеваемости по классам</w:t>
      </w:r>
    </w:p>
    <w:p w:rsidR="00E33C27" w:rsidRPr="006710B9" w:rsidRDefault="00E33C27" w:rsidP="00E33C27">
      <w:pPr>
        <w:contextualSpacing/>
        <w:rPr>
          <w:sz w:val="24"/>
          <w:szCs w:val="24"/>
        </w:rPr>
      </w:pPr>
    </w:p>
    <w:tbl>
      <w:tblPr>
        <w:tblW w:w="8862" w:type="dxa"/>
        <w:jc w:val="center"/>
        <w:tblLayout w:type="fixed"/>
        <w:tblLook w:val="04A0" w:firstRow="1" w:lastRow="0" w:firstColumn="1" w:lastColumn="0" w:noHBand="0" w:noVBand="1"/>
      </w:tblPr>
      <w:tblGrid>
        <w:gridCol w:w="2097"/>
        <w:gridCol w:w="849"/>
        <w:gridCol w:w="657"/>
        <w:gridCol w:w="658"/>
        <w:gridCol w:w="657"/>
        <w:gridCol w:w="657"/>
        <w:gridCol w:w="657"/>
        <w:gridCol w:w="658"/>
        <w:gridCol w:w="657"/>
        <w:gridCol w:w="657"/>
        <w:gridCol w:w="658"/>
      </w:tblGrid>
      <w:tr w:rsidR="00A834C5" w:rsidRPr="006710B9" w:rsidTr="00A834C5">
        <w:trPr>
          <w:trHeight w:val="273"/>
          <w:jc w:val="center"/>
        </w:trPr>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E33C27" w:rsidRPr="006710B9" w:rsidRDefault="00E33C27" w:rsidP="00E33C27">
            <w:pPr>
              <w:jc w:val="center"/>
              <w:rPr>
                <w:b/>
              </w:rPr>
            </w:pPr>
          </w:p>
        </w:tc>
        <w:tc>
          <w:tcPr>
            <w:tcW w:w="849" w:type="dxa"/>
            <w:tcBorders>
              <w:top w:val="single" w:sz="4" w:space="0" w:color="auto"/>
              <w:left w:val="nil"/>
              <w:bottom w:val="single" w:sz="4" w:space="0" w:color="auto"/>
              <w:right w:val="single" w:sz="4" w:space="0" w:color="auto"/>
            </w:tcBorders>
            <w:shd w:val="clear" w:color="auto" w:fill="auto"/>
            <w:noWrap/>
            <w:vAlign w:val="center"/>
          </w:tcPr>
          <w:p w:rsidR="00E33C27" w:rsidRPr="006710B9" w:rsidRDefault="00E33C27" w:rsidP="00E33C27">
            <w:pPr>
              <w:jc w:val="center"/>
              <w:rPr>
                <w:b/>
                <w:bCs/>
              </w:rPr>
            </w:pPr>
            <w:r w:rsidRPr="006710B9">
              <w:rPr>
                <w:b/>
              </w:rPr>
              <w:t>качество успеваемости, %</w:t>
            </w:r>
          </w:p>
        </w:tc>
        <w:tc>
          <w:tcPr>
            <w:tcW w:w="657" w:type="dxa"/>
            <w:tcBorders>
              <w:top w:val="single" w:sz="4" w:space="0" w:color="auto"/>
              <w:left w:val="nil"/>
              <w:bottom w:val="single" w:sz="4" w:space="0" w:color="auto"/>
              <w:right w:val="single" w:sz="4" w:space="0" w:color="auto"/>
            </w:tcBorders>
            <w:shd w:val="clear" w:color="auto" w:fill="auto"/>
            <w:noWrap/>
            <w:vAlign w:val="center"/>
          </w:tcPr>
          <w:p w:rsidR="00E33C27" w:rsidRPr="006710B9" w:rsidRDefault="00E33C27" w:rsidP="00E33C27">
            <w:pPr>
              <w:jc w:val="center"/>
              <w:rPr>
                <w:b/>
              </w:rPr>
            </w:pPr>
            <w:r w:rsidRPr="006710B9">
              <w:rPr>
                <w:b/>
              </w:rPr>
              <w:t>3</w:t>
            </w:r>
          </w:p>
          <w:p w:rsidR="00E33C27" w:rsidRPr="006710B9" w:rsidRDefault="00E33C27" w:rsidP="00E33C27">
            <w:pPr>
              <w:jc w:val="center"/>
              <w:rPr>
                <w:b/>
              </w:rPr>
            </w:pPr>
            <w:r w:rsidRPr="006710B9">
              <w:rPr>
                <w:b/>
              </w:rPr>
              <w:t>класс</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E33C27" w:rsidRPr="006710B9" w:rsidRDefault="00E33C27" w:rsidP="00E33C27">
            <w:pPr>
              <w:jc w:val="center"/>
              <w:rPr>
                <w:b/>
              </w:rPr>
            </w:pPr>
            <w:r w:rsidRPr="006710B9">
              <w:rPr>
                <w:b/>
              </w:rPr>
              <w:t>4 класс</w:t>
            </w:r>
          </w:p>
        </w:tc>
        <w:tc>
          <w:tcPr>
            <w:tcW w:w="657" w:type="dxa"/>
            <w:tcBorders>
              <w:top w:val="single" w:sz="4" w:space="0" w:color="auto"/>
              <w:left w:val="nil"/>
              <w:bottom w:val="single" w:sz="4" w:space="0" w:color="auto"/>
              <w:right w:val="single" w:sz="4" w:space="0" w:color="auto"/>
            </w:tcBorders>
            <w:shd w:val="clear" w:color="auto" w:fill="auto"/>
            <w:noWrap/>
            <w:vAlign w:val="center"/>
          </w:tcPr>
          <w:p w:rsidR="00E33C27" w:rsidRPr="006710B9" w:rsidRDefault="00E33C27" w:rsidP="00E33C27">
            <w:pPr>
              <w:jc w:val="center"/>
              <w:rPr>
                <w:b/>
              </w:rPr>
            </w:pPr>
            <w:r w:rsidRPr="006710B9">
              <w:rPr>
                <w:b/>
              </w:rPr>
              <w:t>5 класс</w:t>
            </w:r>
          </w:p>
        </w:tc>
        <w:tc>
          <w:tcPr>
            <w:tcW w:w="657" w:type="dxa"/>
            <w:tcBorders>
              <w:top w:val="single" w:sz="4" w:space="0" w:color="auto"/>
              <w:left w:val="nil"/>
              <w:bottom w:val="single" w:sz="4" w:space="0" w:color="auto"/>
              <w:right w:val="single" w:sz="4" w:space="0" w:color="auto"/>
            </w:tcBorders>
            <w:shd w:val="clear" w:color="auto" w:fill="auto"/>
            <w:noWrap/>
            <w:vAlign w:val="center"/>
          </w:tcPr>
          <w:p w:rsidR="00E33C27" w:rsidRPr="006710B9" w:rsidRDefault="00E33C27" w:rsidP="00E33C27">
            <w:pPr>
              <w:jc w:val="center"/>
              <w:rPr>
                <w:b/>
              </w:rPr>
            </w:pPr>
            <w:r w:rsidRPr="006710B9">
              <w:rPr>
                <w:b/>
              </w:rPr>
              <w:t>6 класс</w:t>
            </w:r>
          </w:p>
        </w:tc>
        <w:tc>
          <w:tcPr>
            <w:tcW w:w="657" w:type="dxa"/>
            <w:tcBorders>
              <w:top w:val="single" w:sz="4" w:space="0" w:color="auto"/>
              <w:left w:val="nil"/>
              <w:bottom w:val="single" w:sz="4" w:space="0" w:color="auto"/>
              <w:right w:val="single" w:sz="4" w:space="0" w:color="auto"/>
            </w:tcBorders>
            <w:shd w:val="clear" w:color="auto" w:fill="auto"/>
            <w:noWrap/>
            <w:vAlign w:val="center"/>
          </w:tcPr>
          <w:p w:rsidR="00E33C27" w:rsidRPr="006710B9" w:rsidRDefault="00E33C27" w:rsidP="00E33C27">
            <w:pPr>
              <w:jc w:val="center"/>
              <w:rPr>
                <w:b/>
              </w:rPr>
            </w:pPr>
            <w:r w:rsidRPr="006710B9">
              <w:rPr>
                <w:b/>
              </w:rPr>
              <w:t>7 класс</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E33C27" w:rsidRPr="006710B9" w:rsidRDefault="00E33C27" w:rsidP="00E33C27">
            <w:pPr>
              <w:jc w:val="center"/>
              <w:rPr>
                <w:b/>
              </w:rPr>
            </w:pPr>
            <w:r w:rsidRPr="006710B9">
              <w:rPr>
                <w:b/>
              </w:rPr>
              <w:t>8 класс</w:t>
            </w:r>
          </w:p>
        </w:tc>
        <w:tc>
          <w:tcPr>
            <w:tcW w:w="657" w:type="dxa"/>
            <w:tcBorders>
              <w:top w:val="single" w:sz="4" w:space="0" w:color="auto"/>
              <w:left w:val="nil"/>
              <w:bottom w:val="single" w:sz="4" w:space="0" w:color="auto"/>
              <w:right w:val="single" w:sz="4" w:space="0" w:color="auto"/>
            </w:tcBorders>
            <w:shd w:val="clear" w:color="auto" w:fill="auto"/>
            <w:noWrap/>
            <w:vAlign w:val="center"/>
          </w:tcPr>
          <w:p w:rsidR="00E33C27" w:rsidRPr="006710B9" w:rsidRDefault="00E33C27" w:rsidP="00E33C27">
            <w:pPr>
              <w:jc w:val="center"/>
              <w:rPr>
                <w:b/>
              </w:rPr>
            </w:pPr>
            <w:r w:rsidRPr="006710B9">
              <w:rPr>
                <w:b/>
              </w:rPr>
              <w:t>9 класс</w:t>
            </w:r>
          </w:p>
        </w:tc>
        <w:tc>
          <w:tcPr>
            <w:tcW w:w="657" w:type="dxa"/>
            <w:tcBorders>
              <w:top w:val="single" w:sz="4" w:space="0" w:color="auto"/>
              <w:left w:val="nil"/>
              <w:bottom w:val="single" w:sz="4" w:space="0" w:color="auto"/>
              <w:right w:val="single" w:sz="4" w:space="0" w:color="auto"/>
            </w:tcBorders>
            <w:shd w:val="clear" w:color="auto" w:fill="auto"/>
            <w:noWrap/>
            <w:vAlign w:val="center"/>
          </w:tcPr>
          <w:p w:rsidR="00E33C27" w:rsidRPr="006710B9" w:rsidRDefault="00E33C27" w:rsidP="00E33C27">
            <w:pPr>
              <w:jc w:val="center"/>
              <w:rPr>
                <w:b/>
              </w:rPr>
            </w:pPr>
            <w:r w:rsidRPr="006710B9">
              <w:rPr>
                <w:b/>
              </w:rPr>
              <w:t>10 класс</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E33C27" w:rsidRPr="006710B9" w:rsidRDefault="00E33C27" w:rsidP="00E33C27">
            <w:pPr>
              <w:jc w:val="center"/>
              <w:rPr>
                <w:b/>
              </w:rPr>
            </w:pPr>
            <w:r w:rsidRPr="006710B9">
              <w:rPr>
                <w:b/>
              </w:rPr>
              <w:t>11 класс</w:t>
            </w:r>
          </w:p>
        </w:tc>
      </w:tr>
      <w:tr w:rsidR="00A834C5" w:rsidRPr="006710B9" w:rsidTr="00A834C5">
        <w:trPr>
          <w:trHeight w:val="273"/>
          <w:jc w:val="center"/>
        </w:trPr>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C27" w:rsidRPr="006710B9" w:rsidRDefault="00E33C27" w:rsidP="00E33C27">
            <w:pPr>
              <w:contextualSpacing/>
              <w:jc w:val="center"/>
              <w:rPr>
                <w:b/>
                <w:sz w:val="24"/>
                <w:szCs w:val="24"/>
                <w:lang w:val="kk-KZ"/>
              </w:rPr>
            </w:pPr>
            <w:r w:rsidRPr="006710B9">
              <w:rPr>
                <w:b/>
                <w:sz w:val="24"/>
                <w:szCs w:val="24"/>
                <w:lang w:val="kk-KZ"/>
              </w:rPr>
              <w:t>2022-2023 учебный год</w:t>
            </w:r>
          </w:p>
        </w:tc>
        <w:tc>
          <w:tcPr>
            <w:tcW w:w="849" w:type="dxa"/>
            <w:tcBorders>
              <w:top w:val="single" w:sz="4" w:space="0" w:color="auto"/>
              <w:left w:val="nil"/>
              <w:bottom w:val="single" w:sz="4" w:space="0" w:color="auto"/>
              <w:right w:val="single" w:sz="4" w:space="0" w:color="auto"/>
            </w:tcBorders>
            <w:shd w:val="clear" w:color="auto" w:fill="auto"/>
            <w:noWrap/>
            <w:vAlign w:val="center"/>
          </w:tcPr>
          <w:p w:rsidR="00E33C27" w:rsidRPr="006710B9" w:rsidRDefault="00E33C27" w:rsidP="00E33C27">
            <w:pPr>
              <w:jc w:val="center"/>
              <w:rPr>
                <w:b/>
                <w:bCs/>
              </w:rPr>
            </w:pPr>
            <w:r w:rsidRPr="006710B9">
              <w:rPr>
                <w:b/>
                <w:bCs/>
              </w:rPr>
              <w:t>54,4</w:t>
            </w:r>
          </w:p>
        </w:tc>
        <w:tc>
          <w:tcPr>
            <w:tcW w:w="657" w:type="dxa"/>
            <w:tcBorders>
              <w:top w:val="single" w:sz="4" w:space="0" w:color="auto"/>
              <w:left w:val="nil"/>
              <w:bottom w:val="single" w:sz="4" w:space="0" w:color="auto"/>
              <w:right w:val="single" w:sz="4" w:space="0" w:color="auto"/>
            </w:tcBorders>
            <w:shd w:val="clear" w:color="auto" w:fill="auto"/>
            <w:noWrap/>
            <w:vAlign w:val="center"/>
          </w:tcPr>
          <w:p w:rsidR="00E33C27" w:rsidRPr="006710B9" w:rsidRDefault="00E33C27" w:rsidP="00E33C27">
            <w:pPr>
              <w:jc w:val="center"/>
              <w:rPr>
                <w:b/>
                <w:bCs/>
              </w:rPr>
            </w:pPr>
            <w:r w:rsidRPr="006710B9">
              <w:rPr>
                <w:b/>
                <w:bCs/>
              </w:rPr>
              <w:t>77,8</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E33C27" w:rsidRPr="006710B9" w:rsidRDefault="00E33C27" w:rsidP="00E33C27">
            <w:pPr>
              <w:jc w:val="center"/>
              <w:rPr>
                <w:b/>
                <w:bCs/>
              </w:rPr>
            </w:pPr>
            <w:r w:rsidRPr="006710B9">
              <w:rPr>
                <w:b/>
                <w:bCs/>
              </w:rPr>
              <w:t>66,7</w:t>
            </w:r>
          </w:p>
        </w:tc>
        <w:tc>
          <w:tcPr>
            <w:tcW w:w="657" w:type="dxa"/>
            <w:tcBorders>
              <w:top w:val="single" w:sz="4" w:space="0" w:color="auto"/>
              <w:left w:val="nil"/>
              <w:bottom w:val="single" w:sz="4" w:space="0" w:color="auto"/>
              <w:right w:val="single" w:sz="4" w:space="0" w:color="auto"/>
            </w:tcBorders>
            <w:shd w:val="clear" w:color="auto" w:fill="auto"/>
            <w:noWrap/>
            <w:vAlign w:val="center"/>
          </w:tcPr>
          <w:p w:rsidR="00E33C27" w:rsidRPr="006710B9" w:rsidRDefault="00E33C27" w:rsidP="00E33C27">
            <w:pPr>
              <w:jc w:val="center"/>
              <w:rPr>
                <w:b/>
                <w:bCs/>
              </w:rPr>
            </w:pPr>
            <w:r w:rsidRPr="006710B9">
              <w:rPr>
                <w:b/>
                <w:bCs/>
              </w:rPr>
              <w:t>46,2</w:t>
            </w:r>
          </w:p>
        </w:tc>
        <w:tc>
          <w:tcPr>
            <w:tcW w:w="657" w:type="dxa"/>
            <w:tcBorders>
              <w:top w:val="single" w:sz="4" w:space="0" w:color="auto"/>
              <w:left w:val="nil"/>
              <w:bottom w:val="single" w:sz="4" w:space="0" w:color="auto"/>
              <w:right w:val="single" w:sz="4" w:space="0" w:color="auto"/>
            </w:tcBorders>
            <w:shd w:val="clear" w:color="auto" w:fill="auto"/>
            <w:noWrap/>
            <w:vAlign w:val="center"/>
          </w:tcPr>
          <w:p w:rsidR="00E33C27" w:rsidRPr="006710B9" w:rsidRDefault="00E33C27" w:rsidP="00E33C27">
            <w:pPr>
              <w:jc w:val="center"/>
              <w:rPr>
                <w:b/>
                <w:bCs/>
              </w:rPr>
            </w:pPr>
            <w:r w:rsidRPr="006710B9">
              <w:rPr>
                <w:b/>
                <w:bCs/>
              </w:rPr>
              <w:t>62,5</w:t>
            </w:r>
          </w:p>
        </w:tc>
        <w:tc>
          <w:tcPr>
            <w:tcW w:w="657" w:type="dxa"/>
            <w:tcBorders>
              <w:top w:val="single" w:sz="4" w:space="0" w:color="auto"/>
              <w:left w:val="nil"/>
              <w:bottom w:val="single" w:sz="4" w:space="0" w:color="auto"/>
              <w:right w:val="single" w:sz="4" w:space="0" w:color="auto"/>
            </w:tcBorders>
            <w:shd w:val="clear" w:color="auto" w:fill="auto"/>
            <w:noWrap/>
            <w:vAlign w:val="center"/>
          </w:tcPr>
          <w:p w:rsidR="00E33C27" w:rsidRPr="006710B9" w:rsidRDefault="00E33C27" w:rsidP="00E33C27">
            <w:pPr>
              <w:jc w:val="center"/>
              <w:rPr>
                <w:b/>
                <w:bCs/>
              </w:rPr>
            </w:pPr>
            <w:r w:rsidRPr="006710B9">
              <w:rPr>
                <w:b/>
                <w:bCs/>
              </w:rPr>
              <w:t>50</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E33C27" w:rsidRPr="006710B9" w:rsidRDefault="00E33C27" w:rsidP="00E33C27">
            <w:pPr>
              <w:jc w:val="center"/>
              <w:rPr>
                <w:b/>
                <w:bCs/>
              </w:rPr>
            </w:pPr>
            <w:r w:rsidRPr="006710B9">
              <w:rPr>
                <w:b/>
                <w:bCs/>
              </w:rPr>
              <w:t>14,3</w:t>
            </w:r>
          </w:p>
        </w:tc>
        <w:tc>
          <w:tcPr>
            <w:tcW w:w="657" w:type="dxa"/>
            <w:tcBorders>
              <w:top w:val="single" w:sz="4" w:space="0" w:color="auto"/>
              <w:left w:val="nil"/>
              <w:bottom w:val="single" w:sz="4" w:space="0" w:color="auto"/>
              <w:right w:val="single" w:sz="4" w:space="0" w:color="auto"/>
            </w:tcBorders>
            <w:shd w:val="clear" w:color="auto" w:fill="auto"/>
            <w:noWrap/>
            <w:vAlign w:val="center"/>
          </w:tcPr>
          <w:p w:rsidR="00E33C27" w:rsidRPr="006710B9" w:rsidRDefault="00E33C27" w:rsidP="00E33C27">
            <w:pPr>
              <w:jc w:val="center"/>
              <w:rPr>
                <w:b/>
                <w:bCs/>
              </w:rPr>
            </w:pPr>
            <w:r w:rsidRPr="006710B9">
              <w:rPr>
                <w:b/>
                <w:bCs/>
              </w:rPr>
              <w:t>37,5</w:t>
            </w:r>
          </w:p>
        </w:tc>
        <w:tc>
          <w:tcPr>
            <w:tcW w:w="657" w:type="dxa"/>
            <w:tcBorders>
              <w:top w:val="single" w:sz="4" w:space="0" w:color="auto"/>
              <w:left w:val="nil"/>
              <w:bottom w:val="single" w:sz="4" w:space="0" w:color="auto"/>
              <w:right w:val="single" w:sz="4" w:space="0" w:color="auto"/>
            </w:tcBorders>
            <w:shd w:val="clear" w:color="auto" w:fill="auto"/>
            <w:noWrap/>
            <w:vAlign w:val="center"/>
          </w:tcPr>
          <w:p w:rsidR="00E33C27" w:rsidRPr="006710B9" w:rsidRDefault="00E33C27" w:rsidP="00E33C27">
            <w:pPr>
              <w:jc w:val="center"/>
              <w:rPr>
                <w:b/>
                <w:bCs/>
              </w:rPr>
            </w:pPr>
            <w:r w:rsidRPr="006710B9">
              <w:rPr>
                <w:b/>
                <w:bCs/>
              </w:rPr>
              <w:t>66,7</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E33C27" w:rsidRPr="006710B9" w:rsidRDefault="00E33C27" w:rsidP="00E33C27">
            <w:pPr>
              <w:jc w:val="center"/>
              <w:rPr>
                <w:b/>
                <w:bCs/>
              </w:rPr>
            </w:pPr>
            <w:r w:rsidRPr="006710B9">
              <w:rPr>
                <w:b/>
                <w:bCs/>
              </w:rPr>
              <w:t>50</w:t>
            </w:r>
          </w:p>
        </w:tc>
      </w:tr>
      <w:tr w:rsidR="00A834C5" w:rsidRPr="006710B9" w:rsidTr="00A834C5">
        <w:trPr>
          <w:trHeight w:val="273"/>
          <w:jc w:val="center"/>
        </w:trPr>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E33C27" w:rsidRPr="006710B9" w:rsidRDefault="00E33C27" w:rsidP="00E33C27">
            <w:pPr>
              <w:contextualSpacing/>
              <w:jc w:val="center"/>
              <w:rPr>
                <w:b/>
                <w:sz w:val="24"/>
                <w:szCs w:val="24"/>
                <w:lang w:val="kk-KZ"/>
              </w:rPr>
            </w:pPr>
            <w:r w:rsidRPr="006710B9">
              <w:rPr>
                <w:b/>
                <w:sz w:val="24"/>
                <w:szCs w:val="24"/>
                <w:lang w:val="kk-KZ"/>
              </w:rPr>
              <w:t>2023-2024 учебный год</w:t>
            </w:r>
          </w:p>
        </w:tc>
        <w:tc>
          <w:tcPr>
            <w:tcW w:w="849" w:type="dxa"/>
            <w:tcBorders>
              <w:top w:val="single" w:sz="4" w:space="0" w:color="auto"/>
              <w:left w:val="nil"/>
              <w:bottom w:val="single" w:sz="4" w:space="0" w:color="auto"/>
              <w:right w:val="single" w:sz="4" w:space="0" w:color="auto"/>
            </w:tcBorders>
            <w:shd w:val="clear" w:color="auto" w:fill="auto"/>
            <w:noWrap/>
            <w:vAlign w:val="center"/>
          </w:tcPr>
          <w:p w:rsidR="00E33C27" w:rsidRPr="006710B9" w:rsidRDefault="00E33C27" w:rsidP="00E33C27">
            <w:pPr>
              <w:jc w:val="center"/>
              <w:rPr>
                <w:b/>
                <w:bCs/>
              </w:rPr>
            </w:pPr>
            <w:r w:rsidRPr="006710B9">
              <w:rPr>
                <w:b/>
                <w:bCs/>
              </w:rPr>
              <w:t>60,4</w:t>
            </w:r>
          </w:p>
        </w:tc>
        <w:tc>
          <w:tcPr>
            <w:tcW w:w="657" w:type="dxa"/>
            <w:tcBorders>
              <w:top w:val="single" w:sz="4" w:space="0" w:color="auto"/>
              <w:left w:val="nil"/>
              <w:bottom w:val="single" w:sz="4" w:space="0" w:color="auto"/>
              <w:right w:val="single" w:sz="4" w:space="0" w:color="auto"/>
            </w:tcBorders>
            <w:shd w:val="clear" w:color="auto" w:fill="auto"/>
            <w:noWrap/>
            <w:vAlign w:val="center"/>
          </w:tcPr>
          <w:p w:rsidR="00E33C27" w:rsidRPr="006710B9" w:rsidRDefault="00E33C27" w:rsidP="00E33C27">
            <w:pPr>
              <w:widowControl/>
              <w:autoSpaceDE/>
              <w:autoSpaceDN/>
              <w:adjustRightInd/>
              <w:jc w:val="center"/>
              <w:rPr>
                <w:b/>
                <w:bCs/>
              </w:rPr>
            </w:pPr>
            <w:r w:rsidRPr="006710B9">
              <w:rPr>
                <w:b/>
                <w:bCs/>
              </w:rPr>
              <w:t>77,8</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E33C27" w:rsidRPr="006710B9" w:rsidRDefault="00E33C27" w:rsidP="00E33C27">
            <w:pPr>
              <w:jc w:val="center"/>
              <w:rPr>
                <w:b/>
                <w:bCs/>
              </w:rPr>
            </w:pPr>
            <w:r w:rsidRPr="006710B9">
              <w:rPr>
                <w:b/>
                <w:bCs/>
              </w:rPr>
              <w:t>66,7</w:t>
            </w:r>
          </w:p>
        </w:tc>
        <w:tc>
          <w:tcPr>
            <w:tcW w:w="657" w:type="dxa"/>
            <w:tcBorders>
              <w:top w:val="single" w:sz="4" w:space="0" w:color="auto"/>
              <w:left w:val="nil"/>
              <w:bottom w:val="single" w:sz="4" w:space="0" w:color="auto"/>
              <w:right w:val="single" w:sz="4" w:space="0" w:color="auto"/>
            </w:tcBorders>
            <w:shd w:val="clear" w:color="auto" w:fill="auto"/>
            <w:noWrap/>
            <w:vAlign w:val="center"/>
          </w:tcPr>
          <w:p w:rsidR="00E33C27" w:rsidRPr="006710B9" w:rsidRDefault="00E33C27" w:rsidP="00E33C27">
            <w:pPr>
              <w:jc w:val="center"/>
              <w:rPr>
                <w:b/>
                <w:bCs/>
              </w:rPr>
            </w:pPr>
            <w:r w:rsidRPr="006710B9">
              <w:rPr>
                <w:b/>
                <w:bCs/>
              </w:rPr>
              <w:t>62,5</w:t>
            </w:r>
          </w:p>
        </w:tc>
        <w:tc>
          <w:tcPr>
            <w:tcW w:w="657" w:type="dxa"/>
            <w:tcBorders>
              <w:top w:val="single" w:sz="4" w:space="0" w:color="auto"/>
              <w:left w:val="nil"/>
              <w:bottom w:val="single" w:sz="4" w:space="0" w:color="auto"/>
              <w:right w:val="single" w:sz="4" w:space="0" w:color="auto"/>
            </w:tcBorders>
            <w:shd w:val="clear" w:color="auto" w:fill="auto"/>
            <w:noWrap/>
            <w:vAlign w:val="center"/>
          </w:tcPr>
          <w:p w:rsidR="00E33C27" w:rsidRPr="006710B9" w:rsidRDefault="00E33C27" w:rsidP="00E33C27">
            <w:pPr>
              <w:jc w:val="center"/>
              <w:rPr>
                <w:b/>
                <w:bCs/>
              </w:rPr>
            </w:pPr>
            <w:r w:rsidRPr="006710B9">
              <w:rPr>
                <w:b/>
                <w:bCs/>
              </w:rPr>
              <w:t>75</w:t>
            </w:r>
          </w:p>
        </w:tc>
        <w:tc>
          <w:tcPr>
            <w:tcW w:w="657" w:type="dxa"/>
            <w:tcBorders>
              <w:top w:val="single" w:sz="4" w:space="0" w:color="auto"/>
              <w:left w:val="nil"/>
              <w:bottom w:val="single" w:sz="4" w:space="0" w:color="auto"/>
              <w:right w:val="single" w:sz="4" w:space="0" w:color="auto"/>
            </w:tcBorders>
            <w:shd w:val="clear" w:color="auto" w:fill="auto"/>
            <w:noWrap/>
            <w:vAlign w:val="center"/>
          </w:tcPr>
          <w:p w:rsidR="00E33C27" w:rsidRPr="006710B9" w:rsidRDefault="00E33C27" w:rsidP="00E33C27">
            <w:pPr>
              <w:jc w:val="center"/>
              <w:rPr>
                <w:b/>
                <w:bCs/>
              </w:rPr>
            </w:pPr>
            <w:r w:rsidRPr="006710B9">
              <w:rPr>
                <w:b/>
                <w:bCs/>
              </w:rPr>
              <w:t>57,1</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E33C27" w:rsidRPr="006710B9" w:rsidRDefault="00E33C27" w:rsidP="00E33C27">
            <w:pPr>
              <w:jc w:val="center"/>
              <w:rPr>
                <w:b/>
                <w:bCs/>
              </w:rPr>
            </w:pPr>
            <w:r w:rsidRPr="006710B9">
              <w:rPr>
                <w:b/>
                <w:bCs/>
              </w:rPr>
              <w:t>50</w:t>
            </w:r>
          </w:p>
        </w:tc>
        <w:tc>
          <w:tcPr>
            <w:tcW w:w="657" w:type="dxa"/>
            <w:tcBorders>
              <w:top w:val="single" w:sz="4" w:space="0" w:color="auto"/>
              <w:left w:val="nil"/>
              <w:bottom w:val="single" w:sz="4" w:space="0" w:color="auto"/>
              <w:right w:val="single" w:sz="4" w:space="0" w:color="auto"/>
            </w:tcBorders>
            <w:shd w:val="clear" w:color="auto" w:fill="auto"/>
            <w:noWrap/>
            <w:vAlign w:val="center"/>
          </w:tcPr>
          <w:p w:rsidR="00E33C27" w:rsidRPr="006710B9" w:rsidRDefault="00E33C27" w:rsidP="00E33C27">
            <w:pPr>
              <w:jc w:val="center"/>
              <w:rPr>
                <w:b/>
                <w:bCs/>
              </w:rPr>
            </w:pPr>
            <w:r w:rsidRPr="006710B9">
              <w:rPr>
                <w:b/>
                <w:bCs/>
              </w:rPr>
              <w:t>42,9</w:t>
            </w:r>
          </w:p>
        </w:tc>
        <w:tc>
          <w:tcPr>
            <w:tcW w:w="657" w:type="dxa"/>
            <w:tcBorders>
              <w:top w:val="single" w:sz="4" w:space="0" w:color="auto"/>
              <w:left w:val="nil"/>
              <w:bottom w:val="single" w:sz="4" w:space="0" w:color="auto"/>
              <w:right w:val="single" w:sz="4" w:space="0" w:color="auto"/>
            </w:tcBorders>
            <w:shd w:val="clear" w:color="auto" w:fill="auto"/>
            <w:noWrap/>
            <w:vAlign w:val="center"/>
          </w:tcPr>
          <w:p w:rsidR="00E33C27" w:rsidRPr="006710B9" w:rsidRDefault="00E33C27" w:rsidP="00E33C27">
            <w:pPr>
              <w:jc w:val="center"/>
              <w:rPr>
                <w:b/>
                <w:bCs/>
              </w:rPr>
            </w:pPr>
            <w:r w:rsidRPr="006710B9">
              <w:rPr>
                <w:b/>
                <w:bCs/>
              </w:rPr>
              <w:t>62,5</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E33C27" w:rsidRPr="006710B9" w:rsidRDefault="00E33C27" w:rsidP="00E33C27">
            <w:pPr>
              <w:jc w:val="center"/>
              <w:rPr>
                <w:b/>
                <w:bCs/>
              </w:rPr>
            </w:pPr>
            <w:r w:rsidRPr="006710B9">
              <w:rPr>
                <w:b/>
                <w:bCs/>
              </w:rPr>
              <w:t>33,3</w:t>
            </w:r>
          </w:p>
        </w:tc>
      </w:tr>
    </w:tbl>
    <w:p w:rsidR="00E33C27" w:rsidRPr="006710B9" w:rsidRDefault="00E33C27" w:rsidP="00A834C5">
      <w:pPr>
        <w:pStyle w:val="ac"/>
        <w:numPr>
          <w:ilvl w:val="0"/>
          <w:numId w:val="1"/>
        </w:numPr>
        <w:spacing w:after="0" w:line="240" w:lineRule="auto"/>
        <w:contextualSpacing/>
        <w:jc w:val="left"/>
        <w:rPr>
          <w:sz w:val="24"/>
          <w:szCs w:val="24"/>
        </w:rPr>
      </w:pPr>
      <w:r w:rsidRPr="006710B9">
        <w:rPr>
          <w:noProof/>
          <w:lang w:val="ru-RU" w:eastAsia="ru-RU"/>
        </w:rPr>
        <w:lastRenderedPageBreak/>
        <w:drawing>
          <wp:inline distT="0" distB="0" distL="0" distR="0" wp14:anchorId="5E069244" wp14:editId="46C3D20B">
            <wp:extent cx="6302375" cy="2019300"/>
            <wp:effectExtent l="0" t="0" r="317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834C5" w:rsidRPr="006710B9" w:rsidRDefault="00A834C5" w:rsidP="00C55F23">
      <w:pPr>
        <w:pStyle w:val="ac"/>
        <w:numPr>
          <w:ilvl w:val="0"/>
          <w:numId w:val="1"/>
        </w:numPr>
        <w:spacing w:after="0" w:line="240" w:lineRule="auto"/>
        <w:contextualSpacing/>
        <w:rPr>
          <w:sz w:val="24"/>
          <w:szCs w:val="24"/>
        </w:rPr>
      </w:pPr>
    </w:p>
    <w:p w:rsidR="00C55F23" w:rsidRPr="006710B9" w:rsidRDefault="00670C34" w:rsidP="00C55F23">
      <w:pPr>
        <w:pStyle w:val="ac"/>
        <w:numPr>
          <w:ilvl w:val="0"/>
          <w:numId w:val="1"/>
        </w:numPr>
        <w:spacing w:after="0" w:line="240" w:lineRule="auto"/>
        <w:contextualSpacing/>
        <w:rPr>
          <w:sz w:val="24"/>
          <w:szCs w:val="24"/>
        </w:rPr>
      </w:pPr>
      <w:r w:rsidRPr="006710B9">
        <w:rPr>
          <w:sz w:val="24"/>
          <w:szCs w:val="24"/>
          <w:lang w:val="ru-RU"/>
        </w:rPr>
        <w:t>Выводы:</w:t>
      </w:r>
    </w:p>
    <w:p w:rsidR="00670C34" w:rsidRPr="006710B9" w:rsidRDefault="00670C34" w:rsidP="00C55F23">
      <w:pPr>
        <w:pStyle w:val="ac"/>
        <w:numPr>
          <w:ilvl w:val="0"/>
          <w:numId w:val="1"/>
        </w:numPr>
        <w:spacing w:after="0" w:line="240" w:lineRule="auto"/>
        <w:contextualSpacing/>
        <w:rPr>
          <w:sz w:val="24"/>
          <w:szCs w:val="24"/>
        </w:rPr>
      </w:pPr>
      <w:r w:rsidRPr="006710B9">
        <w:rPr>
          <w:sz w:val="24"/>
          <w:szCs w:val="24"/>
          <w:lang w:val="ru-RU"/>
        </w:rPr>
        <w:t>1. В 2023-2024 учебном году наибольшее качество успеваемости показали 2,3.10 классы, наименьшее качество успеваемости 8,9,5 классы</w:t>
      </w:r>
    </w:p>
    <w:p w:rsidR="00670C34" w:rsidRPr="006710B9" w:rsidRDefault="00670C34" w:rsidP="00C55F23">
      <w:pPr>
        <w:pStyle w:val="ac"/>
        <w:numPr>
          <w:ilvl w:val="0"/>
          <w:numId w:val="1"/>
        </w:numPr>
        <w:spacing w:after="0" w:line="240" w:lineRule="auto"/>
        <w:contextualSpacing/>
        <w:rPr>
          <w:sz w:val="24"/>
          <w:szCs w:val="24"/>
        </w:rPr>
      </w:pPr>
      <w:r w:rsidRPr="006710B9">
        <w:rPr>
          <w:sz w:val="24"/>
          <w:szCs w:val="24"/>
          <w:lang w:val="ru-RU"/>
        </w:rPr>
        <w:t>2. Наибольшее уменьшение качества прослеживается в 5 классе (-16%) и 8 класс (-36%)</w:t>
      </w:r>
    </w:p>
    <w:p w:rsidR="00C94EC6" w:rsidRPr="006710B9" w:rsidRDefault="00C94EC6" w:rsidP="00C55F23">
      <w:pPr>
        <w:pStyle w:val="ac"/>
        <w:numPr>
          <w:ilvl w:val="0"/>
          <w:numId w:val="1"/>
        </w:numPr>
        <w:spacing w:after="0" w:line="240" w:lineRule="auto"/>
        <w:contextualSpacing/>
        <w:rPr>
          <w:sz w:val="24"/>
          <w:szCs w:val="24"/>
        </w:rPr>
      </w:pPr>
      <w:r w:rsidRPr="006710B9">
        <w:rPr>
          <w:sz w:val="24"/>
          <w:szCs w:val="24"/>
          <w:lang w:val="ru-RU"/>
        </w:rPr>
        <w:t>3. В 5 классе наблюдается нарушение преемственности начального и среднего звена</w:t>
      </w:r>
    </w:p>
    <w:p w:rsidR="00C94EC6" w:rsidRPr="006710B9" w:rsidRDefault="00C94EC6" w:rsidP="00C94EC6">
      <w:pPr>
        <w:contextualSpacing/>
        <w:rPr>
          <w:sz w:val="24"/>
          <w:szCs w:val="24"/>
        </w:rPr>
      </w:pPr>
    </w:p>
    <w:p w:rsidR="00C94EC6" w:rsidRPr="006710B9" w:rsidRDefault="00C94EC6" w:rsidP="00C94EC6">
      <w:pPr>
        <w:contextualSpacing/>
        <w:rPr>
          <w:sz w:val="24"/>
          <w:szCs w:val="24"/>
        </w:rPr>
      </w:pPr>
    </w:p>
    <w:p w:rsidR="00AC467C" w:rsidRPr="006710B9" w:rsidRDefault="00AC467C" w:rsidP="00C94EC6">
      <w:pPr>
        <w:pStyle w:val="ac"/>
        <w:numPr>
          <w:ilvl w:val="0"/>
          <w:numId w:val="1"/>
        </w:numPr>
        <w:suppressAutoHyphens w:val="0"/>
        <w:spacing w:after="0" w:line="240" w:lineRule="auto"/>
        <w:contextualSpacing/>
        <w:jc w:val="center"/>
        <w:rPr>
          <w:b/>
          <w:sz w:val="24"/>
          <w:szCs w:val="24"/>
        </w:rPr>
      </w:pPr>
      <w:r w:rsidRPr="006710B9">
        <w:rPr>
          <w:b/>
          <w:sz w:val="24"/>
          <w:szCs w:val="24"/>
          <w:lang w:val="ru-RU"/>
        </w:rPr>
        <w:t>Сравнение качества успеваемости</w:t>
      </w:r>
    </w:p>
    <w:tbl>
      <w:tblPr>
        <w:tblStyle w:val="a5"/>
        <w:tblW w:w="0" w:type="auto"/>
        <w:tblInd w:w="-431" w:type="dxa"/>
        <w:tblLook w:val="04A0" w:firstRow="1" w:lastRow="0" w:firstColumn="1" w:lastColumn="0" w:noHBand="0" w:noVBand="1"/>
      </w:tblPr>
      <w:tblGrid>
        <w:gridCol w:w="2307"/>
        <w:gridCol w:w="1690"/>
        <w:gridCol w:w="1444"/>
        <w:gridCol w:w="1445"/>
        <w:gridCol w:w="1445"/>
        <w:gridCol w:w="1445"/>
      </w:tblGrid>
      <w:tr w:rsidR="00AC467C" w:rsidRPr="006710B9" w:rsidTr="00C94EC6">
        <w:tc>
          <w:tcPr>
            <w:tcW w:w="2307" w:type="dxa"/>
            <w:vMerge w:val="restart"/>
          </w:tcPr>
          <w:p w:rsidR="00AC467C" w:rsidRPr="006710B9" w:rsidRDefault="00AC467C" w:rsidP="00C55F23">
            <w:pPr>
              <w:pStyle w:val="ac"/>
              <w:numPr>
                <w:ilvl w:val="0"/>
                <w:numId w:val="1"/>
              </w:numPr>
              <w:suppressAutoHyphens w:val="0"/>
              <w:spacing w:after="0" w:line="240" w:lineRule="auto"/>
              <w:ind w:left="0" w:firstLine="0"/>
              <w:contextualSpacing/>
              <w:rPr>
                <w:sz w:val="24"/>
                <w:szCs w:val="24"/>
              </w:rPr>
            </w:pPr>
          </w:p>
        </w:tc>
        <w:tc>
          <w:tcPr>
            <w:tcW w:w="1690" w:type="dxa"/>
            <w:vMerge w:val="restart"/>
          </w:tcPr>
          <w:p w:rsidR="00AC467C" w:rsidRPr="006710B9" w:rsidRDefault="00AC467C" w:rsidP="00C55F23">
            <w:pPr>
              <w:pStyle w:val="ac"/>
              <w:numPr>
                <w:ilvl w:val="0"/>
                <w:numId w:val="1"/>
              </w:numPr>
              <w:suppressAutoHyphens w:val="0"/>
              <w:spacing w:after="0" w:line="240" w:lineRule="auto"/>
              <w:ind w:left="0" w:firstLine="0"/>
              <w:contextualSpacing/>
              <w:rPr>
                <w:sz w:val="24"/>
                <w:szCs w:val="24"/>
              </w:rPr>
            </w:pPr>
            <w:r w:rsidRPr="006710B9">
              <w:rPr>
                <w:b/>
                <w:bCs/>
                <w:sz w:val="24"/>
                <w:szCs w:val="24"/>
              </w:rPr>
              <w:t>Процент успеваемости</w:t>
            </w:r>
          </w:p>
        </w:tc>
        <w:tc>
          <w:tcPr>
            <w:tcW w:w="5779" w:type="dxa"/>
            <w:gridSpan w:val="4"/>
          </w:tcPr>
          <w:p w:rsidR="00AC467C" w:rsidRPr="006710B9" w:rsidRDefault="00AC467C" w:rsidP="00C55F23">
            <w:pPr>
              <w:pStyle w:val="ac"/>
              <w:numPr>
                <w:ilvl w:val="0"/>
                <w:numId w:val="1"/>
              </w:numPr>
              <w:suppressAutoHyphens w:val="0"/>
              <w:spacing w:after="0" w:line="240" w:lineRule="auto"/>
              <w:ind w:left="0" w:firstLine="0"/>
              <w:contextualSpacing/>
              <w:rPr>
                <w:sz w:val="24"/>
                <w:szCs w:val="24"/>
              </w:rPr>
            </w:pPr>
            <w:r w:rsidRPr="006710B9">
              <w:rPr>
                <w:b/>
                <w:bCs/>
                <w:sz w:val="24"/>
                <w:szCs w:val="24"/>
              </w:rPr>
              <w:t>Качество знаний</w:t>
            </w:r>
          </w:p>
        </w:tc>
      </w:tr>
      <w:tr w:rsidR="00AC467C" w:rsidRPr="006710B9" w:rsidTr="00C94EC6">
        <w:tc>
          <w:tcPr>
            <w:tcW w:w="2307" w:type="dxa"/>
            <w:vMerge/>
          </w:tcPr>
          <w:p w:rsidR="00AC467C" w:rsidRPr="006710B9" w:rsidRDefault="00AC467C" w:rsidP="00C55F23">
            <w:pPr>
              <w:pStyle w:val="ac"/>
              <w:numPr>
                <w:ilvl w:val="0"/>
                <w:numId w:val="1"/>
              </w:numPr>
              <w:suppressAutoHyphens w:val="0"/>
              <w:spacing w:after="0" w:line="240" w:lineRule="auto"/>
              <w:ind w:left="0" w:firstLine="0"/>
              <w:contextualSpacing/>
              <w:rPr>
                <w:sz w:val="24"/>
                <w:szCs w:val="24"/>
              </w:rPr>
            </w:pPr>
          </w:p>
        </w:tc>
        <w:tc>
          <w:tcPr>
            <w:tcW w:w="1690" w:type="dxa"/>
            <w:vMerge/>
          </w:tcPr>
          <w:p w:rsidR="00AC467C" w:rsidRPr="006710B9" w:rsidRDefault="00AC467C" w:rsidP="00C55F23">
            <w:pPr>
              <w:pStyle w:val="ac"/>
              <w:numPr>
                <w:ilvl w:val="0"/>
                <w:numId w:val="1"/>
              </w:numPr>
              <w:suppressAutoHyphens w:val="0"/>
              <w:spacing w:after="0" w:line="240" w:lineRule="auto"/>
              <w:ind w:left="0" w:firstLine="0"/>
              <w:contextualSpacing/>
              <w:rPr>
                <w:sz w:val="24"/>
                <w:szCs w:val="24"/>
              </w:rPr>
            </w:pPr>
          </w:p>
        </w:tc>
        <w:tc>
          <w:tcPr>
            <w:tcW w:w="1444" w:type="dxa"/>
          </w:tcPr>
          <w:p w:rsidR="00AC467C" w:rsidRPr="006710B9" w:rsidRDefault="00AC467C" w:rsidP="00C55F23">
            <w:pPr>
              <w:pStyle w:val="ac"/>
              <w:numPr>
                <w:ilvl w:val="0"/>
                <w:numId w:val="1"/>
              </w:numPr>
              <w:suppressAutoHyphens w:val="0"/>
              <w:spacing w:after="0" w:line="240" w:lineRule="auto"/>
              <w:ind w:left="0" w:firstLine="0"/>
              <w:contextualSpacing/>
              <w:rPr>
                <w:sz w:val="24"/>
                <w:szCs w:val="24"/>
              </w:rPr>
            </w:pPr>
            <w:r w:rsidRPr="006710B9">
              <w:rPr>
                <w:sz w:val="24"/>
                <w:szCs w:val="24"/>
              </w:rPr>
              <w:t>I ступень</w:t>
            </w:r>
          </w:p>
        </w:tc>
        <w:tc>
          <w:tcPr>
            <w:tcW w:w="1445" w:type="dxa"/>
          </w:tcPr>
          <w:p w:rsidR="00AC467C" w:rsidRPr="006710B9" w:rsidRDefault="00AC467C" w:rsidP="00C55F23">
            <w:pPr>
              <w:pStyle w:val="ac"/>
              <w:numPr>
                <w:ilvl w:val="0"/>
                <w:numId w:val="1"/>
              </w:numPr>
              <w:suppressAutoHyphens w:val="0"/>
              <w:spacing w:after="0" w:line="240" w:lineRule="auto"/>
              <w:ind w:left="0" w:firstLine="0"/>
              <w:contextualSpacing/>
              <w:rPr>
                <w:sz w:val="24"/>
                <w:szCs w:val="24"/>
              </w:rPr>
            </w:pPr>
            <w:r w:rsidRPr="006710B9">
              <w:rPr>
                <w:sz w:val="24"/>
                <w:szCs w:val="24"/>
              </w:rPr>
              <w:t>II ступень</w:t>
            </w:r>
          </w:p>
        </w:tc>
        <w:tc>
          <w:tcPr>
            <w:tcW w:w="1445" w:type="dxa"/>
          </w:tcPr>
          <w:p w:rsidR="00AC467C" w:rsidRPr="006710B9" w:rsidRDefault="00AC467C" w:rsidP="00C55F23">
            <w:pPr>
              <w:pStyle w:val="ac"/>
              <w:numPr>
                <w:ilvl w:val="0"/>
                <w:numId w:val="1"/>
              </w:numPr>
              <w:suppressAutoHyphens w:val="0"/>
              <w:spacing w:after="0" w:line="240" w:lineRule="auto"/>
              <w:ind w:left="0" w:firstLine="0"/>
              <w:contextualSpacing/>
              <w:rPr>
                <w:sz w:val="24"/>
                <w:szCs w:val="24"/>
              </w:rPr>
            </w:pPr>
            <w:r w:rsidRPr="006710B9">
              <w:rPr>
                <w:sz w:val="24"/>
                <w:szCs w:val="24"/>
              </w:rPr>
              <w:t xml:space="preserve">ІІІ ступень  </w:t>
            </w:r>
          </w:p>
        </w:tc>
        <w:tc>
          <w:tcPr>
            <w:tcW w:w="1445" w:type="dxa"/>
          </w:tcPr>
          <w:p w:rsidR="00AC467C" w:rsidRPr="006710B9" w:rsidRDefault="00AC467C" w:rsidP="00C55F23">
            <w:pPr>
              <w:pStyle w:val="ac"/>
              <w:numPr>
                <w:ilvl w:val="0"/>
                <w:numId w:val="1"/>
              </w:numPr>
              <w:suppressAutoHyphens w:val="0"/>
              <w:spacing w:after="0" w:line="240" w:lineRule="auto"/>
              <w:ind w:left="0" w:firstLine="0"/>
              <w:contextualSpacing/>
              <w:rPr>
                <w:sz w:val="24"/>
                <w:szCs w:val="24"/>
              </w:rPr>
            </w:pPr>
            <w:r w:rsidRPr="006710B9">
              <w:rPr>
                <w:bCs/>
                <w:sz w:val="24"/>
                <w:szCs w:val="24"/>
              </w:rPr>
              <w:t>о</w:t>
            </w:r>
            <w:r w:rsidRPr="006710B9">
              <w:rPr>
                <w:sz w:val="24"/>
                <w:szCs w:val="24"/>
              </w:rPr>
              <w:t>бщее  по школе</w:t>
            </w:r>
          </w:p>
        </w:tc>
      </w:tr>
      <w:tr w:rsidR="00AC467C" w:rsidRPr="006710B9" w:rsidTr="00C94EC6">
        <w:tc>
          <w:tcPr>
            <w:tcW w:w="2307" w:type="dxa"/>
            <w:vAlign w:val="center"/>
          </w:tcPr>
          <w:p w:rsidR="00AC467C" w:rsidRPr="006710B9" w:rsidRDefault="00AC467C" w:rsidP="00AC467C">
            <w:pPr>
              <w:contextualSpacing/>
              <w:jc w:val="center"/>
              <w:rPr>
                <w:b/>
                <w:sz w:val="24"/>
                <w:szCs w:val="24"/>
                <w:lang w:val="kk-KZ"/>
              </w:rPr>
            </w:pPr>
            <w:r w:rsidRPr="006710B9">
              <w:rPr>
                <w:b/>
                <w:sz w:val="24"/>
                <w:szCs w:val="24"/>
                <w:lang w:val="kk-KZ"/>
              </w:rPr>
              <w:t>2022-2023 учебный год</w:t>
            </w:r>
          </w:p>
        </w:tc>
        <w:tc>
          <w:tcPr>
            <w:tcW w:w="1690" w:type="dxa"/>
            <w:vAlign w:val="center"/>
          </w:tcPr>
          <w:p w:rsidR="00AC467C" w:rsidRPr="006710B9" w:rsidRDefault="00AC467C" w:rsidP="00C94EC6">
            <w:pPr>
              <w:pStyle w:val="ac"/>
              <w:numPr>
                <w:ilvl w:val="0"/>
                <w:numId w:val="1"/>
              </w:numPr>
              <w:suppressAutoHyphens w:val="0"/>
              <w:spacing w:after="0" w:line="240" w:lineRule="auto"/>
              <w:ind w:left="0" w:firstLine="0"/>
              <w:contextualSpacing/>
              <w:jc w:val="center"/>
              <w:rPr>
                <w:sz w:val="24"/>
                <w:szCs w:val="24"/>
              </w:rPr>
            </w:pPr>
            <w:r w:rsidRPr="006710B9">
              <w:rPr>
                <w:sz w:val="24"/>
                <w:szCs w:val="24"/>
              </w:rPr>
              <w:t>100 %.</w:t>
            </w:r>
          </w:p>
        </w:tc>
        <w:tc>
          <w:tcPr>
            <w:tcW w:w="1444" w:type="dxa"/>
            <w:vAlign w:val="center"/>
          </w:tcPr>
          <w:p w:rsidR="00AC467C" w:rsidRPr="006710B9" w:rsidRDefault="00AC467C" w:rsidP="00C94EC6">
            <w:pPr>
              <w:pStyle w:val="ac"/>
              <w:numPr>
                <w:ilvl w:val="0"/>
                <w:numId w:val="1"/>
              </w:numPr>
              <w:suppressAutoHyphens w:val="0"/>
              <w:spacing w:after="0" w:line="240" w:lineRule="auto"/>
              <w:ind w:left="0" w:firstLine="0"/>
              <w:contextualSpacing/>
              <w:jc w:val="center"/>
              <w:rPr>
                <w:sz w:val="24"/>
                <w:szCs w:val="24"/>
              </w:rPr>
            </w:pPr>
            <w:r w:rsidRPr="006710B9">
              <w:rPr>
                <w:sz w:val="24"/>
                <w:szCs w:val="24"/>
              </w:rPr>
              <w:t>67,7%</w:t>
            </w:r>
          </w:p>
        </w:tc>
        <w:tc>
          <w:tcPr>
            <w:tcW w:w="1445" w:type="dxa"/>
            <w:vAlign w:val="center"/>
          </w:tcPr>
          <w:p w:rsidR="00AC467C" w:rsidRPr="006710B9" w:rsidRDefault="00AC467C" w:rsidP="00C94EC6">
            <w:pPr>
              <w:pStyle w:val="ac"/>
              <w:numPr>
                <w:ilvl w:val="0"/>
                <w:numId w:val="1"/>
              </w:numPr>
              <w:suppressAutoHyphens w:val="0"/>
              <w:spacing w:after="0" w:line="240" w:lineRule="auto"/>
              <w:ind w:left="0" w:firstLine="0"/>
              <w:contextualSpacing/>
              <w:jc w:val="center"/>
              <w:rPr>
                <w:sz w:val="24"/>
                <w:szCs w:val="24"/>
              </w:rPr>
            </w:pPr>
            <w:r w:rsidRPr="006710B9">
              <w:rPr>
                <w:sz w:val="24"/>
                <w:szCs w:val="24"/>
              </w:rPr>
              <w:t>55,6%</w:t>
            </w:r>
          </w:p>
        </w:tc>
        <w:tc>
          <w:tcPr>
            <w:tcW w:w="1445" w:type="dxa"/>
            <w:vAlign w:val="center"/>
          </w:tcPr>
          <w:p w:rsidR="00AC467C" w:rsidRPr="006710B9" w:rsidRDefault="00AC467C" w:rsidP="00C94EC6">
            <w:pPr>
              <w:pStyle w:val="ac"/>
              <w:numPr>
                <w:ilvl w:val="0"/>
                <w:numId w:val="1"/>
              </w:numPr>
              <w:suppressAutoHyphens w:val="0"/>
              <w:spacing w:after="0" w:line="240" w:lineRule="auto"/>
              <w:ind w:left="0" w:firstLine="0"/>
              <w:contextualSpacing/>
              <w:jc w:val="center"/>
              <w:rPr>
                <w:sz w:val="24"/>
                <w:szCs w:val="24"/>
              </w:rPr>
            </w:pPr>
            <w:r w:rsidRPr="006710B9">
              <w:rPr>
                <w:sz w:val="24"/>
                <w:szCs w:val="24"/>
              </w:rPr>
              <w:t>44</w:t>
            </w:r>
            <w:r w:rsidRPr="006710B9">
              <w:rPr>
                <w:sz w:val="24"/>
                <w:szCs w:val="24"/>
                <w:lang w:val="ru-RU"/>
              </w:rPr>
              <w:t>,4</w:t>
            </w:r>
            <w:r w:rsidRPr="006710B9">
              <w:rPr>
                <w:sz w:val="24"/>
                <w:szCs w:val="24"/>
              </w:rPr>
              <w:t>%</w:t>
            </w:r>
          </w:p>
        </w:tc>
        <w:tc>
          <w:tcPr>
            <w:tcW w:w="1445" w:type="dxa"/>
            <w:vAlign w:val="center"/>
          </w:tcPr>
          <w:p w:rsidR="00AC467C" w:rsidRPr="006710B9" w:rsidRDefault="00AC467C" w:rsidP="00C94EC6">
            <w:pPr>
              <w:pStyle w:val="ac"/>
              <w:numPr>
                <w:ilvl w:val="0"/>
                <w:numId w:val="1"/>
              </w:numPr>
              <w:suppressAutoHyphens w:val="0"/>
              <w:spacing w:after="0" w:line="240" w:lineRule="auto"/>
              <w:ind w:left="0" w:firstLine="0"/>
              <w:contextualSpacing/>
              <w:jc w:val="center"/>
              <w:rPr>
                <w:sz w:val="24"/>
                <w:szCs w:val="24"/>
              </w:rPr>
            </w:pPr>
            <w:r w:rsidRPr="006710B9">
              <w:rPr>
                <w:sz w:val="24"/>
                <w:szCs w:val="24"/>
              </w:rPr>
              <w:t>60,8%</w:t>
            </w:r>
          </w:p>
        </w:tc>
      </w:tr>
      <w:tr w:rsidR="00AC467C" w:rsidRPr="006710B9" w:rsidTr="00C94EC6">
        <w:tc>
          <w:tcPr>
            <w:tcW w:w="2307" w:type="dxa"/>
            <w:vAlign w:val="center"/>
          </w:tcPr>
          <w:p w:rsidR="00AC467C" w:rsidRPr="006710B9" w:rsidRDefault="00AC467C" w:rsidP="00AC467C">
            <w:pPr>
              <w:contextualSpacing/>
              <w:jc w:val="center"/>
              <w:rPr>
                <w:b/>
                <w:sz w:val="24"/>
                <w:szCs w:val="24"/>
                <w:lang w:val="kk-KZ"/>
              </w:rPr>
            </w:pPr>
            <w:r w:rsidRPr="006710B9">
              <w:rPr>
                <w:b/>
                <w:sz w:val="24"/>
                <w:szCs w:val="24"/>
                <w:lang w:val="kk-KZ"/>
              </w:rPr>
              <w:t>2023-2024 учебный год</w:t>
            </w:r>
          </w:p>
        </w:tc>
        <w:tc>
          <w:tcPr>
            <w:tcW w:w="1690" w:type="dxa"/>
            <w:vAlign w:val="center"/>
          </w:tcPr>
          <w:p w:rsidR="00AC467C" w:rsidRPr="006710B9" w:rsidRDefault="00AC467C" w:rsidP="00C94EC6">
            <w:pPr>
              <w:pStyle w:val="ac"/>
              <w:numPr>
                <w:ilvl w:val="0"/>
                <w:numId w:val="1"/>
              </w:numPr>
              <w:suppressAutoHyphens w:val="0"/>
              <w:spacing w:after="0" w:line="240" w:lineRule="auto"/>
              <w:ind w:left="0" w:firstLine="0"/>
              <w:contextualSpacing/>
              <w:jc w:val="center"/>
              <w:rPr>
                <w:sz w:val="24"/>
                <w:szCs w:val="24"/>
              </w:rPr>
            </w:pPr>
            <w:r w:rsidRPr="006710B9">
              <w:rPr>
                <w:sz w:val="24"/>
                <w:szCs w:val="24"/>
                <w:lang w:val="ru-RU"/>
              </w:rPr>
              <w:t>100%</w:t>
            </w:r>
          </w:p>
        </w:tc>
        <w:tc>
          <w:tcPr>
            <w:tcW w:w="1444" w:type="dxa"/>
            <w:vAlign w:val="center"/>
          </w:tcPr>
          <w:p w:rsidR="00AC467C" w:rsidRPr="006710B9" w:rsidRDefault="00AC467C" w:rsidP="00C94EC6">
            <w:pPr>
              <w:pStyle w:val="ac"/>
              <w:numPr>
                <w:ilvl w:val="0"/>
                <w:numId w:val="1"/>
              </w:numPr>
              <w:suppressAutoHyphens w:val="0"/>
              <w:spacing w:after="0" w:line="240" w:lineRule="auto"/>
              <w:ind w:left="0" w:firstLine="0"/>
              <w:contextualSpacing/>
              <w:jc w:val="center"/>
              <w:rPr>
                <w:sz w:val="24"/>
                <w:szCs w:val="24"/>
              </w:rPr>
            </w:pPr>
            <w:r w:rsidRPr="006710B9">
              <w:rPr>
                <w:sz w:val="24"/>
                <w:szCs w:val="24"/>
                <w:lang w:val="ru-RU"/>
              </w:rPr>
              <w:t>72%</w:t>
            </w:r>
          </w:p>
        </w:tc>
        <w:tc>
          <w:tcPr>
            <w:tcW w:w="1445" w:type="dxa"/>
            <w:vAlign w:val="center"/>
          </w:tcPr>
          <w:p w:rsidR="00AC467C" w:rsidRPr="006710B9" w:rsidRDefault="00AC467C" w:rsidP="00C94EC6">
            <w:pPr>
              <w:pStyle w:val="ac"/>
              <w:numPr>
                <w:ilvl w:val="0"/>
                <w:numId w:val="1"/>
              </w:numPr>
              <w:suppressAutoHyphens w:val="0"/>
              <w:spacing w:after="0" w:line="240" w:lineRule="auto"/>
              <w:ind w:left="0" w:firstLine="0"/>
              <w:contextualSpacing/>
              <w:jc w:val="center"/>
              <w:rPr>
                <w:sz w:val="24"/>
                <w:szCs w:val="24"/>
              </w:rPr>
            </w:pPr>
            <w:r w:rsidRPr="006710B9">
              <w:rPr>
                <w:sz w:val="24"/>
                <w:szCs w:val="24"/>
                <w:lang w:val="ru-RU"/>
              </w:rPr>
              <w:t>42,9%</w:t>
            </w:r>
          </w:p>
        </w:tc>
        <w:tc>
          <w:tcPr>
            <w:tcW w:w="1445" w:type="dxa"/>
            <w:vAlign w:val="center"/>
          </w:tcPr>
          <w:p w:rsidR="00AC467C" w:rsidRPr="006710B9" w:rsidRDefault="00AC467C" w:rsidP="00C94EC6">
            <w:pPr>
              <w:pStyle w:val="ac"/>
              <w:numPr>
                <w:ilvl w:val="0"/>
                <w:numId w:val="1"/>
              </w:numPr>
              <w:suppressAutoHyphens w:val="0"/>
              <w:spacing w:after="0" w:line="240" w:lineRule="auto"/>
              <w:ind w:left="0" w:firstLine="0"/>
              <w:contextualSpacing/>
              <w:jc w:val="center"/>
              <w:rPr>
                <w:sz w:val="24"/>
                <w:szCs w:val="24"/>
              </w:rPr>
            </w:pPr>
            <w:r w:rsidRPr="006710B9">
              <w:rPr>
                <w:sz w:val="24"/>
                <w:szCs w:val="24"/>
                <w:lang w:val="ru-RU"/>
              </w:rPr>
              <w:t>58,3%</w:t>
            </w:r>
          </w:p>
        </w:tc>
        <w:tc>
          <w:tcPr>
            <w:tcW w:w="1445" w:type="dxa"/>
            <w:vAlign w:val="center"/>
          </w:tcPr>
          <w:p w:rsidR="00AC467C" w:rsidRPr="006710B9" w:rsidRDefault="00AC467C" w:rsidP="00C94EC6">
            <w:pPr>
              <w:pStyle w:val="ac"/>
              <w:numPr>
                <w:ilvl w:val="0"/>
                <w:numId w:val="1"/>
              </w:numPr>
              <w:suppressAutoHyphens w:val="0"/>
              <w:spacing w:after="0" w:line="240" w:lineRule="auto"/>
              <w:ind w:left="0" w:firstLine="0"/>
              <w:contextualSpacing/>
              <w:jc w:val="center"/>
              <w:rPr>
                <w:sz w:val="24"/>
                <w:szCs w:val="24"/>
              </w:rPr>
            </w:pPr>
            <w:r w:rsidRPr="006710B9">
              <w:rPr>
                <w:sz w:val="24"/>
                <w:szCs w:val="24"/>
                <w:lang w:val="ru-RU"/>
              </w:rPr>
              <w:t>54,4%</w:t>
            </w:r>
          </w:p>
        </w:tc>
      </w:tr>
    </w:tbl>
    <w:p w:rsidR="00AC467C" w:rsidRPr="006710B9" w:rsidRDefault="00AC467C" w:rsidP="00C55F23">
      <w:pPr>
        <w:pStyle w:val="ac"/>
        <w:numPr>
          <w:ilvl w:val="0"/>
          <w:numId w:val="1"/>
        </w:numPr>
        <w:suppressAutoHyphens w:val="0"/>
        <w:spacing w:after="0" w:line="240" w:lineRule="auto"/>
        <w:contextualSpacing/>
        <w:rPr>
          <w:sz w:val="24"/>
          <w:szCs w:val="24"/>
        </w:rPr>
      </w:pPr>
    </w:p>
    <w:p w:rsidR="00AC467C" w:rsidRPr="006710B9" w:rsidRDefault="00AC467C" w:rsidP="00C55F23">
      <w:pPr>
        <w:jc w:val="both"/>
        <w:rPr>
          <w:sz w:val="24"/>
          <w:szCs w:val="24"/>
        </w:rPr>
      </w:pPr>
    </w:p>
    <w:p w:rsidR="004D7572" w:rsidRPr="006710B9" w:rsidRDefault="00AC467C" w:rsidP="00C55F23">
      <w:pPr>
        <w:jc w:val="both"/>
        <w:rPr>
          <w:sz w:val="24"/>
          <w:szCs w:val="24"/>
        </w:rPr>
      </w:pPr>
      <w:r w:rsidRPr="006710B9">
        <w:rPr>
          <w:noProof/>
        </w:rPr>
        <w:drawing>
          <wp:inline distT="0" distB="0" distL="0" distR="0" wp14:anchorId="4EDA9136" wp14:editId="0314A116">
            <wp:extent cx="5781675" cy="18573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C467C" w:rsidRPr="006710B9" w:rsidRDefault="00AC467C" w:rsidP="00C55F23">
      <w:pPr>
        <w:jc w:val="both"/>
        <w:rPr>
          <w:sz w:val="24"/>
          <w:szCs w:val="24"/>
        </w:rPr>
      </w:pPr>
      <w:r w:rsidRPr="006710B9">
        <w:rPr>
          <w:sz w:val="24"/>
          <w:szCs w:val="24"/>
        </w:rPr>
        <w:t>Выводы:</w:t>
      </w:r>
    </w:p>
    <w:p w:rsidR="00AC467C" w:rsidRPr="006710B9" w:rsidRDefault="00AC467C" w:rsidP="005E6297">
      <w:pPr>
        <w:pStyle w:val="ac"/>
        <w:numPr>
          <w:ilvl w:val="0"/>
          <w:numId w:val="35"/>
        </w:numPr>
        <w:spacing w:after="0"/>
        <w:rPr>
          <w:sz w:val="24"/>
          <w:szCs w:val="24"/>
        </w:rPr>
      </w:pPr>
      <w:r w:rsidRPr="006710B9">
        <w:rPr>
          <w:sz w:val="24"/>
          <w:szCs w:val="24"/>
          <w:lang w:val="ru-RU"/>
        </w:rPr>
        <w:t xml:space="preserve">По сравнению с прошлым учебным годом качество знаний </w:t>
      </w:r>
      <w:r w:rsidR="004D7572" w:rsidRPr="006710B9">
        <w:rPr>
          <w:sz w:val="24"/>
          <w:szCs w:val="24"/>
          <w:lang w:val="ru-RU"/>
        </w:rPr>
        <w:t>увеличилось в младших классах (+4,3) и в старших классах (+12,9%).</w:t>
      </w:r>
    </w:p>
    <w:p w:rsidR="004D7572" w:rsidRPr="006710B9" w:rsidRDefault="004D7572" w:rsidP="005E6297">
      <w:pPr>
        <w:pStyle w:val="ac"/>
        <w:numPr>
          <w:ilvl w:val="0"/>
          <w:numId w:val="35"/>
        </w:numPr>
        <w:spacing w:after="0"/>
        <w:rPr>
          <w:sz w:val="24"/>
          <w:szCs w:val="24"/>
        </w:rPr>
      </w:pPr>
      <w:r w:rsidRPr="006710B9">
        <w:rPr>
          <w:sz w:val="24"/>
          <w:szCs w:val="24"/>
          <w:lang w:val="ru-RU"/>
        </w:rPr>
        <w:t>По сравнению с прошлым учебным годом качество знаний уменьшилось в младшем звене(-12,7%)</w:t>
      </w:r>
    </w:p>
    <w:p w:rsidR="004D7572" w:rsidRPr="006710B9" w:rsidRDefault="004D7572" w:rsidP="005E6297">
      <w:pPr>
        <w:pStyle w:val="ac"/>
        <w:numPr>
          <w:ilvl w:val="0"/>
          <w:numId w:val="35"/>
        </w:numPr>
        <w:spacing w:after="0"/>
        <w:rPr>
          <w:sz w:val="24"/>
          <w:szCs w:val="24"/>
        </w:rPr>
      </w:pPr>
      <w:r w:rsidRPr="006710B9">
        <w:rPr>
          <w:sz w:val="24"/>
          <w:szCs w:val="24"/>
          <w:lang w:val="ru-RU"/>
        </w:rPr>
        <w:t>Успеваемость по школе не изменилась.</w:t>
      </w:r>
    </w:p>
    <w:p w:rsidR="004D7572" w:rsidRPr="006710B9" w:rsidRDefault="004D7572" w:rsidP="005E6297">
      <w:pPr>
        <w:pStyle w:val="ac"/>
        <w:numPr>
          <w:ilvl w:val="0"/>
          <w:numId w:val="35"/>
        </w:numPr>
        <w:spacing w:after="0"/>
        <w:rPr>
          <w:sz w:val="24"/>
          <w:szCs w:val="24"/>
        </w:rPr>
      </w:pPr>
      <w:r w:rsidRPr="006710B9">
        <w:rPr>
          <w:sz w:val="24"/>
          <w:szCs w:val="24"/>
          <w:lang w:val="ru-RU"/>
        </w:rPr>
        <w:t>Общее качество успеваемости по школе по сравнению с прошлым учебным годом снизилось на 6,4 и составило 54,4%</w:t>
      </w:r>
    </w:p>
    <w:p w:rsidR="00281EE8" w:rsidRDefault="00281EE8" w:rsidP="00C55F23">
      <w:pPr>
        <w:pStyle w:val="ac"/>
        <w:numPr>
          <w:ilvl w:val="0"/>
          <w:numId w:val="1"/>
        </w:numPr>
        <w:suppressAutoHyphens w:val="0"/>
        <w:spacing w:after="0" w:line="240" w:lineRule="auto"/>
        <w:contextualSpacing/>
        <w:jc w:val="center"/>
        <w:rPr>
          <w:b/>
          <w:sz w:val="24"/>
          <w:szCs w:val="24"/>
        </w:rPr>
      </w:pPr>
    </w:p>
    <w:p w:rsidR="00281EE8" w:rsidRDefault="00281EE8" w:rsidP="00C55F23">
      <w:pPr>
        <w:pStyle w:val="ac"/>
        <w:numPr>
          <w:ilvl w:val="0"/>
          <w:numId w:val="1"/>
        </w:numPr>
        <w:suppressAutoHyphens w:val="0"/>
        <w:spacing w:after="0" w:line="240" w:lineRule="auto"/>
        <w:contextualSpacing/>
        <w:jc w:val="center"/>
        <w:rPr>
          <w:b/>
          <w:sz w:val="24"/>
          <w:szCs w:val="24"/>
        </w:rPr>
      </w:pPr>
    </w:p>
    <w:p w:rsidR="00C55F23" w:rsidRPr="006710B9" w:rsidRDefault="00C55F23" w:rsidP="00C55F23">
      <w:pPr>
        <w:pStyle w:val="ac"/>
        <w:numPr>
          <w:ilvl w:val="0"/>
          <w:numId w:val="1"/>
        </w:numPr>
        <w:suppressAutoHyphens w:val="0"/>
        <w:spacing w:after="0" w:line="240" w:lineRule="auto"/>
        <w:contextualSpacing/>
        <w:jc w:val="center"/>
        <w:rPr>
          <w:b/>
          <w:sz w:val="24"/>
          <w:szCs w:val="24"/>
        </w:rPr>
      </w:pPr>
      <w:r w:rsidRPr="006710B9">
        <w:rPr>
          <w:b/>
          <w:sz w:val="24"/>
          <w:szCs w:val="24"/>
        </w:rPr>
        <w:lastRenderedPageBreak/>
        <w:t>Качество успеваемости по предметам.</w:t>
      </w:r>
    </w:p>
    <w:p w:rsidR="00C94EC6" w:rsidRPr="006710B9" w:rsidRDefault="00C94EC6" w:rsidP="00C55F23">
      <w:pPr>
        <w:pStyle w:val="ac"/>
        <w:numPr>
          <w:ilvl w:val="0"/>
          <w:numId w:val="1"/>
        </w:numPr>
        <w:suppressAutoHyphens w:val="0"/>
        <w:spacing w:after="0" w:line="240" w:lineRule="auto"/>
        <w:contextualSpacing/>
        <w:jc w:val="center"/>
        <w:rPr>
          <w:b/>
          <w:sz w:val="24"/>
          <w:szCs w:val="24"/>
        </w:rPr>
      </w:pPr>
      <w:r w:rsidRPr="006710B9">
        <w:rPr>
          <w:b/>
          <w:sz w:val="24"/>
          <w:szCs w:val="24"/>
          <w:lang w:val="ru-RU"/>
        </w:rPr>
        <w:t>2023-2024 учебный год</w:t>
      </w:r>
    </w:p>
    <w:tbl>
      <w:tblPr>
        <w:tblW w:w="5000" w:type="pct"/>
        <w:tblInd w:w="-5" w:type="dxa"/>
        <w:tblLayout w:type="fixed"/>
        <w:tblLook w:val="04A0" w:firstRow="1" w:lastRow="0" w:firstColumn="1" w:lastColumn="0" w:noHBand="0" w:noVBand="1"/>
      </w:tblPr>
      <w:tblGrid>
        <w:gridCol w:w="635"/>
        <w:gridCol w:w="543"/>
        <w:gridCol w:w="544"/>
        <w:gridCol w:w="543"/>
        <w:gridCol w:w="544"/>
        <w:gridCol w:w="545"/>
        <w:gridCol w:w="544"/>
        <w:gridCol w:w="545"/>
        <w:gridCol w:w="545"/>
        <w:gridCol w:w="544"/>
        <w:gridCol w:w="545"/>
        <w:gridCol w:w="544"/>
        <w:gridCol w:w="545"/>
        <w:gridCol w:w="545"/>
        <w:gridCol w:w="544"/>
        <w:gridCol w:w="545"/>
        <w:gridCol w:w="545"/>
      </w:tblGrid>
      <w:tr w:rsidR="006710B9" w:rsidRPr="006710B9" w:rsidTr="003805A7">
        <w:trPr>
          <w:trHeight w:val="1590"/>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b/>
                <w:bCs/>
              </w:rPr>
            </w:pPr>
            <w:r w:rsidRPr="006710B9">
              <w:rPr>
                <w:b/>
                <w:bCs/>
              </w:rPr>
              <w:t>класс</w:t>
            </w:r>
          </w:p>
        </w:tc>
        <w:tc>
          <w:tcPr>
            <w:tcW w:w="544"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C94EC6" w:rsidRPr="006710B9" w:rsidRDefault="00C94EC6" w:rsidP="00C94EC6">
            <w:pPr>
              <w:widowControl/>
              <w:autoSpaceDE/>
              <w:autoSpaceDN/>
              <w:adjustRightInd/>
              <w:jc w:val="center"/>
              <w:rPr>
                <w:b/>
                <w:bCs/>
              </w:rPr>
            </w:pPr>
            <w:r w:rsidRPr="006710B9">
              <w:rPr>
                <w:b/>
                <w:bCs/>
              </w:rPr>
              <w:t>казахский язык в русс. кл</w:t>
            </w:r>
          </w:p>
        </w:tc>
        <w:tc>
          <w:tcPr>
            <w:tcW w:w="54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C94EC6" w:rsidRPr="006710B9" w:rsidRDefault="00C94EC6" w:rsidP="00C94EC6">
            <w:pPr>
              <w:widowControl/>
              <w:autoSpaceDE/>
              <w:autoSpaceDN/>
              <w:adjustRightInd/>
              <w:jc w:val="center"/>
              <w:rPr>
                <w:b/>
                <w:bCs/>
              </w:rPr>
            </w:pPr>
            <w:r w:rsidRPr="006710B9">
              <w:rPr>
                <w:b/>
                <w:bCs/>
              </w:rPr>
              <w:t>русский язык в русс.кл</w:t>
            </w:r>
          </w:p>
        </w:tc>
        <w:tc>
          <w:tcPr>
            <w:tcW w:w="544"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C94EC6" w:rsidRPr="006710B9" w:rsidRDefault="00C94EC6" w:rsidP="00C94EC6">
            <w:pPr>
              <w:widowControl/>
              <w:autoSpaceDE/>
              <w:autoSpaceDN/>
              <w:adjustRightInd/>
              <w:jc w:val="center"/>
              <w:rPr>
                <w:b/>
                <w:bCs/>
              </w:rPr>
            </w:pPr>
            <w:r w:rsidRPr="006710B9">
              <w:rPr>
                <w:b/>
                <w:bCs/>
              </w:rPr>
              <w:t>русская литература в русс.кл</w:t>
            </w:r>
          </w:p>
        </w:tc>
        <w:tc>
          <w:tcPr>
            <w:tcW w:w="54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C94EC6" w:rsidRPr="006710B9" w:rsidRDefault="00C94EC6" w:rsidP="00C94EC6">
            <w:pPr>
              <w:widowControl/>
              <w:autoSpaceDE/>
              <w:autoSpaceDN/>
              <w:adjustRightInd/>
              <w:jc w:val="center"/>
              <w:rPr>
                <w:b/>
                <w:bCs/>
              </w:rPr>
            </w:pPr>
            <w:r w:rsidRPr="006710B9">
              <w:rPr>
                <w:b/>
                <w:bCs/>
              </w:rPr>
              <w:t>английский язык</w:t>
            </w:r>
          </w:p>
        </w:tc>
        <w:tc>
          <w:tcPr>
            <w:tcW w:w="54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C94EC6" w:rsidRPr="006710B9" w:rsidRDefault="00C94EC6" w:rsidP="00C94EC6">
            <w:pPr>
              <w:widowControl/>
              <w:autoSpaceDE/>
              <w:autoSpaceDN/>
              <w:adjustRightInd/>
              <w:jc w:val="center"/>
              <w:rPr>
                <w:b/>
                <w:bCs/>
              </w:rPr>
            </w:pPr>
            <w:r w:rsidRPr="006710B9">
              <w:rPr>
                <w:b/>
                <w:bCs/>
              </w:rPr>
              <w:t>математика (алгебра)</w:t>
            </w:r>
          </w:p>
        </w:tc>
        <w:tc>
          <w:tcPr>
            <w:tcW w:w="544"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C94EC6" w:rsidRPr="006710B9" w:rsidRDefault="00C94EC6" w:rsidP="00C94EC6">
            <w:pPr>
              <w:widowControl/>
              <w:autoSpaceDE/>
              <w:autoSpaceDN/>
              <w:adjustRightInd/>
              <w:jc w:val="center"/>
              <w:rPr>
                <w:b/>
                <w:bCs/>
              </w:rPr>
            </w:pPr>
            <w:r w:rsidRPr="006710B9">
              <w:rPr>
                <w:b/>
                <w:bCs/>
              </w:rPr>
              <w:t>геометрия</w:t>
            </w:r>
          </w:p>
        </w:tc>
        <w:tc>
          <w:tcPr>
            <w:tcW w:w="54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C94EC6" w:rsidRPr="006710B9" w:rsidRDefault="00C94EC6" w:rsidP="00C94EC6">
            <w:pPr>
              <w:widowControl/>
              <w:autoSpaceDE/>
              <w:autoSpaceDN/>
              <w:adjustRightInd/>
              <w:jc w:val="center"/>
              <w:rPr>
                <w:b/>
                <w:bCs/>
              </w:rPr>
            </w:pPr>
            <w:r w:rsidRPr="006710B9">
              <w:rPr>
                <w:b/>
                <w:bCs/>
              </w:rPr>
              <w:t>физика</w:t>
            </w:r>
          </w:p>
        </w:tc>
        <w:tc>
          <w:tcPr>
            <w:tcW w:w="54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C94EC6" w:rsidRPr="006710B9" w:rsidRDefault="00C94EC6" w:rsidP="00C94EC6">
            <w:pPr>
              <w:widowControl/>
              <w:autoSpaceDE/>
              <w:autoSpaceDN/>
              <w:adjustRightInd/>
              <w:jc w:val="center"/>
              <w:rPr>
                <w:b/>
                <w:bCs/>
              </w:rPr>
            </w:pPr>
            <w:r w:rsidRPr="006710B9">
              <w:rPr>
                <w:b/>
                <w:bCs/>
              </w:rPr>
              <w:t>химия</w:t>
            </w:r>
          </w:p>
        </w:tc>
        <w:tc>
          <w:tcPr>
            <w:tcW w:w="544"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C94EC6" w:rsidRPr="006710B9" w:rsidRDefault="00C94EC6" w:rsidP="00C94EC6">
            <w:pPr>
              <w:widowControl/>
              <w:autoSpaceDE/>
              <w:autoSpaceDN/>
              <w:adjustRightInd/>
              <w:jc w:val="center"/>
              <w:rPr>
                <w:b/>
                <w:bCs/>
              </w:rPr>
            </w:pPr>
            <w:r w:rsidRPr="006710B9">
              <w:rPr>
                <w:b/>
                <w:bCs/>
              </w:rPr>
              <w:t>информатика</w:t>
            </w:r>
          </w:p>
        </w:tc>
        <w:tc>
          <w:tcPr>
            <w:tcW w:w="54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C94EC6" w:rsidRPr="006710B9" w:rsidRDefault="00C94EC6" w:rsidP="00C94EC6">
            <w:pPr>
              <w:widowControl/>
              <w:autoSpaceDE/>
              <w:autoSpaceDN/>
              <w:adjustRightInd/>
              <w:jc w:val="center"/>
              <w:rPr>
                <w:b/>
                <w:bCs/>
              </w:rPr>
            </w:pPr>
            <w:r w:rsidRPr="006710B9">
              <w:rPr>
                <w:b/>
                <w:bCs/>
              </w:rPr>
              <w:t>биология</w:t>
            </w:r>
          </w:p>
        </w:tc>
        <w:tc>
          <w:tcPr>
            <w:tcW w:w="544"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C94EC6" w:rsidRPr="006710B9" w:rsidRDefault="00C94EC6" w:rsidP="00C94EC6">
            <w:pPr>
              <w:widowControl/>
              <w:autoSpaceDE/>
              <w:autoSpaceDN/>
              <w:adjustRightInd/>
              <w:jc w:val="center"/>
              <w:rPr>
                <w:b/>
                <w:bCs/>
              </w:rPr>
            </w:pPr>
            <w:r w:rsidRPr="006710B9">
              <w:rPr>
                <w:b/>
                <w:bCs/>
              </w:rPr>
              <w:t>география</w:t>
            </w:r>
          </w:p>
        </w:tc>
        <w:tc>
          <w:tcPr>
            <w:tcW w:w="54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C94EC6" w:rsidRPr="006710B9" w:rsidRDefault="00C94EC6" w:rsidP="00C94EC6">
            <w:pPr>
              <w:widowControl/>
              <w:autoSpaceDE/>
              <w:autoSpaceDN/>
              <w:adjustRightInd/>
              <w:jc w:val="center"/>
              <w:rPr>
                <w:b/>
                <w:bCs/>
              </w:rPr>
            </w:pPr>
            <w:r w:rsidRPr="006710B9">
              <w:rPr>
                <w:b/>
                <w:bCs/>
              </w:rPr>
              <w:t>история Казахстана</w:t>
            </w:r>
          </w:p>
        </w:tc>
        <w:tc>
          <w:tcPr>
            <w:tcW w:w="54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C94EC6" w:rsidRPr="006710B9" w:rsidRDefault="00C94EC6" w:rsidP="00C94EC6">
            <w:pPr>
              <w:widowControl/>
              <w:autoSpaceDE/>
              <w:autoSpaceDN/>
              <w:adjustRightInd/>
              <w:jc w:val="center"/>
              <w:rPr>
                <w:b/>
                <w:bCs/>
              </w:rPr>
            </w:pPr>
            <w:r w:rsidRPr="006710B9">
              <w:rPr>
                <w:b/>
                <w:bCs/>
              </w:rPr>
              <w:t>Всемирная история</w:t>
            </w:r>
          </w:p>
        </w:tc>
        <w:tc>
          <w:tcPr>
            <w:tcW w:w="544"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C94EC6" w:rsidRPr="006710B9" w:rsidRDefault="00C94EC6" w:rsidP="00C94EC6">
            <w:pPr>
              <w:widowControl/>
              <w:autoSpaceDE/>
              <w:autoSpaceDN/>
              <w:adjustRightInd/>
              <w:jc w:val="center"/>
              <w:rPr>
                <w:b/>
                <w:bCs/>
              </w:rPr>
            </w:pPr>
            <w:r w:rsidRPr="006710B9">
              <w:rPr>
                <w:b/>
                <w:bCs/>
              </w:rPr>
              <w:t>Познание мира</w:t>
            </w:r>
          </w:p>
        </w:tc>
        <w:tc>
          <w:tcPr>
            <w:tcW w:w="54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C94EC6" w:rsidRPr="006710B9" w:rsidRDefault="00C94EC6" w:rsidP="00C94EC6">
            <w:pPr>
              <w:widowControl/>
              <w:autoSpaceDE/>
              <w:autoSpaceDN/>
              <w:adjustRightInd/>
              <w:jc w:val="center"/>
              <w:rPr>
                <w:b/>
                <w:bCs/>
              </w:rPr>
            </w:pPr>
            <w:r w:rsidRPr="006710B9">
              <w:rPr>
                <w:b/>
                <w:bCs/>
              </w:rPr>
              <w:t>Естествознание</w:t>
            </w:r>
          </w:p>
        </w:tc>
        <w:tc>
          <w:tcPr>
            <w:tcW w:w="54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C94EC6" w:rsidRPr="006710B9" w:rsidRDefault="00C94EC6" w:rsidP="00C94EC6">
            <w:pPr>
              <w:widowControl/>
              <w:autoSpaceDE/>
              <w:autoSpaceDN/>
              <w:adjustRightInd/>
              <w:jc w:val="center"/>
              <w:rPr>
                <w:b/>
                <w:bCs/>
              </w:rPr>
            </w:pPr>
            <w:r w:rsidRPr="006710B9">
              <w:rPr>
                <w:b/>
                <w:bCs/>
              </w:rPr>
              <w:t>право</w:t>
            </w:r>
          </w:p>
        </w:tc>
      </w:tr>
      <w:tr w:rsidR="006710B9" w:rsidRPr="006710B9" w:rsidTr="003805A7">
        <w:trPr>
          <w:trHeight w:val="30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b/>
                <w:bCs/>
              </w:rPr>
            </w:pPr>
            <w:r w:rsidRPr="006710B9">
              <w:rPr>
                <w:b/>
                <w:bCs/>
              </w:rPr>
              <w:t>2</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85,7</w:t>
            </w:r>
          </w:p>
        </w:tc>
        <w:tc>
          <w:tcPr>
            <w:tcW w:w="545" w:type="dxa"/>
            <w:tcBorders>
              <w:top w:val="nil"/>
              <w:left w:val="nil"/>
              <w:bottom w:val="single" w:sz="4" w:space="0" w:color="auto"/>
              <w:right w:val="single" w:sz="4" w:space="0" w:color="auto"/>
            </w:tcBorders>
            <w:shd w:val="clear" w:color="000000" w:fill="FFFFFF"/>
            <w:noWrap/>
            <w:vAlign w:val="bottom"/>
            <w:hideMark/>
          </w:tcPr>
          <w:p w:rsidR="00C94EC6" w:rsidRPr="006710B9" w:rsidRDefault="00C94EC6" w:rsidP="00C94EC6">
            <w:pPr>
              <w:widowControl/>
              <w:autoSpaceDE/>
              <w:autoSpaceDN/>
              <w:adjustRightInd/>
              <w:jc w:val="right"/>
              <w:rPr>
                <w:rFonts w:ascii="Calibri" w:hAnsi="Calibri" w:cs="Calibri"/>
                <w:sz w:val="16"/>
                <w:szCs w:val="16"/>
              </w:rPr>
            </w:pPr>
            <w:r w:rsidRPr="006710B9">
              <w:rPr>
                <w:rFonts w:ascii="Calibri" w:hAnsi="Calibri" w:cs="Calibri"/>
                <w:sz w:val="16"/>
                <w:szCs w:val="16"/>
              </w:rPr>
              <w:t>71,4</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71,4</w:t>
            </w:r>
          </w:p>
        </w:tc>
        <w:tc>
          <w:tcPr>
            <w:tcW w:w="545" w:type="dxa"/>
            <w:tcBorders>
              <w:top w:val="nil"/>
              <w:left w:val="nil"/>
              <w:bottom w:val="single" w:sz="4" w:space="0" w:color="auto"/>
              <w:right w:val="single" w:sz="4" w:space="0" w:color="auto"/>
            </w:tcBorders>
            <w:shd w:val="clear" w:color="000000" w:fill="FFFFFF"/>
            <w:noWrap/>
            <w:vAlign w:val="bottom"/>
            <w:hideMark/>
          </w:tcPr>
          <w:p w:rsidR="00C94EC6" w:rsidRPr="006710B9" w:rsidRDefault="00C94EC6" w:rsidP="00C94EC6">
            <w:pPr>
              <w:widowControl/>
              <w:autoSpaceDE/>
              <w:autoSpaceDN/>
              <w:adjustRightInd/>
              <w:rPr>
                <w:rFonts w:ascii="Calibri" w:hAnsi="Calibri" w:cs="Calibri"/>
                <w:sz w:val="16"/>
                <w:szCs w:val="16"/>
              </w:rPr>
            </w:pPr>
            <w:r w:rsidRPr="006710B9">
              <w:rPr>
                <w:rFonts w:ascii="Calibri" w:hAnsi="Calibri" w:cs="Calibri"/>
                <w:sz w:val="16"/>
                <w:szCs w:val="16"/>
              </w:rPr>
              <w:t> </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71,4</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71,4</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71,4</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r>
      <w:tr w:rsidR="006710B9" w:rsidRPr="006710B9" w:rsidTr="003805A7">
        <w:trPr>
          <w:trHeight w:val="30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b/>
                <w:bCs/>
              </w:rPr>
            </w:pPr>
            <w:r w:rsidRPr="006710B9">
              <w:rPr>
                <w:b/>
                <w:bCs/>
              </w:rPr>
              <w:t>3</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88,9</w:t>
            </w:r>
          </w:p>
        </w:tc>
        <w:tc>
          <w:tcPr>
            <w:tcW w:w="545" w:type="dxa"/>
            <w:tcBorders>
              <w:top w:val="nil"/>
              <w:left w:val="nil"/>
              <w:bottom w:val="single" w:sz="4" w:space="0" w:color="auto"/>
              <w:right w:val="single" w:sz="4" w:space="0" w:color="auto"/>
            </w:tcBorders>
            <w:shd w:val="clear" w:color="000000" w:fill="FFFFFF"/>
            <w:noWrap/>
            <w:vAlign w:val="bottom"/>
            <w:hideMark/>
          </w:tcPr>
          <w:p w:rsidR="00C94EC6" w:rsidRPr="006710B9" w:rsidRDefault="00C94EC6" w:rsidP="00C94EC6">
            <w:pPr>
              <w:widowControl/>
              <w:autoSpaceDE/>
              <w:autoSpaceDN/>
              <w:adjustRightInd/>
              <w:jc w:val="right"/>
              <w:rPr>
                <w:rFonts w:ascii="Calibri" w:hAnsi="Calibri" w:cs="Calibri"/>
                <w:sz w:val="16"/>
                <w:szCs w:val="16"/>
              </w:rPr>
            </w:pPr>
            <w:r w:rsidRPr="006710B9">
              <w:rPr>
                <w:rFonts w:ascii="Calibri" w:hAnsi="Calibri" w:cs="Calibri"/>
                <w:sz w:val="16"/>
                <w:szCs w:val="16"/>
              </w:rPr>
              <w:t>77,8</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100</w:t>
            </w:r>
          </w:p>
        </w:tc>
        <w:tc>
          <w:tcPr>
            <w:tcW w:w="545" w:type="dxa"/>
            <w:tcBorders>
              <w:top w:val="nil"/>
              <w:left w:val="nil"/>
              <w:bottom w:val="single" w:sz="4" w:space="0" w:color="auto"/>
              <w:right w:val="single" w:sz="4" w:space="0" w:color="auto"/>
            </w:tcBorders>
            <w:shd w:val="clear" w:color="000000" w:fill="FFFFFF"/>
            <w:noWrap/>
            <w:vAlign w:val="bottom"/>
            <w:hideMark/>
          </w:tcPr>
          <w:p w:rsidR="00C94EC6" w:rsidRPr="006710B9" w:rsidRDefault="00C94EC6" w:rsidP="00C94EC6">
            <w:pPr>
              <w:widowControl/>
              <w:autoSpaceDE/>
              <w:autoSpaceDN/>
              <w:adjustRightInd/>
              <w:jc w:val="right"/>
              <w:rPr>
                <w:rFonts w:ascii="Calibri" w:hAnsi="Calibri" w:cs="Calibri"/>
                <w:sz w:val="16"/>
                <w:szCs w:val="16"/>
              </w:rPr>
            </w:pPr>
            <w:r w:rsidRPr="006710B9">
              <w:rPr>
                <w:rFonts w:ascii="Calibri" w:hAnsi="Calibri" w:cs="Calibri"/>
                <w:sz w:val="16"/>
                <w:szCs w:val="16"/>
              </w:rPr>
              <w:t>77,8</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77,8</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100</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100</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r>
      <w:tr w:rsidR="006710B9" w:rsidRPr="006710B9" w:rsidTr="003805A7">
        <w:trPr>
          <w:trHeight w:val="30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b/>
                <w:bCs/>
              </w:rPr>
            </w:pPr>
            <w:r w:rsidRPr="006710B9">
              <w:rPr>
                <w:b/>
                <w:bCs/>
              </w:rPr>
              <w:t>4</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77,8</w:t>
            </w:r>
          </w:p>
        </w:tc>
        <w:tc>
          <w:tcPr>
            <w:tcW w:w="545" w:type="dxa"/>
            <w:tcBorders>
              <w:top w:val="nil"/>
              <w:left w:val="nil"/>
              <w:bottom w:val="single" w:sz="4" w:space="0" w:color="auto"/>
              <w:right w:val="single" w:sz="4" w:space="0" w:color="auto"/>
            </w:tcBorders>
            <w:shd w:val="clear" w:color="000000" w:fill="FFFFFF"/>
            <w:noWrap/>
            <w:vAlign w:val="bottom"/>
            <w:hideMark/>
          </w:tcPr>
          <w:p w:rsidR="00C94EC6" w:rsidRPr="006710B9" w:rsidRDefault="00C94EC6" w:rsidP="00C94EC6">
            <w:pPr>
              <w:widowControl/>
              <w:autoSpaceDE/>
              <w:autoSpaceDN/>
              <w:adjustRightInd/>
              <w:jc w:val="right"/>
              <w:rPr>
                <w:rFonts w:ascii="Calibri" w:hAnsi="Calibri" w:cs="Calibri"/>
                <w:sz w:val="16"/>
                <w:szCs w:val="16"/>
              </w:rPr>
            </w:pPr>
            <w:r w:rsidRPr="006710B9">
              <w:rPr>
                <w:rFonts w:ascii="Calibri" w:hAnsi="Calibri" w:cs="Calibri"/>
                <w:sz w:val="16"/>
                <w:szCs w:val="16"/>
              </w:rPr>
              <w:t>77,8</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88,9</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77,8</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66,7</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88,9</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88,9</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r>
      <w:tr w:rsidR="006710B9" w:rsidRPr="006710B9" w:rsidTr="003805A7">
        <w:trPr>
          <w:trHeight w:val="30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b/>
                <w:bCs/>
              </w:rPr>
            </w:pPr>
            <w:r w:rsidRPr="006710B9">
              <w:rPr>
                <w:b/>
                <w:bCs/>
              </w:rPr>
              <w:t>5</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69,2</w:t>
            </w:r>
          </w:p>
        </w:tc>
        <w:tc>
          <w:tcPr>
            <w:tcW w:w="545" w:type="dxa"/>
            <w:tcBorders>
              <w:top w:val="nil"/>
              <w:left w:val="nil"/>
              <w:bottom w:val="single" w:sz="4" w:space="0" w:color="auto"/>
              <w:right w:val="single" w:sz="4" w:space="0" w:color="auto"/>
            </w:tcBorders>
            <w:shd w:val="clear" w:color="000000" w:fill="FFFFFF"/>
            <w:noWrap/>
            <w:vAlign w:val="bottom"/>
            <w:hideMark/>
          </w:tcPr>
          <w:p w:rsidR="00C94EC6" w:rsidRPr="006710B9" w:rsidRDefault="00C94EC6" w:rsidP="00C94EC6">
            <w:pPr>
              <w:widowControl/>
              <w:autoSpaceDE/>
              <w:autoSpaceDN/>
              <w:adjustRightInd/>
              <w:jc w:val="right"/>
              <w:rPr>
                <w:rFonts w:ascii="Calibri" w:hAnsi="Calibri" w:cs="Calibri"/>
                <w:sz w:val="16"/>
                <w:szCs w:val="16"/>
              </w:rPr>
            </w:pPr>
            <w:r w:rsidRPr="006710B9">
              <w:rPr>
                <w:rFonts w:ascii="Calibri" w:hAnsi="Calibri" w:cs="Calibri"/>
                <w:sz w:val="16"/>
                <w:szCs w:val="16"/>
              </w:rPr>
              <w:t>61,5</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53,9</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53,9</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53,9</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92,3</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53,9</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46,2</w:t>
            </w:r>
          </w:p>
        </w:tc>
        <w:tc>
          <w:tcPr>
            <w:tcW w:w="544" w:type="dxa"/>
            <w:tcBorders>
              <w:top w:val="nil"/>
              <w:left w:val="nil"/>
              <w:bottom w:val="single" w:sz="4" w:space="0" w:color="auto"/>
              <w:right w:val="single" w:sz="4" w:space="0" w:color="auto"/>
            </w:tcBorders>
            <w:shd w:val="clear" w:color="000000" w:fill="FFFFFF"/>
            <w:noWrap/>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76,9</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r>
      <w:tr w:rsidR="006710B9" w:rsidRPr="006710B9" w:rsidTr="003805A7">
        <w:trPr>
          <w:trHeight w:val="30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b/>
                <w:bCs/>
              </w:rPr>
            </w:pPr>
            <w:r w:rsidRPr="006710B9">
              <w:rPr>
                <w:b/>
                <w:bCs/>
              </w:rPr>
              <w:t>6</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62,5</w:t>
            </w:r>
          </w:p>
        </w:tc>
        <w:tc>
          <w:tcPr>
            <w:tcW w:w="545" w:type="dxa"/>
            <w:tcBorders>
              <w:top w:val="nil"/>
              <w:left w:val="nil"/>
              <w:bottom w:val="single" w:sz="4" w:space="0" w:color="auto"/>
              <w:right w:val="single" w:sz="4" w:space="0" w:color="auto"/>
            </w:tcBorders>
            <w:shd w:val="clear" w:color="000000" w:fill="FFFFFF"/>
            <w:noWrap/>
            <w:vAlign w:val="bottom"/>
            <w:hideMark/>
          </w:tcPr>
          <w:p w:rsidR="00C94EC6" w:rsidRPr="006710B9" w:rsidRDefault="00C94EC6" w:rsidP="00C94EC6">
            <w:pPr>
              <w:widowControl/>
              <w:autoSpaceDE/>
              <w:autoSpaceDN/>
              <w:adjustRightInd/>
              <w:jc w:val="right"/>
              <w:rPr>
                <w:rFonts w:ascii="Calibri" w:hAnsi="Calibri" w:cs="Calibri"/>
                <w:sz w:val="16"/>
                <w:szCs w:val="16"/>
              </w:rPr>
            </w:pPr>
            <w:r w:rsidRPr="006710B9">
              <w:rPr>
                <w:rFonts w:ascii="Calibri" w:hAnsi="Calibri" w:cs="Calibri"/>
                <w:sz w:val="16"/>
                <w:szCs w:val="16"/>
              </w:rPr>
              <w:t>62,5</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87,5</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75</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75</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100</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75</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75</w:t>
            </w:r>
          </w:p>
        </w:tc>
        <w:tc>
          <w:tcPr>
            <w:tcW w:w="544" w:type="dxa"/>
            <w:tcBorders>
              <w:top w:val="nil"/>
              <w:left w:val="nil"/>
              <w:bottom w:val="single" w:sz="4" w:space="0" w:color="auto"/>
              <w:right w:val="single" w:sz="4" w:space="0" w:color="auto"/>
            </w:tcBorders>
            <w:shd w:val="clear" w:color="000000" w:fill="FFFFFF"/>
            <w:noWrap/>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87,5</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r>
      <w:tr w:rsidR="006710B9" w:rsidRPr="006710B9" w:rsidTr="003805A7">
        <w:trPr>
          <w:trHeight w:val="30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b/>
                <w:bCs/>
              </w:rPr>
            </w:pPr>
            <w:r w:rsidRPr="006710B9">
              <w:rPr>
                <w:b/>
                <w:bCs/>
              </w:rPr>
              <w:t>7</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83,3</w:t>
            </w:r>
          </w:p>
        </w:tc>
        <w:tc>
          <w:tcPr>
            <w:tcW w:w="545" w:type="dxa"/>
            <w:tcBorders>
              <w:top w:val="nil"/>
              <w:left w:val="nil"/>
              <w:bottom w:val="single" w:sz="4" w:space="0" w:color="auto"/>
              <w:right w:val="single" w:sz="4" w:space="0" w:color="auto"/>
            </w:tcBorders>
            <w:shd w:val="clear" w:color="000000" w:fill="FFFFFF"/>
            <w:noWrap/>
            <w:vAlign w:val="bottom"/>
            <w:hideMark/>
          </w:tcPr>
          <w:p w:rsidR="00C94EC6" w:rsidRPr="006710B9" w:rsidRDefault="00C94EC6" w:rsidP="00C94EC6">
            <w:pPr>
              <w:widowControl/>
              <w:autoSpaceDE/>
              <w:autoSpaceDN/>
              <w:adjustRightInd/>
              <w:jc w:val="right"/>
              <w:rPr>
                <w:rFonts w:ascii="Calibri" w:hAnsi="Calibri" w:cs="Calibri"/>
                <w:sz w:val="16"/>
                <w:szCs w:val="16"/>
              </w:rPr>
            </w:pPr>
            <w:r w:rsidRPr="006710B9">
              <w:rPr>
                <w:rFonts w:ascii="Calibri" w:hAnsi="Calibri" w:cs="Calibri"/>
                <w:sz w:val="16"/>
                <w:szCs w:val="16"/>
              </w:rPr>
              <w:t>83,3</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66,7</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66,7</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66,7</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83,3</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100</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100</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100</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83,3</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100</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83,3</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66,7</w:t>
            </w:r>
          </w:p>
        </w:tc>
        <w:tc>
          <w:tcPr>
            <w:tcW w:w="544" w:type="dxa"/>
            <w:tcBorders>
              <w:top w:val="nil"/>
              <w:left w:val="nil"/>
              <w:bottom w:val="single" w:sz="4" w:space="0" w:color="auto"/>
              <w:right w:val="single" w:sz="4" w:space="0" w:color="auto"/>
            </w:tcBorders>
            <w:shd w:val="clear" w:color="000000" w:fill="FFFFFF"/>
            <w:noWrap/>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5" w:type="dxa"/>
            <w:tcBorders>
              <w:top w:val="nil"/>
              <w:left w:val="nil"/>
              <w:bottom w:val="single" w:sz="4" w:space="0" w:color="auto"/>
              <w:right w:val="single" w:sz="4" w:space="0" w:color="auto"/>
            </w:tcBorders>
            <w:shd w:val="clear" w:color="000000" w:fill="FFFFFF"/>
            <w:noWrap/>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r>
      <w:tr w:rsidR="006710B9" w:rsidRPr="006710B9" w:rsidTr="003805A7">
        <w:trPr>
          <w:trHeight w:val="30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b/>
                <w:bCs/>
              </w:rPr>
            </w:pPr>
            <w:r w:rsidRPr="006710B9">
              <w:rPr>
                <w:b/>
                <w:bCs/>
              </w:rPr>
              <w:t>8</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42,9</w:t>
            </w:r>
          </w:p>
        </w:tc>
        <w:tc>
          <w:tcPr>
            <w:tcW w:w="545" w:type="dxa"/>
            <w:tcBorders>
              <w:top w:val="nil"/>
              <w:left w:val="nil"/>
              <w:bottom w:val="single" w:sz="4" w:space="0" w:color="auto"/>
              <w:right w:val="single" w:sz="4" w:space="0" w:color="auto"/>
            </w:tcBorders>
            <w:shd w:val="clear" w:color="000000" w:fill="FFFFFF"/>
            <w:noWrap/>
            <w:vAlign w:val="bottom"/>
            <w:hideMark/>
          </w:tcPr>
          <w:p w:rsidR="00C94EC6" w:rsidRPr="006710B9" w:rsidRDefault="00C94EC6" w:rsidP="00C94EC6">
            <w:pPr>
              <w:widowControl/>
              <w:autoSpaceDE/>
              <w:autoSpaceDN/>
              <w:adjustRightInd/>
              <w:jc w:val="right"/>
              <w:rPr>
                <w:rFonts w:ascii="Calibri" w:hAnsi="Calibri" w:cs="Calibri"/>
                <w:sz w:val="16"/>
                <w:szCs w:val="16"/>
              </w:rPr>
            </w:pPr>
            <w:r w:rsidRPr="006710B9">
              <w:rPr>
                <w:rFonts w:ascii="Calibri" w:hAnsi="Calibri" w:cs="Calibri"/>
                <w:sz w:val="16"/>
                <w:szCs w:val="16"/>
              </w:rPr>
              <w:t>71,4</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57,1</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71,4</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14,3</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14,3</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71,4</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57,1</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100</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57,1</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57,1</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57,1</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57,1</w:t>
            </w:r>
          </w:p>
        </w:tc>
        <w:tc>
          <w:tcPr>
            <w:tcW w:w="544" w:type="dxa"/>
            <w:tcBorders>
              <w:top w:val="nil"/>
              <w:left w:val="nil"/>
              <w:bottom w:val="single" w:sz="4" w:space="0" w:color="auto"/>
              <w:right w:val="single" w:sz="4" w:space="0" w:color="auto"/>
            </w:tcBorders>
            <w:shd w:val="clear" w:color="000000" w:fill="FFFFFF"/>
            <w:noWrap/>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5" w:type="dxa"/>
            <w:tcBorders>
              <w:top w:val="nil"/>
              <w:left w:val="nil"/>
              <w:bottom w:val="single" w:sz="4" w:space="0" w:color="auto"/>
              <w:right w:val="single" w:sz="4" w:space="0" w:color="auto"/>
            </w:tcBorders>
            <w:shd w:val="clear" w:color="000000" w:fill="FFFFFF"/>
            <w:noWrap/>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r>
      <w:tr w:rsidR="006710B9" w:rsidRPr="006710B9" w:rsidTr="003805A7">
        <w:trPr>
          <w:trHeight w:val="30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b/>
                <w:bCs/>
              </w:rPr>
            </w:pPr>
            <w:r w:rsidRPr="006710B9">
              <w:rPr>
                <w:b/>
                <w:bCs/>
              </w:rPr>
              <w:t>9</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50</w:t>
            </w:r>
          </w:p>
        </w:tc>
        <w:tc>
          <w:tcPr>
            <w:tcW w:w="545" w:type="dxa"/>
            <w:tcBorders>
              <w:top w:val="nil"/>
              <w:left w:val="nil"/>
              <w:bottom w:val="single" w:sz="4" w:space="0" w:color="auto"/>
              <w:right w:val="single" w:sz="4" w:space="0" w:color="auto"/>
            </w:tcBorders>
            <w:shd w:val="clear" w:color="000000" w:fill="FFFFFF"/>
            <w:noWrap/>
            <w:vAlign w:val="bottom"/>
            <w:hideMark/>
          </w:tcPr>
          <w:p w:rsidR="00C94EC6" w:rsidRPr="006710B9" w:rsidRDefault="00C94EC6" w:rsidP="00C94EC6">
            <w:pPr>
              <w:widowControl/>
              <w:autoSpaceDE/>
              <w:autoSpaceDN/>
              <w:adjustRightInd/>
              <w:jc w:val="right"/>
              <w:rPr>
                <w:rFonts w:ascii="Calibri" w:hAnsi="Calibri" w:cs="Calibri"/>
                <w:sz w:val="16"/>
                <w:szCs w:val="16"/>
              </w:rPr>
            </w:pPr>
            <w:r w:rsidRPr="006710B9">
              <w:rPr>
                <w:rFonts w:ascii="Calibri" w:hAnsi="Calibri" w:cs="Calibri"/>
                <w:sz w:val="16"/>
                <w:szCs w:val="16"/>
              </w:rPr>
              <w:t>50</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50</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62,5</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37,5</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37,5</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50</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62,5</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100</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75</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62,5</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62,5</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75</w:t>
            </w:r>
          </w:p>
        </w:tc>
        <w:tc>
          <w:tcPr>
            <w:tcW w:w="544" w:type="dxa"/>
            <w:tcBorders>
              <w:top w:val="nil"/>
              <w:left w:val="nil"/>
              <w:bottom w:val="single" w:sz="4" w:space="0" w:color="auto"/>
              <w:right w:val="single" w:sz="4" w:space="0" w:color="auto"/>
            </w:tcBorders>
            <w:shd w:val="clear" w:color="000000" w:fill="FFFFFF"/>
            <w:noWrap/>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5" w:type="dxa"/>
            <w:tcBorders>
              <w:top w:val="nil"/>
              <w:left w:val="nil"/>
              <w:bottom w:val="single" w:sz="4" w:space="0" w:color="auto"/>
              <w:right w:val="single" w:sz="4" w:space="0" w:color="auto"/>
            </w:tcBorders>
            <w:shd w:val="clear" w:color="000000" w:fill="FFFFFF"/>
            <w:noWrap/>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87,5</w:t>
            </w:r>
          </w:p>
        </w:tc>
      </w:tr>
      <w:tr w:rsidR="006710B9" w:rsidRPr="006710B9" w:rsidTr="003805A7">
        <w:trPr>
          <w:trHeight w:val="30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b/>
                <w:bCs/>
              </w:rPr>
            </w:pPr>
            <w:r w:rsidRPr="006710B9">
              <w:rPr>
                <w:b/>
                <w:bCs/>
              </w:rPr>
              <w:t>10</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83,3</w:t>
            </w:r>
          </w:p>
        </w:tc>
        <w:tc>
          <w:tcPr>
            <w:tcW w:w="545" w:type="dxa"/>
            <w:tcBorders>
              <w:top w:val="nil"/>
              <w:left w:val="nil"/>
              <w:bottom w:val="single" w:sz="4" w:space="0" w:color="auto"/>
              <w:right w:val="single" w:sz="4" w:space="0" w:color="auto"/>
            </w:tcBorders>
            <w:shd w:val="clear" w:color="000000" w:fill="FFFFFF"/>
            <w:noWrap/>
            <w:vAlign w:val="bottom"/>
            <w:hideMark/>
          </w:tcPr>
          <w:p w:rsidR="00C94EC6" w:rsidRPr="006710B9" w:rsidRDefault="00C94EC6" w:rsidP="00C94EC6">
            <w:pPr>
              <w:widowControl/>
              <w:autoSpaceDE/>
              <w:autoSpaceDN/>
              <w:adjustRightInd/>
              <w:jc w:val="right"/>
              <w:rPr>
                <w:rFonts w:ascii="Calibri" w:hAnsi="Calibri" w:cs="Calibri"/>
                <w:sz w:val="16"/>
                <w:szCs w:val="16"/>
              </w:rPr>
            </w:pPr>
            <w:r w:rsidRPr="006710B9">
              <w:rPr>
                <w:rFonts w:ascii="Calibri" w:hAnsi="Calibri" w:cs="Calibri"/>
                <w:sz w:val="16"/>
                <w:szCs w:val="16"/>
              </w:rPr>
              <w:t>83,3</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83,3</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50</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50</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80</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100</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100</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83,3</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83,3</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83,3</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83,3</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83,3</w:t>
            </w:r>
          </w:p>
        </w:tc>
        <w:tc>
          <w:tcPr>
            <w:tcW w:w="544" w:type="dxa"/>
            <w:tcBorders>
              <w:top w:val="nil"/>
              <w:left w:val="nil"/>
              <w:bottom w:val="single" w:sz="4" w:space="0" w:color="auto"/>
              <w:right w:val="single" w:sz="4" w:space="0" w:color="auto"/>
            </w:tcBorders>
            <w:shd w:val="clear" w:color="000000" w:fill="FFFFFF"/>
            <w:noWrap/>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5" w:type="dxa"/>
            <w:tcBorders>
              <w:top w:val="nil"/>
              <w:left w:val="nil"/>
              <w:bottom w:val="single" w:sz="4" w:space="0" w:color="auto"/>
              <w:right w:val="single" w:sz="4" w:space="0" w:color="auto"/>
            </w:tcBorders>
            <w:shd w:val="clear" w:color="000000" w:fill="FFFFFF"/>
            <w:noWrap/>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83,3</w:t>
            </w:r>
          </w:p>
        </w:tc>
      </w:tr>
      <w:tr w:rsidR="006710B9" w:rsidRPr="006710B9" w:rsidTr="003805A7">
        <w:trPr>
          <w:trHeight w:val="300"/>
        </w:trPr>
        <w:tc>
          <w:tcPr>
            <w:tcW w:w="636" w:type="dxa"/>
            <w:tcBorders>
              <w:top w:val="nil"/>
              <w:left w:val="single" w:sz="4" w:space="0" w:color="auto"/>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b/>
                <w:bCs/>
              </w:rPr>
            </w:pPr>
            <w:r w:rsidRPr="006710B9">
              <w:rPr>
                <w:b/>
                <w:bCs/>
              </w:rPr>
              <w:t>11</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50</w:t>
            </w:r>
          </w:p>
        </w:tc>
        <w:tc>
          <w:tcPr>
            <w:tcW w:w="545" w:type="dxa"/>
            <w:tcBorders>
              <w:top w:val="nil"/>
              <w:left w:val="nil"/>
              <w:bottom w:val="single" w:sz="4" w:space="0" w:color="auto"/>
              <w:right w:val="single" w:sz="4" w:space="0" w:color="auto"/>
            </w:tcBorders>
            <w:shd w:val="clear" w:color="000000" w:fill="FFFFFF"/>
            <w:noWrap/>
            <w:vAlign w:val="bottom"/>
            <w:hideMark/>
          </w:tcPr>
          <w:p w:rsidR="00C94EC6" w:rsidRPr="006710B9" w:rsidRDefault="00C94EC6" w:rsidP="00C94EC6">
            <w:pPr>
              <w:widowControl/>
              <w:autoSpaceDE/>
              <w:autoSpaceDN/>
              <w:adjustRightInd/>
              <w:jc w:val="right"/>
              <w:rPr>
                <w:rFonts w:ascii="Calibri" w:hAnsi="Calibri" w:cs="Calibri"/>
                <w:sz w:val="16"/>
                <w:szCs w:val="16"/>
              </w:rPr>
            </w:pPr>
            <w:r w:rsidRPr="006710B9">
              <w:rPr>
                <w:rFonts w:ascii="Calibri" w:hAnsi="Calibri" w:cs="Calibri"/>
                <w:sz w:val="16"/>
                <w:szCs w:val="16"/>
              </w:rPr>
              <w:t>66,7</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66,7</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50</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50</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50</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66,7</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50</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66,7</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66,7</w:t>
            </w:r>
          </w:p>
        </w:tc>
        <w:tc>
          <w:tcPr>
            <w:tcW w:w="544"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66,7</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66,7</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50</w:t>
            </w:r>
          </w:p>
        </w:tc>
        <w:tc>
          <w:tcPr>
            <w:tcW w:w="544" w:type="dxa"/>
            <w:tcBorders>
              <w:top w:val="nil"/>
              <w:left w:val="nil"/>
              <w:bottom w:val="single" w:sz="4" w:space="0" w:color="auto"/>
              <w:right w:val="single" w:sz="4" w:space="0" w:color="auto"/>
            </w:tcBorders>
            <w:shd w:val="clear" w:color="000000" w:fill="FFFFFF"/>
            <w:noWrap/>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5" w:type="dxa"/>
            <w:tcBorders>
              <w:top w:val="nil"/>
              <w:left w:val="nil"/>
              <w:bottom w:val="single" w:sz="4" w:space="0" w:color="auto"/>
              <w:right w:val="single" w:sz="4" w:space="0" w:color="auto"/>
            </w:tcBorders>
            <w:shd w:val="clear" w:color="000000" w:fill="FFFFFF"/>
            <w:noWrap/>
            <w:vAlign w:val="center"/>
            <w:hideMark/>
          </w:tcPr>
          <w:p w:rsidR="00C94EC6" w:rsidRPr="006710B9" w:rsidRDefault="00C94EC6" w:rsidP="00C94EC6">
            <w:pPr>
              <w:widowControl/>
              <w:autoSpaceDE/>
              <w:autoSpaceDN/>
              <w:adjustRightInd/>
              <w:jc w:val="center"/>
              <w:rPr>
                <w:sz w:val="16"/>
                <w:szCs w:val="16"/>
              </w:rPr>
            </w:pPr>
            <w:r w:rsidRPr="006710B9">
              <w:rPr>
                <w:sz w:val="16"/>
                <w:szCs w:val="16"/>
              </w:rPr>
              <w:t> </w:t>
            </w:r>
          </w:p>
        </w:tc>
        <w:tc>
          <w:tcPr>
            <w:tcW w:w="545" w:type="dxa"/>
            <w:tcBorders>
              <w:top w:val="nil"/>
              <w:left w:val="nil"/>
              <w:bottom w:val="single" w:sz="4" w:space="0" w:color="auto"/>
              <w:right w:val="single" w:sz="4" w:space="0" w:color="auto"/>
            </w:tcBorders>
            <w:shd w:val="clear" w:color="000000" w:fill="FFFFFF"/>
            <w:vAlign w:val="center"/>
            <w:hideMark/>
          </w:tcPr>
          <w:p w:rsidR="00C94EC6" w:rsidRPr="006710B9" w:rsidRDefault="00C94EC6" w:rsidP="00C94EC6">
            <w:pPr>
              <w:widowControl/>
              <w:autoSpaceDE/>
              <w:autoSpaceDN/>
              <w:adjustRightInd/>
              <w:jc w:val="center"/>
              <w:rPr>
                <w:sz w:val="16"/>
                <w:szCs w:val="16"/>
              </w:rPr>
            </w:pPr>
            <w:r w:rsidRPr="006710B9">
              <w:rPr>
                <w:sz w:val="16"/>
                <w:szCs w:val="16"/>
              </w:rPr>
              <w:t>66,7</w:t>
            </w:r>
          </w:p>
        </w:tc>
      </w:tr>
    </w:tbl>
    <w:p w:rsidR="00C55F23" w:rsidRPr="006710B9" w:rsidRDefault="00C55F23" w:rsidP="00C55F23"/>
    <w:p w:rsidR="00C55F23" w:rsidRPr="006710B9" w:rsidRDefault="00C55F23" w:rsidP="00C55F23">
      <w:pPr>
        <w:rPr>
          <w:sz w:val="24"/>
          <w:szCs w:val="24"/>
        </w:rPr>
      </w:pPr>
      <w:r w:rsidRPr="006710B9">
        <w:rPr>
          <w:sz w:val="24"/>
          <w:szCs w:val="24"/>
          <w:lang w:val="kk-KZ"/>
        </w:rPr>
        <w:t>По предметам самопознание</w:t>
      </w:r>
      <w:r w:rsidRPr="006710B9">
        <w:rPr>
          <w:sz w:val="24"/>
          <w:szCs w:val="24"/>
        </w:rPr>
        <w:t>, НВТП, художественный труд, музыка, физическая культура, прикладные курсы у всех учащихся выставлен зачёт.</w:t>
      </w:r>
    </w:p>
    <w:p w:rsidR="00C55F23" w:rsidRPr="006710B9" w:rsidRDefault="00C55F23" w:rsidP="00C55F23">
      <w:pPr>
        <w:rPr>
          <w:sz w:val="24"/>
          <w:szCs w:val="24"/>
        </w:rPr>
      </w:pPr>
      <w:r w:rsidRPr="006710B9">
        <w:rPr>
          <w:sz w:val="24"/>
          <w:szCs w:val="24"/>
        </w:rPr>
        <w:t>Учащиеся 0 и 1 классов не аттестуются.</w:t>
      </w:r>
    </w:p>
    <w:p w:rsidR="00C55F23" w:rsidRPr="006710B9" w:rsidRDefault="00C55F23" w:rsidP="00C55F23">
      <w:pPr>
        <w:jc w:val="both"/>
        <w:rPr>
          <w:sz w:val="28"/>
        </w:rPr>
      </w:pPr>
      <w:r w:rsidRPr="006710B9">
        <w:rPr>
          <w:sz w:val="28"/>
        </w:rPr>
        <w:t xml:space="preserve">      </w:t>
      </w:r>
    </w:p>
    <w:tbl>
      <w:tblPr>
        <w:tblW w:w="4950" w:type="pct"/>
        <w:tblLayout w:type="fixed"/>
        <w:tblLook w:val="04A0" w:firstRow="1" w:lastRow="0" w:firstColumn="1" w:lastColumn="0" w:noHBand="0" w:noVBand="1"/>
      </w:tblPr>
      <w:tblGrid>
        <w:gridCol w:w="698"/>
        <w:gridCol w:w="534"/>
        <w:gridCol w:w="535"/>
        <w:gridCol w:w="536"/>
        <w:gridCol w:w="535"/>
        <w:gridCol w:w="535"/>
        <w:gridCol w:w="534"/>
        <w:gridCol w:w="534"/>
        <w:gridCol w:w="535"/>
        <w:gridCol w:w="534"/>
        <w:gridCol w:w="535"/>
        <w:gridCol w:w="534"/>
        <w:gridCol w:w="534"/>
        <w:gridCol w:w="535"/>
        <w:gridCol w:w="534"/>
        <w:gridCol w:w="535"/>
        <w:gridCol w:w="535"/>
      </w:tblGrid>
      <w:tr w:rsidR="00C94EC6" w:rsidRPr="006710B9" w:rsidTr="00C94EC6">
        <w:trPr>
          <w:trHeight w:val="2574"/>
        </w:trPr>
        <w:tc>
          <w:tcPr>
            <w:tcW w:w="7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4EC6" w:rsidRPr="006710B9" w:rsidRDefault="003805A7" w:rsidP="00C94EC6">
            <w:pPr>
              <w:rPr>
                <w:b/>
                <w:sz w:val="18"/>
                <w:szCs w:val="18"/>
              </w:rPr>
            </w:pPr>
            <w:r w:rsidRPr="006710B9">
              <w:rPr>
                <w:b/>
                <w:sz w:val="18"/>
                <w:szCs w:val="18"/>
                <w:lang w:val="kk-KZ"/>
              </w:rPr>
              <w:t>учебный год</w:t>
            </w:r>
          </w:p>
        </w:tc>
        <w:tc>
          <w:tcPr>
            <w:tcW w:w="572" w:type="dxa"/>
            <w:tcBorders>
              <w:top w:val="single" w:sz="4" w:space="0" w:color="auto"/>
              <w:left w:val="nil"/>
              <w:bottom w:val="single" w:sz="4" w:space="0" w:color="auto"/>
              <w:right w:val="single" w:sz="4" w:space="0" w:color="auto"/>
            </w:tcBorders>
            <w:shd w:val="clear" w:color="auto" w:fill="auto"/>
            <w:textDirection w:val="btLr"/>
            <w:vAlign w:val="center"/>
          </w:tcPr>
          <w:p w:rsidR="00C94EC6" w:rsidRPr="006710B9" w:rsidRDefault="00C94EC6" w:rsidP="00C94EC6">
            <w:pPr>
              <w:jc w:val="center"/>
              <w:rPr>
                <w:b/>
                <w:bCs/>
                <w:sz w:val="18"/>
                <w:szCs w:val="18"/>
              </w:rPr>
            </w:pPr>
            <w:r w:rsidRPr="006710B9">
              <w:rPr>
                <w:b/>
                <w:bCs/>
                <w:sz w:val="18"/>
                <w:szCs w:val="18"/>
              </w:rPr>
              <w:t>казахский язык в русс. кл</w:t>
            </w:r>
          </w:p>
        </w:tc>
        <w:tc>
          <w:tcPr>
            <w:tcW w:w="573" w:type="dxa"/>
            <w:tcBorders>
              <w:top w:val="single" w:sz="4" w:space="0" w:color="auto"/>
              <w:left w:val="nil"/>
              <w:bottom w:val="single" w:sz="4" w:space="0" w:color="auto"/>
              <w:right w:val="single" w:sz="4" w:space="0" w:color="auto"/>
            </w:tcBorders>
            <w:shd w:val="clear" w:color="auto" w:fill="auto"/>
            <w:textDirection w:val="btLr"/>
            <w:vAlign w:val="center"/>
          </w:tcPr>
          <w:p w:rsidR="00C94EC6" w:rsidRPr="006710B9" w:rsidRDefault="00C94EC6" w:rsidP="00C94EC6">
            <w:pPr>
              <w:jc w:val="center"/>
              <w:rPr>
                <w:b/>
                <w:bCs/>
                <w:sz w:val="18"/>
                <w:szCs w:val="18"/>
              </w:rPr>
            </w:pPr>
            <w:r w:rsidRPr="006710B9">
              <w:rPr>
                <w:b/>
                <w:bCs/>
                <w:sz w:val="18"/>
                <w:szCs w:val="18"/>
              </w:rPr>
              <w:t>русский язык в русс.кл</w:t>
            </w:r>
          </w:p>
        </w:tc>
        <w:tc>
          <w:tcPr>
            <w:tcW w:w="574" w:type="dxa"/>
            <w:tcBorders>
              <w:top w:val="single" w:sz="4" w:space="0" w:color="auto"/>
              <w:left w:val="nil"/>
              <w:bottom w:val="single" w:sz="4" w:space="0" w:color="auto"/>
              <w:right w:val="single" w:sz="4" w:space="0" w:color="auto"/>
            </w:tcBorders>
            <w:shd w:val="clear" w:color="auto" w:fill="auto"/>
            <w:textDirection w:val="btLr"/>
            <w:vAlign w:val="center"/>
          </w:tcPr>
          <w:p w:rsidR="00C94EC6" w:rsidRPr="006710B9" w:rsidRDefault="00C94EC6" w:rsidP="00C94EC6">
            <w:pPr>
              <w:jc w:val="center"/>
              <w:rPr>
                <w:b/>
                <w:bCs/>
                <w:sz w:val="18"/>
                <w:szCs w:val="18"/>
              </w:rPr>
            </w:pPr>
            <w:r w:rsidRPr="006710B9">
              <w:rPr>
                <w:b/>
                <w:bCs/>
                <w:sz w:val="18"/>
                <w:szCs w:val="18"/>
              </w:rPr>
              <w:t>русская литература в русс.кл</w:t>
            </w:r>
          </w:p>
        </w:tc>
        <w:tc>
          <w:tcPr>
            <w:tcW w:w="573" w:type="dxa"/>
            <w:tcBorders>
              <w:top w:val="single" w:sz="4" w:space="0" w:color="auto"/>
              <w:left w:val="nil"/>
              <w:bottom w:val="single" w:sz="4" w:space="0" w:color="auto"/>
              <w:right w:val="single" w:sz="4" w:space="0" w:color="auto"/>
            </w:tcBorders>
            <w:shd w:val="clear" w:color="auto" w:fill="auto"/>
            <w:textDirection w:val="btLr"/>
            <w:vAlign w:val="center"/>
          </w:tcPr>
          <w:p w:rsidR="00C94EC6" w:rsidRPr="006710B9" w:rsidRDefault="00C94EC6" w:rsidP="00C94EC6">
            <w:pPr>
              <w:jc w:val="center"/>
              <w:rPr>
                <w:b/>
                <w:bCs/>
                <w:sz w:val="18"/>
                <w:szCs w:val="18"/>
              </w:rPr>
            </w:pPr>
            <w:r w:rsidRPr="006710B9">
              <w:rPr>
                <w:b/>
                <w:bCs/>
                <w:sz w:val="18"/>
                <w:szCs w:val="18"/>
              </w:rPr>
              <w:t>английский язык</w:t>
            </w:r>
          </w:p>
        </w:tc>
        <w:tc>
          <w:tcPr>
            <w:tcW w:w="573" w:type="dxa"/>
            <w:tcBorders>
              <w:top w:val="single" w:sz="4" w:space="0" w:color="auto"/>
              <w:left w:val="nil"/>
              <w:bottom w:val="single" w:sz="4" w:space="0" w:color="auto"/>
              <w:right w:val="single" w:sz="4" w:space="0" w:color="auto"/>
            </w:tcBorders>
            <w:shd w:val="clear" w:color="auto" w:fill="auto"/>
            <w:textDirection w:val="btLr"/>
            <w:vAlign w:val="center"/>
          </w:tcPr>
          <w:p w:rsidR="00C94EC6" w:rsidRPr="006710B9" w:rsidRDefault="00C94EC6" w:rsidP="00C94EC6">
            <w:pPr>
              <w:jc w:val="center"/>
              <w:rPr>
                <w:b/>
                <w:bCs/>
                <w:sz w:val="18"/>
                <w:szCs w:val="18"/>
              </w:rPr>
            </w:pPr>
            <w:r w:rsidRPr="006710B9">
              <w:rPr>
                <w:b/>
                <w:bCs/>
                <w:sz w:val="18"/>
                <w:szCs w:val="18"/>
              </w:rPr>
              <w:t>математика (алгебра)</w:t>
            </w:r>
          </w:p>
        </w:tc>
        <w:tc>
          <w:tcPr>
            <w:tcW w:w="572" w:type="dxa"/>
            <w:tcBorders>
              <w:top w:val="single" w:sz="4" w:space="0" w:color="auto"/>
              <w:left w:val="nil"/>
              <w:bottom w:val="single" w:sz="4" w:space="0" w:color="auto"/>
              <w:right w:val="single" w:sz="4" w:space="0" w:color="auto"/>
            </w:tcBorders>
            <w:shd w:val="clear" w:color="auto" w:fill="auto"/>
            <w:textDirection w:val="btLr"/>
            <w:vAlign w:val="center"/>
          </w:tcPr>
          <w:p w:rsidR="00C94EC6" w:rsidRPr="006710B9" w:rsidRDefault="00C94EC6" w:rsidP="00C94EC6">
            <w:pPr>
              <w:jc w:val="center"/>
              <w:rPr>
                <w:b/>
                <w:bCs/>
                <w:sz w:val="18"/>
                <w:szCs w:val="18"/>
              </w:rPr>
            </w:pPr>
            <w:r w:rsidRPr="006710B9">
              <w:rPr>
                <w:b/>
                <w:bCs/>
                <w:sz w:val="18"/>
                <w:szCs w:val="18"/>
              </w:rPr>
              <w:t>геометрия</w:t>
            </w:r>
          </w:p>
        </w:tc>
        <w:tc>
          <w:tcPr>
            <w:tcW w:w="572" w:type="dxa"/>
            <w:tcBorders>
              <w:top w:val="single" w:sz="4" w:space="0" w:color="auto"/>
              <w:left w:val="nil"/>
              <w:bottom w:val="single" w:sz="4" w:space="0" w:color="auto"/>
              <w:right w:val="single" w:sz="4" w:space="0" w:color="auto"/>
            </w:tcBorders>
            <w:shd w:val="clear" w:color="auto" w:fill="auto"/>
            <w:textDirection w:val="btLr"/>
            <w:vAlign w:val="center"/>
          </w:tcPr>
          <w:p w:rsidR="00C94EC6" w:rsidRPr="006710B9" w:rsidRDefault="00C94EC6" w:rsidP="00C94EC6">
            <w:pPr>
              <w:jc w:val="center"/>
              <w:rPr>
                <w:b/>
                <w:bCs/>
                <w:sz w:val="18"/>
                <w:szCs w:val="18"/>
              </w:rPr>
            </w:pPr>
            <w:r w:rsidRPr="006710B9">
              <w:rPr>
                <w:b/>
                <w:bCs/>
                <w:sz w:val="18"/>
                <w:szCs w:val="18"/>
              </w:rPr>
              <w:t>физика</w:t>
            </w:r>
          </w:p>
        </w:tc>
        <w:tc>
          <w:tcPr>
            <w:tcW w:w="573" w:type="dxa"/>
            <w:tcBorders>
              <w:top w:val="single" w:sz="4" w:space="0" w:color="auto"/>
              <w:left w:val="nil"/>
              <w:bottom w:val="single" w:sz="4" w:space="0" w:color="auto"/>
              <w:right w:val="single" w:sz="4" w:space="0" w:color="auto"/>
            </w:tcBorders>
            <w:shd w:val="clear" w:color="auto" w:fill="auto"/>
            <w:textDirection w:val="btLr"/>
            <w:vAlign w:val="center"/>
          </w:tcPr>
          <w:p w:rsidR="00C94EC6" w:rsidRPr="006710B9" w:rsidRDefault="00C94EC6" w:rsidP="00C94EC6">
            <w:pPr>
              <w:jc w:val="center"/>
              <w:rPr>
                <w:b/>
                <w:bCs/>
                <w:sz w:val="18"/>
                <w:szCs w:val="18"/>
              </w:rPr>
            </w:pPr>
            <w:r w:rsidRPr="006710B9">
              <w:rPr>
                <w:b/>
                <w:bCs/>
                <w:sz w:val="18"/>
                <w:szCs w:val="18"/>
              </w:rPr>
              <w:t>химия</w:t>
            </w:r>
          </w:p>
        </w:tc>
        <w:tc>
          <w:tcPr>
            <w:tcW w:w="572" w:type="dxa"/>
            <w:tcBorders>
              <w:top w:val="single" w:sz="4" w:space="0" w:color="auto"/>
              <w:left w:val="nil"/>
              <w:bottom w:val="single" w:sz="4" w:space="0" w:color="auto"/>
              <w:right w:val="single" w:sz="4" w:space="0" w:color="auto"/>
            </w:tcBorders>
            <w:shd w:val="clear" w:color="auto" w:fill="auto"/>
            <w:textDirection w:val="btLr"/>
            <w:vAlign w:val="center"/>
          </w:tcPr>
          <w:p w:rsidR="00C94EC6" w:rsidRPr="006710B9" w:rsidRDefault="00C94EC6" w:rsidP="00C94EC6">
            <w:pPr>
              <w:jc w:val="center"/>
              <w:rPr>
                <w:b/>
                <w:bCs/>
                <w:sz w:val="18"/>
                <w:szCs w:val="18"/>
              </w:rPr>
            </w:pPr>
            <w:r w:rsidRPr="006710B9">
              <w:rPr>
                <w:b/>
                <w:bCs/>
                <w:sz w:val="18"/>
                <w:szCs w:val="18"/>
              </w:rPr>
              <w:t>информатика</w:t>
            </w:r>
          </w:p>
        </w:tc>
        <w:tc>
          <w:tcPr>
            <w:tcW w:w="573" w:type="dxa"/>
            <w:tcBorders>
              <w:top w:val="single" w:sz="4" w:space="0" w:color="auto"/>
              <w:left w:val="nil"/>
              <w:bottom w:val="single" w:sz="4" w:space="0" w:color="auto"/>
              <w:right w:val="single" w:sz="4" w:space="0" w:color="auto"/>
            </w:tcBorders>
            <w:shd w:val="clear" w:color="auto" w:fill="auto"/>
            <w:textDirection w:val="btLr"/>
            <w:vAlign w:val="center"/>
          </w:tcPr>
          <w:p w:rsidR="00C94EC6" w:rsidRPr="006710B9" w:rsidRDefault="00C94EC6" w:rsidP="00C94EC6">
            <w:pPr>
              <w:jc w:val="center"/>
              <w:rPr>
                <w:b/>
                <w:bCs/>
                <w:sz w:val="18"/>
                <w:szCs w:val="18"/>
              </w:rPr>
            </w:pPr>
            <w:r w:rsidRPr="006710B9">
              <w:rPr>
                <w:b/>
                <w:bCs/>
                <w:sz w:val="18"/>
                <w:szCs w:val="18"/>
              </w:rPr>
              <w:t>биология</w:t>
            </w:r>
          </w:p>
        </w:tc>
        <w:tc>
          <w:tcPr>
            <w:tcW w:w="572" w:type="dxa"/>
            <w:tcBorders>
              <w:top w:val="single" w:sz="4" w:space="0" w:color="auto"/>
              <w:left w:val="nil"/>
              <w:bottom w:val="single" w:sz="4" w:space="0" w:color="auto"/>
              <w:right w:val="single" w:sz="4" w:space="0" w:color="auto"/>
            </w:tcBorders>
            <w:shd w:val="clear" w:color="auto" w:fill="auto"/>
            <w:textDirection w:val="btLr"/>
            <w:vAlign w:val="center"/>
          </w:tcPr>
          <w:p w:rsidR="00C94EC6" w:rsidRPr="006710B9" w:rsidRDefault="00C94EC6" w:rsidP="00C94EC6">
            <w:pPr>
              <w:jc w:val="center"/>
              <w:rPr>
                <w:b/>
                <w:bCs/>
                <w:sz w:val="18"/>
                <w:szCs w:val="18"/>
              </w:rPr>
            </w:pPr>
            <w:r w:rsidRPr="006710B9">
              <w:rPr>
                <w:b/>
                <w:bCs/>
                <w:sz w:val="18"/>
                <w:szCs w:val="18"/>
              </w:rPr>
              <w:t>география</w:t>
            </w:r>
          </w:p>
        </w:tc>
        <w:tc>
          <w:tcPr>
            <w:tcW w:w="572" w:type="dxa"/>
            <w:tcBorders>
              <w:top w:val="single" w:sz="4" w:space="0" w:color="auto"/>
              <w:left w:val="nil"/>
              <w:bottom w:val="single" w:sz="4" w:space="0" w:color="auto"/>
              <w:right w:val="single" w:sz="4" w:space="0" w:color="auto"/>
            </w:tcBorders>
            <w:shd w:val="clear" w:color="auto" w:fill="auto"/>
            <w:textDirection w:val="btLr"/>
            <w:vAlign w:val="center"/>
          </w:tcPr>
          <w:p w:rsidR="00C94EC6" w:rsidRPr="006710B9" w:rsidRDefault="00C94EC6" w:rsidP="00C94EC6">
            <w:pPr>
              <w:jc w:val="center"/>
              <w:rPr>
                <w:b/>
                <w:bCs/>
                <w:sz w:val="18"/>
                <w:szCs w:val="18"/>
              </w:rPr>
            </w:pPr>
            <w:r w:rsidRPr="006710B9">
              <w:rPr>
                <w:b/>
                <w:bCs/>
                <w:sz w:val="18"/>
                <w:szCs w:val="18"/>
              </w:rPr>
              <w:t>история Казахстана</w:t>
            </w:r>
          </w:p>
        </w:tc>
        <w:tc>
          <w:tcPr>
            <w:tcW w:w="573" w:type="dxa"/>
            <w:tcBorders>
              <w:top w:val="single" w:sz="4" w:space="0" w:color="auto"/>
              <w:left w:val="nil"/>
              <w:bottom w:val="single" w:sz="4" w:space="0" w:color="auto"/>
              <w:right w:val="single" w:sz="4" w:space="0" w:color="auto"/>
            </w:tcBorders>
            <w:shd w:val="clear" w:color="auto" w:fill="auto"/>
            <w:textDirection w:val="btLr"/>
            <w:vAlign w:val="center"/>
          </w:tcPr>
          <w:p w:rsidR="00C94EC6" w:rsidRPr="006710B9" w:rsidRDefault="00C94EC6" w:rsidP="00C94EC6">
            <w:pPr>
              <w:jc w:val="center"/>
              <w:rPr>
                <w:b/>
                <w:bCs/>
                <w:sz w:val="18"/>
                <w:szCs w:val="18"/>
              </w:rPr>
            </w:pPr>
            <w:r w:rsidRPr="006710B9">
              <w:rPr>
                <w:b/>
                <w:bCs/>
                <w:sz w:val="18"/>
                <w:szCs w:val="18"/>
              </w:rPr>
              <w:t>Всемирная история</w:t>
            </w:r>
          </w:p>
        </w:tc>
        <w:tc>
          <w:tcPr>
            <w:tcW w:w="572" w:type="dxa"/>
            <w:tcBorders>
              <w:top w:val="single" w:sz="4" w:space="0" w:color="auto"/>
              <w:left w:val="nil"/>
              <w:bottom w:val="single" w:sz="4" w:space="0" w:color="auto"/>
              <w:right w:val="single" w:sz="4" w:space="0" w:color="auto"/>
            </w:tcBorders>
            <w:shd w:val="clear" w:color="auto" w:fill="auto"/>
            <w:textDirection w:val="btLr"/>
            <w:vAlign w:val="center"/>
          </w:tcPr>
          <w:p w:rsidR="00C94EC6" w:rsidRPr="006710B9" w:rsidRDefault="00C94EC6" w:rsidP="00C94EC6">
            <w:pPr>
              <w:jc w:val="center"/>
              <w:rPr>
                <w:b/>
                <w:bCs/>
                <w:sz w:val="18"/>
                <w:szCs w:val="18"/>
              </w:rPr>
            </w:pPr>
            <w:r w:rsidRPr="006710B9">
              <w:rPr>
                <w:b/>
                <w:bCs/>
                <w:sz w:val="18"/>
                <w:szCs w:val="18"/>
              </w:rPr>
              <w:t>Познание мира</w:t>
            </w:r>
          </w:p>
        </w:tc>
        <w:tc>
          <w:tcPr>
            <w:tcW w:w="573" w:type="dxa"/>
            <w:tcBorders>
              <w:top w:val="single" w:sz="4" w:space="0" w:color="auto"/>
              <w:left w:val="nil"/>
              <w:bottom w:val="single" w:sz="4" w:space="0" w:color="auto"/>
              <w:right w:val="single" w:sz="4" w:space="0" w:color="auto"/>
            </w:tcBorders>
            <w:shd w:val="clear" w:color="auto" w:fill="auto"/>
            <w:textDirection w:val="btLr"/>
            <w:vAlign w:val="center"/>
          </w:tcPr>
          <w:p w:rsidR="00C94EC6" w:rsidRPr="006710B9" w:rsidRDefault="00C94EC6" w:rsidP="00C94EC6">
            <w:pPr>
              <w:jc w:val="center"/>
              <w:rPr>
                <w:b/>
                <w:bCs/>
                <w:sz w:val="18"/>
                <w:szCs w:val="18"/>
              </w:rPr>
            </w:pPr>
            <w:r w:rsidRPr="006710B9">
              <w:rPr>
                <w:b/>
                <w:bCs/>
                <w:sz w:val="18"/>
                <w:szCs w:val="18"/>
              </w:rPr>
              <w:t>Естествознание</w:t>
            </w:r>
          </w:p>
        </w:tc>
        <w:tc>
          <w:tcPr>
            <w:tcW w:w="573" w:type="dxa"/>
            <w:tcBorders>
              <w:top w:val="single" w:sz="4" w:space="0" w:color="auto"/>
              <w:left w:val="nil"/>
              <w:bottom w:val="single" w:sz="4" w:space="0" w:color="auto"/>
              <w:right w:val="single" w:sz="4" w:space="0" w:color="auto"/>
            </w:tcBorders>
            <w:shd w:val="clear" w:color="auto" w:fill="auto"/>
            <w:textDirection w:val="btLr"/>
            <w:vAlign w:val="center"/>
          </w:tcPr>
          <w:p w:rsidR="00C94EC6" w:rsidRPr="006710B9" w:rsidRDefault="00C94EC6" w:rsidP="00C94EC6">
            <w:pPr>
              <w:jc w:val="center"/>
              <w:rPr>
                <w:b/>
                <w:bCs/>
                <w:sz w:val="18"/>
                <w:szCs w:val="18"/>
              </w:rPr>
            </w:pPr>
            <w:r w:rsidRPr="006710B9">
              <w:rPr>
                <w:b/>
                <w:bCs/>
                <w:sz w:val="18"/>
                <w:szCs w:val="18"/>
              </w:rPr>
              <w:t xml:space="preserve">Право </w:t>
            </w:r>
          </w:p>
        </w:tc>
      </w:tr>
      <w:tr w:rsidR="00C94EC6" w:rsidRPr="006710B9" w:rsidTr="00C94EC6">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C94EC6" w:rsidRPr="006710B9" w:rsidRDefault="00C94EC6" w:rsidP="003805A7">
            <w:pPr>
              <w:contextualSpacing/>
              <w:jc w:val="center"/>
              <w:rPr>
                <w:b/>
                <w:sz w:val="18"/>
                <w:szCs w:val="18"/>
                <w:lang w:val="kk-KZ"/>
              </w:rPr>
            </w:pPr>
            <w:r w:rsidRPr="006710B9">
              <w:rPr>
                <w:b/>
                <w:sz w:val="18"/>
                <w:szCs w:val="18"/>
                <w:lang w:val="kk-KZ"/>
              </w:rPr>
              <w:t xml:space="preserve">2022-2023 </w:t>
            </w:r>
          </w:p>
        </w:tc>
        <w:tc>
          <w:tcPr>
            <w:tcW w:w="572" w:type="dxa"/>
            <w:tcBorders>
              <w:top w:val="nil"/>
              <w:left w:val="nil"/>
              <w:bottom w:val="single" w:sz="4" w:space="0" w:color="auto"/>
              <w:right w:val="single" w:sz="4" w:space="0" w:color="auto"/>
            </w:tcBorders>
            <w:shd w:val="clear" w:color="auto" w:fill="auto"/>
            <w:vAlign w:val="center"/>
          </w:tcPr>
          <w:p w:rsidR="00C94EC6" w:rsidRPr="006710B9" w:rsidRDefault="00C94EC6" w:rsidP="00C94EC6">
            <w:pPr>
              <w:jc w:val="center"/>
              <w:rPr>
                <w:bCs/>
                <w:sz w:val="18"/>
                <w:szCs w:val="18"/>
              </w:rPr>
            </w:pPr>
            <w:r w:rsidRPr="006710B9">
              <w:rPr>
                <w:bCs/>
                <w:sz w:val="18"/>
                <w:szCs w:val="18"/>
              </w:rPr>
              <w:t>69,4</w:t>
            </w:r>
          </w:p>
        </w:tc>
        <w:tc>
          <w:tcPr>
            <w:tcW w:w="573" w:type="dxa"/>
            <w:tcBorders>
              <w:top w:val="nil"/>
              <w:left w:val="nil"/>
              <w:bottom w:val="single" w:sz="4" w:space="0" w:color="auto"/>
              <w:right w:val="single" w:sz="4" w:space="0" w:color="auto"/>
            </w:tcBorders>
            <w:shd w:val="clear" w:color="auto" w:fill="auto"/>
            <w:vAlign w:val="center"/>
          </w:tcPr>
          <w:p w:rsidR="00C94EC6" w:rsidRPr="006710B9" w:rsidRDefault="00C94EC6" w:rsidP="00C94EC6">
            <w:pPr>
              <w:jc w:val="center"/>
              <w:rPr>
                <w:bCs/>
                <w:sz w:val="18"/>
                <w:szCs w:val="18"/>
              </w:rPr>
            </w:pPr>
            <w:r w:rsidRPr="006710B9">
              <w:rPr>
                <w:bCs/>
                <w:sz w:val="18"/>
                <w:szCs w:val="18"/>
              </w:rPr>
              <w:t>74,6</w:t>
            </w:r>
          </w:p>
        </w:tc>
        <w:tc>
          <w:tcPr>
            <w:tcW w:w="574" w:type="dxa"/>
            <w:tcBorders>
              <w:top w:val="nil"/>
              <w:left w:val="nil"/>
              <w:bottom w:val="single" w:sz="4" w:space="0" w:color="auto"/>
              <w:right w:val="single" w:sz="4" w:space="0" w:color="auto"/>
            </w:tcBorders>
            <w:shd w:val="clear" w:color="auto" w:fill="auto"/>
            <w:vAlign w:val="center"/>
          </w:tcPr>
          <w:p w:rsidR="00C94EC6" w:rsidRPr="006710B9" w:rsidRDefault="00C94EC6" w:rsidP="00C94EC6">
            <w:pPr>
              <w:jc w:val="center"/>
              <w:rPr>
                <w:bCs/>
                <w:sz w:val="18"/>
                <w:szCs w:val="18"/>
              </w:rPr>
            </w:pPr>
            <w:r w:rsidRPr="006710B9">
              <w:rPr>
                <w:bCs/>
                <w:sz w:val="18"/>
                <w:szCs w:val="18"/>
              </w:rPr>
              <w:t>72,7</w:t>
            </w:r>
          </w:p>
        </w:tc>
        <w:tc>
          <w:tcPr>
            <w:tcW w:w="573" w:type="dxa"/>
            <w:tcBorders>
              <w:top w:val="nil"/>
              <w:left w:val="nil"/>
              <w:bottom w:val="single" w:sz="4" w:space="0" w:color="auto"/>
              <w:right w:val="single" w:sz="4" w:space="0" w:color="auto"/>
            </w:tcBorders>
            <w:shd w:val="clear" w:color="auto" w:fill="auto"/>
            <w:vAlign w:val="center"/>
          </w:tcPr>
          <w:p w:rsidR="00C94EC6" w:rsidRPr="006710B9" w:rsidRDefault="00C94EC6" w:rsidP="00C94EC6">
            <w:pPr>
              <w:jc w:val="center"/>
              <w:rPr>
                <w:bCs/>
                <w:sz w:val="18"/>
                <w:szCs w:val="18"/>
              </w:rPr>
            </w:pPr>
            <w:r w:rsidRPr="006710B9">
              <w:rPr>
                <w:bCs/>
                <w:sz w:val="18"/>
                <w:szCs w:val="18"/>
              </w:rPr>
              <w:t>66,7</w:t>
            </w:r>
          </w:p>
        </w:tc>
        <w:tc>
          <w:tcPr>
            <w:tcW w:w="573" w:type="dxa"/>
            <w:tcBorders>
              <w:top w:val="nil"/>
              <w:left w:val="nil"/>
              <w:bottom w:val="single" w:sz="4" w:space="0" w:color="auto"/>
              <w:right w:val="single" w:sz="4" w:space="0" w:color="auto"/>
            </w:tcBorders>
            <w:shd w:val="clear" w:color="auto" w:fill="auto"/>
            <w:vAlign w:val="center"/>
          </w:tcPr>
          <w:p w:rsidR="00C94EC6" w:rsidRPr="006710B9" w:rsidRDefault="00C94EC6" w:rsidP="00C94EC6">
            <w:pPr>
              <w:jc w:val="center"/>
              <w:rPr>
                <w:bCs/>
                <w:sz w:val="18"/>
                <w:szCs w:val="18"/>
              </w:rPr>
            </w:pPr>
            <w:r w:rsidRPr="006710B9">
              <w:rPr>
                <w:bCs/>
                <w:sz w:val="18"/>
                <w:szCs w:val="18"/>
              </w:rPr>
              <w:t>65,9</w:t>
            </w:r>
          </w:p>
        </w:tc>
        <w:tc>
          <w:tcPr>
            <w:tcW w:w="572" w:type="dxa"/>
            <w:tcBorders>
              <w:top w:val="nil"/>
              <w:left w:val="nil"/>
              <w:bottom w:val="single" w:sz="4" w:space="0" w:color="auto"/>
              <w:right w:val="single" w:sz="4" w:space="0" w:color="auto"/>
            </w:tcBorders>
            <w:shd w:val="clear" w:color="auto" w:fill="auto"/>
            <w:vAlign w:val="center"/>
          </w:tcPr>
          <w:p w:rsidR="00C94EC6" w:rsidRPr="006710B9" w:rsidRDefault="00C94EC6" w:rsidP="00C94EC6">
            <w:pPr>
              <w:jc w:val="center"/>
              <w:rPr>
                <w:bCs/>
                <w:sz w:val="18"/>
                <w:szCs w:val="18"/>
              </w:rPr>
            </w:pPr>
            <w:r w:rsidRPr="006710B9">
              <w:rPr>
                <w:bCs/>
                <w:sz w:val="18"/>
                <w:szCs w:val="18"/>
              </w:rPr>
              <w:t>66,8</w:t>
            </w:r>
          </w:p>
        </w:tc>
        <w:tc>
          <w:tcPr>
            <w:tcW w:w="572" w:type="dxa"/>
            <w:tcBorders>
              <w:top w:val="nil"/>
              <w:left w:val="nil"/>
              <w:bottom w:val="single" w:sz="4" w:space="0" w:color="auto"/>
              <w:right w:val="single" w:sz="4" w:space="0" w:color="auto"/>
            </w:tcBorders>
            <w:shd w:val="clear" w:color="auto" w:fill="auto"/>
            <w:vAlign w:val="center"/>
          </w:tcPr>
          <w:p w:rsidR="00C94EC6" w:rsidRPr="006710B9" w:rsidRDefault="00C94EC6" w:rsidP="00C94EC6">
            <w:pPr>
              <w:jc w:val="center"/>
              <w:rPr>
                <w:bCs/>
                <w:sz w:val="18"/>
                <w:szCs w:val="18"/>
              </w:rPr>
            </w:pPr>
            <w:r w:rsidRPr="006710B9">
              <w:rPr>
                <w:bCs/>
                <w:sz w:val="18"/>
                <w:szCs w:val="18"/>
              </w:rPr>
              <w:t>62,6</w:t>
            </w:r>
          </w:p>
        </w:tc>
        <w:tc>
          <w:tcPr>
            <w:tcW w:w="573" w:type="dxa"/>
            <w:tcBorders>
              <w:top w:val="nil"/>
              <w:left w:val="nil"/>
              <w:bottom w:val="single" w:sz="4" w:space="0" w:color="auto"/>
              <w:right w:val="single" w:sz="4" w:space="0" w:color="auto"/>
            </w:tcBorders>
            <w:shd w:val="clear" w:color="auto" w:fill="auto"/>
            <w:vAlign w:val="center"/>
          </w:tcPr>
          <w:p w:rsidR="00C94EC6" w:rsidRPr="006710B9" w:rsidRDefault="00C94EC6" w:rsidP="00C94EC6">
            <w:pPr>
              <w:jc w:val="center"/>
              <w:rPr>
                <w:bCs/>
                <w:sz w:val="18"/>
                <w:szCs w:val="18"/>
              </w:rPr>
            </w:pPr>
            <w:r w:rsidRPr="006710B9">
              <w:rPr>
                <w:bCs/>
                <w:sz w:val="18"/>
                <w:szCs w:val="18"/>
              </w:rPr>
              <w:t>72,6</w:t>
            </w:r>
          </w:p>
        </w:tc>
        <w:tc>
          <w:tcPr>
            <w:tcW w:w="572" w:type="dxa"/>
            <w:tcBorders>
              <w:top w:val="nil"/>
              <w:left w:val="nil"/>
              <w:bottom w:val="single" w:sz="4" w:space="0" w:color="auto"/>
              <w:right w:val="single" w:sz="4" w:space="0" w:color="auto"/>
            </w:tcBorders>
            <w:shd w:val="clear" w:color="auto" w:fill="auto"/>
            <w:vAlign w:val="center"/>
          </w:tcPr>
          <w:p w:rsidR="00C94EC6" w:rsidRPr="006710B9" w:rsidRDefault="00C94EC6" w:rsidP="00C94EC6">
            <w:pPr>
              <w:jc w:val="center"/>
              <w:rPr>
                <w:bCs/>
                <w:sz w:val="18"/>
                <w:szCs w:val="18"/>
              </w:rPr>
            </w:pPr>
            <w:r w:rsidRPr="006710B9">
              <w:rPr>
                <w:bCs/>
                <w:sz w:val="18"/>
                <w:szCs w:val="18"/>
              </w:rPr>
              <w:t>90,5</w:t>
            </w:r>
          </w:p>
        </w:tc>
        <w:tc>
          <w:tcPr>
            <w:tcW w:w="573" w:type="dxa"/>
            <w:tcBorders>
              <w:top w:val="nil"/>
              <w:left w:val="nil"/>
              <w:bottom w:val="single" w:sz="4" w:space="0" w:color="auto"/>
              <w:right w:val="single" w:sz="4" w:space="0" w:color="auto"/>
            </w:tcBorders>
            <w:shd w:val="clear" w:color="auto" w:fill="auto"/>
            <w:vAlign w:val="center"/>
          </w:tcPr>
          <w:p w:rsidR="00C94EC6" w:rsidRPr="006710B9" w:rsidRDefault="00C94EC6" w:rsidP="00C94EC6">
            <w:pPr>
              <w:jc w:val="center"/>
              <w:rPr>
                <w:bCs/>
                <w:sz w:val="18"/>
                <w:szCs w:val="18"/>
              </w:rPr>
            </w:pPr>
            <w:r w:rsidRPr="006710B9">
              <w:rPr>
                <w:bCs/>
                <w:sz w:val="18"/>
                <w:szCs w:val="18"/>
              </w:rPr>
              <w:t>94,2</w:t>
            </w:r>
          </w:p>
        </w:tc>
        <w:tc>
          <w:tcPr>
            <w:tcW w:w="572" w:type="dxa"/>
            <w:tcBorders>
              <w:top w:val="nil"/>
              <w:left w:val="nil"/>
              <w:bottom w:val="single" w:sz="4" w:space="0" w:color="auto"/>
              <w:right w:val="single" w:sz="4" w:space="0" w:color="auto"/>
            </w:tcBorders>
            <w:shd w:val="clear" w:color="auto" w:fill="auto"/>
            <w:vAlign w:val="center"/>
          </w:tcPr>
          <w:p w:rsidR="00C94EC6" w:rsidRPr="006710B9" w:rsidRDefault="00C94EC6" w:rsidP="00C94EC6">
            <w:pPr>
              <w:jc w:val="center"/>
              <w:rPr>
                <w:bCs/>
                <w:sz w:val="18"/>
                <w:szCs w:val="18"/>
              </w:rPr>
            </w:pPr>
            <w:r w:rsidRPr="006710B9">
              <w:rPr>
                <w:bCs/>
                <w:sz w:val="18"/>
                <w:szCs w:val="18"/>
              </w:rPr>
              <w:t>66,4</w:t>
            </w:r>
          </w:p>
        </w:tc>
        <w:tc>
          <w:tcPr>
            <w:tcW w:w="572" w:type="dxa"/>
            <w:tcBorders>
              <w:top w:val="nil"/>
              <w:left w:val="nil"/>
              <w:bottom w:val="single" w:sz="4" w:space="0" w:color="auto"/>
              <w:right w:val="single" w:sz="4" w:space="0" w:color="auto"/>
            </w:tcBorders>
            <w:shd w:val="clear" w:color="auto" w:fill="auto"/>
            <w:vAlign w:val="center"/>
          </w:tcPr>
          <w:p w:rsidR="00C94EC6" w:rsidRPr="006710B9" w:rsidRDefault="00C94EC6" w:rsidP="00C94EC6">
            <w:pPr>
              <w:jc w:val="center"/>
              <w:rPr>
                <w:bCs/>
                <w:sz w:val="18"/>
                <w:szCs w:val="18"/>
              </w:rPr>
            </w:pPr>
            <w:r w:rsidRPr="006710B9">
              <w:rPr>
                <w:bCs/>
                <w:sz w:val="18"/>
                <w:szCs w:val="18"/>
              </w:rPr>
              <w:t>76,3</w:t>
            </w:r>
          </w:p>
        </w:tc>
        <w:tc>
          <w:tcPr>
            <w:tcW w:w="573" w:type="dxa"/>
            <w:tcBorders>
              <w:top w:val="nil"/>
              <w:left w:val="nil"/>
              <w:bottom w:val="single" w:sz="4" w:space="0" w:color="auto"/>
              <w:right w:val="single" w:sz="4" w:space="0" w:color="auto"/>
            </w:tcBorders>
            <w:shd w:val="clear" w:color="auto" w:fill="auto"/>
            <w:vAlign w:val="center"/>
          </w:tcPr>
          <w:p w:rsidR="00C94EC6" w:rsidRPr="006710B9" w:rsidRDefault="00C94EC6" w:rsidP="00C94EC6">
            <w:pPr>
              <w:jc w:val="center"/>
              <w:rPr>
                <w:bCs/>
                <w:sz w:val="18"/>
                <w:szCs w:val="18"/>
              </w:rPr>
            </w:pPr>
            <w:r w:rsidRPr="006710B9">
              <w:rPr>
                <w:bCs/>
                <w:sz w:val="18"/>
                <w:szCs w:val="18"/>
              </w:rPr>
              <w:t>80,7</w:t>
            </w:r>
          </w:p>
        </w:tc>
        <w:tc>
          <w:tcPr>
            <w:tcW w:w="572" w:type="dxa"/>
            <w:tcBorders>
              <w:top w:val="nil"/>
              <w:left w:val="nil"/>
              <w:bottom w:val="single" w:sz="4" w:space="0" w:color="auto"/>
              <w:right w:val="single" w:sz="4" w:space="0" w:color="auto"/>
            </w:tcBorders>
            <w:shd w:val="clear" w:color="auto" w:fill="auto"/>
            <w:vAlign w:val="center"/>
          </w:tcPr>
          <w:p w:rsidR="00C94EC6" w:rsidRPr="006710B9" w:rsidRDefault="00C94EC6" w:rsidP="00C94EC6">
            <w:pPr>
              <w:jc w:val="center"/>
              <w:rPr>
                <w:bCs/>
                <w:sz w:val="18"/>
                <w:szCs w:val="18"/>
              </w:rPr>
            </w:pPr>
            <w:r w:rsidRPr="006710B9">
              <w:rPr>
                <w:bCs/>
                <w:sz w:val="18"/>
                <w:szCs w:val="18"/>
              </w:rPr>
              <w:t>95,8</w:t>
            </w:r>
          </w:p>
        </w:tc>
        <w:tc>
          <w:tcPr>
            <w:tcW w:w="573" w:type="dxa"/>
            <w:tcBorders>
              <w:top w:val="nil"/>
              <w:left w:val="nil"/>
              <w:bottom w:val="single" w:sz="4" w:space="0" w:color="auto"/>
              <w:right w:val="single" w:sz="4" w:space="0" w:color="auto"/>
            </w:tcBorders>
            <w:shd w:val="clear" w:color="auto" w:fill="auto"/>
            <w:vAlign w:val="center"/>
          </w:tcPr>
          <w:p w:rsidR="00C94EC6" w:rsidRPr="006710B9" w:rsidRDefault="00C94EC6" w:rsidP="00C94EC6">
            <w:pPr>
              <w:jc w:val="center"/>
              <w:rPr>
                <w:bCs/>
                <w:sz w:val="18"/>
                <w:szCs w:val="18"/>
              </w:rPr>
            </w:pPr>
            <w:r w:rsidRPr="006710B9">
              <w:rPr>
                <w:bCs/>
                <w:sz w:val="18"/>
                <w:szCs w:val="18"/>
              </w:rPr>
              <w:t>90,3</w:t>
            </w:r>
          </w:p>
        </w:tc>
        <w:tc>
          <w:tcPr>
            <w:tcW w:w="573" w:type="dxa"/>
            <w:tcBorders>
              <w:top w:val="nil"/>
              <w:left w:val="nil"/>
              <w:bottom w:val="single" w:sz="4" w:space="0" w:color="auto"/>
              <w:right w:val="single" w:sz="4" w:space="0" w:color="auto"/>
            </w:tcBorders>
            <w:shd w:val="clear" w:color="auto" w:fill="auto"/>
            <w:vAlign w:val="center"/>
          </w:tcPr>
          <w:p w:rsidR="00C94EC6" w:rsidRPr="006710B9" w:rsidRDefault="00C94EC6" w:rsidP="00C94EC6">
            <w:pPr>
              <w:jc w:val="center"/>
              <w:rPr>
                <w:bCs/>
                <w:sz w:val="18"/>
                <w:szCs w:val="18"/>
              </w:rPr>
            </w:pPr>
            <w:r w:rsidRPr="006710B9">
              <w:rPr>
                <w:bCs/>
                <w:sz w:val="18"/>
                <w:szCs w:val="18"/>
              </w:rPr>
              <w:t>90,3</w:t>
            </w:r>
          </w:p>
        </w:tc>
      </w:tr>
      <w:tr w:rsidR="00C94EC6" w:rsidRPr="006710B9" w:rsidTr="00C94EC6">
        <w:trPr>
          <w:trHeight w:val="300"/>
        </w:trPr>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EC6" w:rsidRPr="006710B9" w:rsidRDefault="00C94EC6" w:rsidP="003805A7">
            <w:pPr>
              <w:contextualSpacing/>
              <w:jc w:val="center"/>
              <w:rPr>
                <w:b/>
                <w:sz w:val="18"/>
                <w:szCs w:val="18"/>
                <w:lang w:val="kk-KZ"/>
              </w:rPr>
            </w:pPr>
            <w:r w:rsidRPr="006710B9">
              <w:rPr>
                <w:b/>
                <w:sz w:val="18"/>
                <w:szCs w:val="18"/>
                <w:lang w:val="kk-KZ"/>
              </w:rPr>
              <w:t xml:space="preserve">2023-2024 </w:t>
            </w:r>
          </w:p>
        </w:tc>
        <w:tc>
          <w:tcPr>
            <w:tcW w:w="572" w:type="dxa"/>
            <w:tcBorders>
              <w:top w:val="single" w:sz="4" w:space="0" w:color="auto"/>
              <w:left w:val="nil"/>
              <w:bottom w:val="single" w:sz="4" w:space="0" w:color="auto"/>
              <w:right w:val="single" w:sz="4" w:space="0" w:color="auto"/>
            </w:tcBorders>
            <w:shd w:val="clear" w:color="auto" w:fill="auto"/>
            <w:vAlign w:val="center"/>
          </w:tcPr>
          <w:p w:rsidR="00C94EC6" w:rsidRPr="006710B9" w:rsidRDefault="00C94EC6" w:rsidP="00C94EC6">
            <w:pPr>
              <w:widowControl/>
              <w:autoSpaceDE/>
              <w:autoSpaceDN/>
              <w:adjustRightInd/>
              <w:jc w:val="center"/>
              <w:rPr>
                <w:bCs/>
                <w:sz w:val="18"/>
                <w:szCs w:val="18"/>
              </w:rPr>
            </w:pPr>
            <w:r w:rsidRPr="006710B9">
              <w:rPr>
                <w:bCs/>
                <w:sz w:val="18"/>
                <w:szCs w:val="18"/>
              </w:rPr>
              <w:t>69,4</w:t>
            </w:r>
          </w:p>
        </w:tc>
        <w:tc>
          <w:tcPr>
            <w:tcW w:w="573" w:type="dxa"/>
            <w:tcBorders>
              <w:top w:val="single" w:sz="4" w:space="0" w:color="auto"/>
              <w:left w:val="nil"/>
              <w:bottom w:val="single" w:sz="4" w:space="0" w:color="auto"/>
              <w:right w:val="single" w:sz="4" w:space="0" w:color="auto"/>
            </w:tcBorders>
            <w:shd w:val="clear" w:color="auto" w:fill="auto"/>
            <w:vAlign w:val="center"/>
          </w:tcPr>
          <w:p w:rsidR="00C94EC6" w:rsidRPr="006710B9" w:rsidRDefault="00C94EC6" w:rsidP="00C94EC6">
            <w:pPr>
              <w:jc w:val="center"/>
              <w:rPr>
                <w:bCs/>
                <w:sz w:val="18"/>
                <w:szCs w:val="18"/>
              </w:rPr>
            </w:pPr>
            <w:r w:rsidRPr="006710B9">
              <w:rPr>
                <w:bCs/>
                <w:sz w:val="18"/>
                <w:szCs w:val="18"/>
              </w:rPr>
              <w:t>70,6</w:t>
            </w:r>
          </w:p>
        </w:tc>
        <w:tc>
          <w:tcPr>
            <w:tcW w:w="574" w:type="dxa"/>
            <w:tcBorders>
              <w:top w:val="single" w:sz="4" w:space="0" w:color="auto"/>
              <w:left w:val="nil"/>
              <w:bottom w:val="single" w:sz="4" w:space="0" w:color="auto"/>
              <w:right w:val="single" w:sz="4" w:space="0" w:color="auto"/>
            </w:tcBorders>
            <w:shd w:val="clear" w:color="auto" w:fill="auto"/>
            <w:vAlign w:val="center"/>
          </w:tcPr>
          <w:p w:rsidR="00C94EC6" w:rsidRPr="006710B9" w:rsidRDefault="00C94EC6" w:rsidP="00C94EC6">
            <w:pPr>
              <w:jc w:val="center"/>
              <w:rPr>
                <w:bCs/>
                <w:sz w:val="18"/>
                <w:szCs w:val="18"/>
              </w:rPr>
            </w:pPr>
            <w:r w:rsidRPr="006710B9">
              <w:rPr>
                <w:bCs/>
                <w:sz w:val="18"/>
                <w:szCs w:val="18"/>
              </w:rPr>
              <w:t>72,6</w:t>
            </w:r>
          </w:p>
        </w:tc>
        <w:tc>
          <w:tcPr>
            <w:tcW w:w="573" w:type="dxa"/>
            <w:tcBorders>
              <w:top w:val="single" w:sz="4" w:space="0" w:color="auto"/>
              <w:left w:val="nil"/>
              <w:bottom w:val="single" w:sz="4" w:space="0" w:color="auto"/>
              <w:right w:val="single" w:sz="4" w:space="0" w:color="auto"/>
            </w:tcBorders>
            <w:shd w:val="clear" w:color="auto" w:fill="auto"/>
            <w:vAlign w:val="center"/>
          </w:tcPr>
          <w:p w:rsidR="00C94EC6" w:rsidRPr="006710B9" w:rsidRDefault="00C94EC6" w:rsidP="00C94EC6">
            <w:pPr>
              <w:jc w:val="center"/>
              <w:rPr>
                <w:bCs/>
                <w:sz w:val="18"/>
                <w:szCs w:val="18"/>
              </w:rPr>
            </w:pPr>
            <w:r w:rsidRPr="006710B9">
              <w:rPr>
                <w:bCs/>
                <w:sz w:val="18"/>
                <w:szCs w:val="18"/>
              </w:rPr>
              <w:t>65</w:t>
            </w:r>
          </w:p>
        </w:tc>
        <w:tc>
          <w:tcPr>
            <w:tcW w:w="573" w:type="dxa"/>
            <w:tcBorders>
              <w:top w:val="single" w:sz="4" w:space="0" w:color="auto"/>
              <w:left w:val="nil"/>
              <w:bottom w:val="single" w:sz="4" w:space="0" w:color="auto"/>
              <w:right w:val="single" w:sz="4" w:space="0" w:color="auto"/>
            </w:tcBorders>
            <w:shd w:val="clear" w:color="auto" w:fill="auto"/>
            <w:vAlign w:val="center"/>
          </w:tcPr>
          <w:p w:rsidR="00C94EC6" w:rsidRPr="006710B9" w:rsidRDefault="00C94EC6" w:rsidP="00C94EC6">
            <w:pPr>
              <w:jc w:val="center"/>
              <w:rPr>
                <w:bCs/>
                <w:sz w:val="18"/>
                <w:szCs w:val="18"/>
              </w:rPr>
            </w:pPr>
            <w:r w:rsidRPr="006710B9">
              <w:rPr>
                <w:bCs/>
                <w:sz w:val="18"/>
                <w:szCs w:val="18"/>
              </w:rPr>
              <w:t>56,3</w:t>
            </w:r>
          </w:p>
        </w:tc>
        <w:tc>
          <w:tcPr>
            <w:tcW w:w="572" w:type="dxa"/>
            <w:tcBorders>
              <w:top w:val="single" w:sz="4" w:space="0" w:color="auto"/>
              <w:left w:val="nil"/>
              <w:bottom w:val="single" w:sz="4" w:space="0" w:color="auto"/>
              <w:right w:val="single" w:sz="4" w:space="0" w:color="auto"/>
            </w:tcBorders>
            <w:shd w:val="clear" w:color="auto" w:fill="auto"/>
            <w:vAlign w:val="center"/>
          </w:tcPr>
          <w:p w:rsidR="00C94EC6" w:rsidRPr="006710B9" w:rsidRDefault="00C94EC6" w:rsidP="00C94EC6">
            <w:pPr>
              <w:jc w:val="center"/>
              <w:rPr>
                <w:bCs/>
                <w:sz w:val="18"/>
                <w:szCs w:val="18"/>
              </w:rPr>
            </w:pPr>
            <w:r w:rsidRPr="006710B9">
              <w:rPr>
                <w:bCs/>
                <w:sz w:val="18"/>
                <w:szCs w:val="18"/>
              </w:rPr>
              <w:t>53</w:t>
            </w:r>
          </w:p>
        </w:tc>
        <w:tc>
          <w:tcPr>
            <w:tcW w:w="572" w:type="dxa"/>
            <w:tcBorders>
              <w:top w:val="single" w:sz="4" w:space="0" w:color="auto"/>
              <w:left w:val="nil"/>
              <w:bottom w:val="single" w:sz="4" w:space="0" w:color="auto"/>
              <w:right w:val="single" w:sz="4" w:space="0" w:color="auto"/>
            </w:tcBorders>
            <w:shd w:val="clear" w:color="auto" w:fill="auto"/>
            <w:vAlign w:val="center"/>
          </w:tcPr>
          <w:p w:rsidR="00C94EC6" w:rsidRPr="006710B9" w:rsidRDefault="00C94EC6" w:rsidP="00C94EC6">
            <w:pPr>
              <w:jc w:val="center"/>
              <w:rPr>
                <w:bCs/>
                <w:sz w:val="18"/>
                <w:szCs w:val="18"/>
              </w:rPr>
            </w:pPr>
            <w:r w:rsidRPr="006710B9">
              <w:rPr>
                <w:bCs/>
                <w:sz w:val="18"/>
                <w:szCs w:val="18"/>
              </w:rPr>
              <w:t>77,6</w:t>
            </w:r>
          </w:p>
        </w:tc>
        <w:tc>
          <w:tcPr>
            <w:tcW w:w="573" w:type="dxa"/>
            <w:tcBorders>
              <w:top w:val="single" w:sz="4" w:space="0" w:color="auto"/>
              <w:left w:val="nil"/>
              <w:bottom w:val="single" w:sz="4" w:space="0" w:color="auto"/>
              <w:right w:val="single" w:sz="4" w:space="0" w:color="auto"/>
            </w:tcBorders>
            <w:shd w:val="clear" w:color="auto" w:fill="auto"/>
            <w:vAlign w:val="center"/>
          </w:tcPr>
          <w:p w:rsidR="00C94EC6" w:rsidRPr="006710B9" w:rsidRDefault="00C94EC6" w:rsidP="00C94EC6">
            <w:pPr>
              <w:jc w:val="center"/>
              <w:rPr>
                <w:bCs/>
                <w:sz w:val="18"/>
                <w:szCs w:val="18"/>
              </w:rPr>
            </w:pPr>
            <w:r w:rsidRPr="006710B9">
              <w:rPr>
                <w:bCs/>
                <w:sz w:val="18"/>
                <w:szCs w:val="18"/>
              </w:rPr>
              <w:t>73,9</w:t>
            </w:r>
          </w:p>
        </w:tc>
        <w:tc>
          <w:tcPr>
            <w:tcW w:w="572" w:type="dxa"/>
            <w:tcBorders>
              <w:top w:val="single" w:sz="4" w:space="0" w:color="auto"/>
              <w:left w:val="nil"/>
              <w:bottom w:val="single" w:sz="4" w:space="0" w:color="auto"/>
              <w:right w:val="single" w:sz="4" w:space="0" w:color="auto"/>
            </w:tcBorders>
            <w:shd w:val="clear" w:color="auto" w:fill="auto"/>
            <w:vAlign w:val="center"/>
          </w:tcPr>
          <w:p w:rsidR="00C94EC6" w:rsidRPr="006710B9" w:rsidRDefault="00C94EC6" w:rsidP="00C94EC6">
            <w:pPr>
              <w:jc w:val="center"/>
              <w:rPr>
                <w:bCs/>
                <w:sz w:val="18"/>
                <w:szCs w:val="18"/>
              </w:rPr>
            </w:pPr>
            <w:r w:rsidRPr="006710B9">
              <w:rPr>
                <w:bCs/>
                <w:sz w:val="18"/>
                <w:szCs w:val="18"/>
              </w:rPr>
              <w:t>91,8</w:t>
            </w:r>
          </w:p>
        </w:tc>
        <w:tc>
          <w:tcPr>
            <w:tcW w:w="573" w:type="dxa"/>
            <w:tcBorders>
              <w:top w:val="single" w:sz="4" w:space="0" w:color="auto"/>
              <w:left w:val="nil"/>
              <w:bottom w:val="single" w:sz="4" w:space="0" w:color="auto"/>
              <w:right w:val="single" w:sz="4" w:space="0" w:color="auto"/>
            </w:tcBorders>
            <w:shd w:val="clear" w:color="auto" w:fill="auto"/>
            <w:vAlign w:val="center"/>
          </w:tcPr>
          <w:p w:rsidR="00C94EC6" w:rsidRPr="006710B9" w:rsidRDefault="00C94EC6" w:rsidP="00C94EC6">
            <w:pPr>
              <w:jc w:val="center"/>
              <w:rPr>
                <w:bCs/>
                <w:sz w:val="18"/>
                <w:szCs w:val="18"/>
              </w:rPr>
            </w:pPr>
            <w:r w:rsidRPr="006710B9">
              <w:rPr>
                <w:bCs/>
                <w:sz w:val="18"/>
                <w:szCs w:val="18"/>
              </w:rPr>
              <w:t>73,1</w:t>
            </w:r>
          </w:p>
        </w:tc>
        <w:tc>
          <w:tcPr>
            <w:tcW w:w="572" w:type="dxa"/>
            <w:tcBorders>
              <w:top w:val="single" w:sz="4" w:space="0" w:color="auto"/>
              <w:left w:val="nil"/>
              <w:bottom w:val="single" w:sz="4" w:space="0" w:color="auto"/>
              <w:right w:val="single" w:sz="4" w:space="0" w:color="auto"/>
            </w:tcBorders>
            <w:shd w:val="clear" w:color="auto" w:fill="auto"/>
            <w:vAlign w:val="center"/>
          </w:tcPr>
          <w:p w:rsidR="00C94EC6" w:rsidRPr="006710B9" w:rsidRDefault="00C94EC6" w:rsidP="00C94EC6">
            <w:pPr>
              <w:jc w:val="center"/>
              <w:rPr>
                <w:bCs/>
                <w:sz w:val="18"/>
                <w:szCs w:val="18"/>
              </w:rPr>
            </w:pPr>
            <w:r w:rsidRPr="006710B9">
              <w:rPr>
                <w:bCs/>
                <w:sz w:val="18"/>
                <w:szCs w:val="18"/>
              </w:rPr>
              <w:t>73,9</w:t>
            </w:r>
          </w:p>
        </w:tc>
        <w:tc>
          <w:tcPr>
            <w:tcW w:w="572" w:type="dxa"/>
            <w:tcBorders>
              <w:top w:val="single" w:sz="4" w:space="0" w:color="auto"/>
              <w:left w:val="nil"/>
              <w:bottom w:val="single" w:sz="4" w:space="0" w:color="auto"/>
              <w:right w:val="single" w:sz="4" w:space="0" w:color="auto"/>
            </w:tcBorders>
            <w:shd w:val="clear" w:color="auto" w:fill="auto"/>
            <w:vAlign w:val="center"/>
          </w:tcPr>
          <w:p w:rsidR="00C94EC6" w:rsidRPr="006710B9" w:rsidRDefault="00C94EC6" w:rsidP="00C94EC6">
            <w:pPr>
              <w:jc w:val="center"/>
              <w:rPr>
                <w:bCs/>
                <w:sz w:val="18"/>
                <w:szCs w:val="18"/>
              </w:rPr>
            </w:pPr>
            <w:r w:rsidRPr="006710B9">
              <w:rPr>
                <w:bCs/>
                <w:sz w:val="18"/>
                <w:szCs w:val="18"/>
              </w:rPr>
              <w:t>68,8</w:t>
            </w:r>
          </w:p>
        </w:tc>
        <w:tc>
          <w:tcPr>
            <w:tcW w:w="573" w:type="dxa"/>
            <w:tcBorders>
              <w:top w:val="single" w:sz="4" w:space="0" w:color="auto"/>
              <w:left w:val="nil"/>
              <w:bottom w:val="single" w:sz="4" w:space="0" w:color="auto"/>
              <w:right w:val="single" w:sz="4" w:space="0" w:color="auto"/>
            </w:tcBorders>
            <w:shd w:val="clear" w:color="auto" w:fill="auto"/>
            <w:vAlign w:val="center"/>
          </w:tcPr>
          <w:p w:rsidR="00C94EC6" w:rsidRPr="006710B9" w:rsidRDefault="00C94EC6" w:rsidP="00C94EC6">
            <w:pPr>
              <w:jc w:val="center"/>
              <w:rPr>
                <w:bCs/>
                <w:sz w:val="18"/>
                <w:szCs w:val="18"/>
              </w:rPr>
            </w:pPr>
            <w:r w:rsidRPr="006710B9">
              <w:rPr>
                <w:bCs/>
                <w:sz w:val="18"/>
                <w:szCs w:val="18"/>
              </w:rPr>
              <w:t>64,8</w:t>
            </w:r>
          </w:p>
        </w:tc>
        <w:tc>
          <w:tcPr>
            <w:tcW w:w="572" w:type="dxa"/>
            <w:tcBorders>
              <w:top w:val="single" w:sz="4" w:space="0" w:color="auto"/>
              <w:left w:val="nil"/>
              <w:bottom w:val="single" w:sz="4" w:space="0" w:color="auto"/>
              <w:right w:val="single" w:sz="4" w:space="0" w:color="auto"/>
            </w:tcBorders>
            <w:shd w:val="clear" w:color="auto" w:fill="auto"/>
            <w:vAlign w:val="center"/>
          </w:tcPr>
          <w:p w:rsidR="00C94EC6" w:rsidRPr="006710B9" w:rsidRDefault="00C94EC6" w:rsidP="00C94EC6">
            <w:pPr>
              <w:jc w:val="center"/>
              <w:rPr>
                <w:bCs/>
                <w:sz w:val="18"/>
                <w:szCs w:val="18"/>
              </w:rPr>
            </w:pPr>
            <w:r w:rsidRPr="006710B9">
              <w:rPr>
                <w:bCs/>
                <w:sz w:val="18"/>
                <w:szCs w:val="18"/>
              </w:rPr>
              <w:t>86,8</w:t>
            </w:r>
          </w:p>
        </w:tc>
        <w:tc>
          <w:tcPr>
            <w:tcW w:w="573" w:type="dxa"/>
            <w:tcBorders>
              <w:top w:val="single" w:sz="4" w:space="0" w:color="auto"/>
              <w:left w:val="nil"/>
              <w:bottom w:val="single" w:sz="4" w:space="0" w:color="auto"/>
              <w:right w:val="single" w:sz="4" w:space="0" w:color="auto"/>
            </w:tcBorders>
            <w:shd w:val="clear" w:color="auto" w:fill="auto"/>
            <w:vAlign w:val="center"/>
          </w:tcPr>
          <w:p w:rsidR="00C94EC6" w:rsidRPr="006710B9" w:rsidRDefault="00C94EC6" w:rsidP="00C94EC6">
            <w:pPr>
              <w:jc w:val="center"/>
              <w:rPr>
                <w:bCs/>
                <w:sz w:val="18"/>
                <w:szCs w:val="18"/>
              </w:rPr>
            </w:pPr>
            <w:r w:rsidRPr="006710B9">
              <w:rPr>
                <w:bCs/>
                <w:sz w:val="18"/>
                <w:szCs w:val="18"/>
              </w:rPr>
              <w:t>84,9</w:t>
            </w:r>
          </w:p>
        </w:tc>
        <w:tc>
          <w:tcPr>
            <w:tcW w:w="573" w:type="dxa"/>
            <w:tcBorders>
              <w:top w:val="single" w:sz="4" w:space="0" w:color="auto"/>
              <w:left w:val="nil"/>
              <w:bottom w:val="single" w:sz="4" w:space="0" w:color="auto"/>
              <w:right w:val="single" w:sz="4" w:space="0" w:color="auto"/>
            </w:tcBorders>
            <w:shd w:val="clear" w:color="auto" w:fill="auto"/>
            <w:vAlign w:val="center"/>
          </w:tcPr>
          <w:p w:rsidR="00C94EC6" w:rsidRPr="006710B9" w:rsidRDefault="00C94EC6" w:rsidP="00C94EC6">
            <w:pPr>
              <w:jc w:val="center"/>
              <w:rPr>
                <w:bCs/>
                <w:sz w:val="18"/>
                <w:szCs w:val="18"/>
              </w:rPr>
            </w:pPr>
            <w:r w:rsidRPr="006710B9">
              <w:rPr>
                <w:bCs/>
                <w:sz w:val="18"/>
                <w:szCs w:val="18"/>
              </w:rPr>
              <w:t>79,2</w:t>
            </w:r>
          </w:p>
        </w:tc>
      </w:tr>
      <w:tr w:rsidR="006710B9" w:rsidRPr="006710B9" w:rsidTr="00C94EC6">
        <w:trPr>
          <w:trHeight w:val="300"/>
        </w:trPr>
        <w:tc>
          <w:tcPr>
            <w:tcW w:w="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C27" w:rsidRPr="006710B9" w:rsidRDefault="00E33C27" w:rsidP="00C94EC6">
            <w:pPr>
              <w:contextualSpacing/>
              <w:jc w:val="center"/>
              <w:rPr>
                <w:b/>
                <w:sz w:val="18"/>
                <w:szCs w:val="18"/>
                <w:lang w:val="kk-KZ"/>
              </w:rPr>
            </w:pPr>
            <w:r w:rsidRPr="006710B9">
              <w:rPr>
                <w:b/>
                <w:sz w:val="18"/>
                <w:szCs w:val="18"/>
                <w:lang w:val="kk-KZ"/>
              </w:rPr>
              <w:t>изменения</w:t>
            </w:r>
          </w:p>
        </w:tc>
        <w:tc>
          <w:tcPr>
            <w:tcW w:w="572" w:type="dxa"/>
            <w:tcBorders>
              <w:top w:val="single" w:sz="4" w:space="0" w:color="auto"/>
              <w:left w:val="nil"/>
              <w:bottom w:val="single" w:sz="4" w:space="0" w:color="auto"/>
              <w:right w:val="single" w:sz="4" w:space="0" w:color="auto"/>
            </w:tcBorders>
            <w:shd w:val="clear" w:color="auto" w:fill="auto"/>
            <w:vAlign w:val="center"/>
          </w:tcPr>
          <w:p w:rsidR="00E33C27" w:rsidRPr="006710B9" w:rsidRDefault="00E33C27" w:rsidP="00C94EC6">
            <w:pPr>
              <w:widowControl/>
              <w:autoSpaceDE/>
              <w:autoSpaceDN/>
              <w:adjustRightInd/>
              <w:jc w:val="center"/>
              <w:rPr>
                <w:b/>
                <w:bCs/>
              </w:rPr>
            </w:pPr>
            <w:r w:rsidRPr="006710B9">
              <w:rPr>
                <w:b/>
                <w:bCs/>
              </w:rPr>
              <w:t>=</w:t>
            </w:r>
          </w:p>
        </w:tc>
        <w:tc>
          <w:tcPr>
            <w:tcW w:w="573" w:type="dxa"/>
            <w:tcBorders>
              <w:top w:val="single" w:sz="4" w:space="0" w:color="auto"/>
              <w:left w:val="nil"/>
              <w:bottom w:val="single" w:sz="4" w:space="0" w:color="auto"/>
              <w:right w:val="single" w:sz="4" w:space="0" w:color="auto"/>
            </w:tcBorders>
            <w:shd w:val="clear" w:color="auto" w:fill="auto"/>
            <w:vAlign w:val="center"/>
          </w:tcPr>
          <w:p w:rsidR="00E33C27" w:rsidRPr="006710B9" w:rsidRDefault="00E33C27" w:rsidP="00C94EC6">
            <w:pPr>
              <w:jc w:val="center"/>
              <w:rPr>
                <w:b/>
                <w:bCs/>
              </w:rPr>
            </w:pPr>
            <w:r w:rsidRPr="006710B9">
              <w:rPr>
                <w:b/>
                <w:bCs/>
              </w:rPr>
              <w:t>↓</w:t>
            </w:r>
          </w:p>
        </w:tc>
        <w:tc>
          <w:tcPr>
            <w:tcW w:w="574" w:type="dxa"/>
            <w:tcBorders>
              <w:top w:val="single" w:sz="4" w:space="0" w:color="auto"/>
              <w:left w:val="nil"/>
              <w:bottom w:val="single" w:sz="4" w:space="0" w:color="auto"/>
              <w:right w:val="single" w:sz="4" w:space="0" w:color="auto"/>
            </w:tcBorders>
            <w:shd w:val="clear" w:color="auto" w:fill="auto"/>
            <w:vAlign w:val="center"/>
          </w:tcPr>
          <w:p w:rsidR="00E33C27" w:rsidRPr="006710B9" w:rsidRDefault="00E33C27" w:rsidP="00C94EC6">
            <w:pPr>
              <w:jc w:val="center"/>
              <w:rPr>
                <w:b/>
                <w:bCs/>
              </w:rPr>
            </w:pPr>
            <w:r w:rsidRPr="006710B9">
              <w:rPr>
                <w:b/>
                <w:bCs/>
              </w:rPr>
              <w:t>=</w:t>
            </w:r>
          </w:p>
        </w:tc>
        <w:tc>
          <w:tcPr>
            <w:tcW w:w="573" w:type="dxa"/>
            <w:tcBorders>
              <w:top w:val="single" w:sz="4" w:space="0" w:color="auto"/>
              <w:left w:val="nil"/>
              <w:bottom w:val="single" w:sz="4" w:space="0" w:color="auto"/>
              <w:right w:val="single" w:sz="4" w:space="0" w:color="auto"/>
            </w:tcBorders>
            <w:shd w:val="clear" w:color="auto" w:fill="auto"/>
            <w:vAlign w:val="center"/>
          </w:tcPr>
          <w:p w:rsidR="00E33C27" w:rsidRPr="006710B9" w:rsidRDefault="00E33C27" w:rsidP="00C94EC6">
            <w:pPr>
              <w:jc w:val="center"/>
              <w:rPr>
                <w:b/>
                <w:bCs/>
              </w:rPr>
            </w:pPr>
            <w:r w:rsidRPr="006710B9">
              <w:rPr>
                <w:b/>
                <w:bCs/>
              </w:rPr>
              <w:t>↓</w:t>
            </w:r>
          </w:p>
        </w:tc>
        <w:tc>
          <w:tcPr>
            <w:tcW w:w="573" w:type="dxa"/>
            <w:tcBorders>
              <w:top w:val="single" w:sz="4" w:space="0" w:color="auto"/>
              <w:left w:val="nil"/>
              <w:bottom w:val="single" w:sz="4" w:space="0" w:color="auto"/>
              <w:right w:val="single" w:sz="4" w:space="0" w:color="auto"/>
            </w:tcBorders>
            <w:shd w:val="clear" w:color="auto" w:fill="auto"/>
            <w:vAlign w:val="center"/>
          </w:tcPr>
          <w:p w:rsidR="00E33C27" w:rsidRPr="006710B9" w:rsidRDefault="00E33C27" w:rsidP="00C94EC6">
            <w:pPr>
              <w:jc w:val="center"/>
              <w:rPr>
                <w:b/>
                <w:bCs/>
              </w:rPr>
            </w:pPr>
            <w:r w:rsidRPr="006710B9">
              <w:rPr>
                <w:b/>
                <w:bCs/>
              </w:rPr>
              <w:t>↓</w:t>
            </w:r>
          </w:p>
        </w:tc>
        <w:tc>
          <w:tcPr>
            <w:tcW w:w="572" w:type="dxa"/>
            <w:tcBorders>
              <w:top w:val="single" w:sz="4" w:space="0" w:color="auto"/>
              <w:left w:val="nil"/>
              <w:bottom w:val="single" w:sz="4" w:space="0" w:color="auto"/>
              <w:right w:val="single" w:sz="4" w:space="0" w:color="auto"/>
            </w:tcBorders>
            <w:shd w:val="clear" w:color="auto" w:fill="auto"/>
            <w:vAlign w:val="center"/>
          </w:tcPr>
          <w:p w:rsidR="00E33C27" w:rsidRPr="006710B9" w:rsidRDefault="00E33C27" w:rsidP="00C94EC6">
            <w:pPr>
              <w:jc w:val="center"/>
              <w:rPr>
                <w:b/>
                <w:bCs/>
              </w:rPr>
            </w:pPr>
            <w:r w:rsidRPr="006710B9">
              <w:rPr>
                <w:b/>
                <w:bCs/>
              </w:rPr>
              <w:t>↓</w:t>
            </w:r>
          </w:p>
        </w:tc>
        <w:tc>
          <w:tcPr>
            <w:tcW w:w="572" w:type="dxa"/>
            <w:tcBorders>
              <w:top w:val="single" w:sz="4" w:space="0" w:color="auto"/>
              <w:left w:val="nil"/>
              <w:bottom w:val="single" w:sz="4" w:space="0" w:color="auto"/>
              <w:right w:val="single" w:sz="4" w:space="0" w:color="auto"/>
            </w:tcBorders>
            <w:shd w:val="clear" w:color="auto" w:fill="auto"/>
            <w:vAlign w:val="center"/>
          </w:tcPr>
          <w:p w:rsidR="00E33C27" w:rsidRPr="006710B9" w:rsidRDefault="00E33C27" w:rsidP="00C94EC6">
            <w:pPr>
              <w:jc w:val="center"/>
              <w:rPr>
                <w:b/>
                <w:bCs/>
              </w:rPr>
            </w:pPr>
            <w:r w:rsidRPr="006710B9">
              <w:rPr>
                <w:b/>
                <w:bCs/>
              </w:rPr>
              <w:t>↓</w:t>
            </w:r>
          </w:p>
        </w:tc>
        <w:tc>
          <w:tcPr>
            <w:tcW w:w="573" w:type="dxa"/>
            <w:tcBorders>
              <w:top w:val="single" w:sz="4" w:space="0" w:color="auto"/>
              <w:left w:val="nil"/>
              <w:bottom w:val="single" w:sz="4" w:space="0" w:color="auto"/>
              <w:right w:val="single" w:sz="4" w:space="0" w:color="auto"/>
            </w:tcBorders>
            <w:shd w:val="clear" w:color="auto" w:fill="auto"/>
            <w:vAlign w:val="center"/>
          </w:tcPr>
          <w:p w:rsidR="00E33C27" w:rsidRPr="006710B9" w:rsidRDefault="00E33C27" w:rsidP="00C94EC6">
            <w:pPr>
              <w:jc w:val="center"/>
              <w:rPr>
                <w:b/>
                <w:bCs/>
              </w:rPr>
            </w:pPr>
            <w:r w:rsidRPr="006710B9">
              <w:rPr>
                <w:b/>
                <w:bCs/>
              </w:rPr>
              <w:t>↑</w:t>
            </w:r>
          </w:p>
        </w:tc>
        <w:tc>
          <w:tcPr>
            <w:tcW w:w="572" w:type="dxa"/>
            <w:tcBorders>
              <w:top w:val="single" w:sz="4" w:space="0" w:color="auto"/>
              <w:left w:val="nil"/>
              <w:bottom w:val="single" w:sz="4" w:space="0" w:color="auto"/>
              <w:right w:val="single" w:sz="4" w:space="0" w:color="auto"/>
            </w:tcBorders>
            <w:shd w:val="clear" w:color="auto" w:fill="auto"/>
            <w:vAlign w:val="center"/>
          </w:tcPr>
          <w:p w:rsidR="00E33C27" w:rsidRPr="006710B9" w:rsidRDefault="00E33C27" w:rsidP="00C94EC6">
            <w:pPr>
              <w:jc w:val="center"/>
              <w:rPr>
                <w:b/>
                <w:bCs/>
              </w:rPr>
            </w:pPr>
            <w:r w:rsidRPr="006710B9">
              <w:rPr>
                <w:b/>
                <w:bCs/>
              </w:rPr>
              <w:t>↑</w:t>
            </w:r>
          </w:p>
        </w:tc>
        <w:tc>
          <w:tcPr>
            <w:tcW w:w="573" w:type="dxa"/>
            <w:tcBorders>
              <w:top w:val="single" w:sz="4" w:space="0" w:color="auto"/>
              <w:left w:val="nil"/>
              <w:bottom w:val="single" w:sz="4" w:space="0" w:color="auto"/>
              <w:right w:val="single" w:sz="4" w:space="0" w:color="auto"/>
            </w:tcBorders>
            <w:shd w:val="clear" w:color="auto" w:fill="auto"/>
            <w:vAlign w:val="center"/>
          </w:tcPr>
          <w:p w:rsidR="00E33C27" w:rsidRPr="006710B9" w:rsidRDefault="00E33C27" w:rsidP="00C94EC6">
            <w:pPr>
              <w:jc w:val="center"/>
              <w:rPr>
                <w:b/>
                <w:bCs/>
              </w:rPr>
            </w:pPr>
            <w:r w:rsidRPr="006710B9">
              <w:rPr>
                <w:b/>
                <w:bCs/>
              </w:rPr>
              <w:t>↓</w:t>
            </w:r>
          </w:p>
        </w:tc>
        <w:tc>
          <w:tcPr>
            <w:tcW w:w="572" w:type="dxa"/>
            <w:tcBorders>
              <w:top w:val="single" w:sz="4" w:space="0" w:color="auto"/>
              <w:left w:val="nil"/>
              <w:bottom w:val="single" w:sz="4" w:space="0" w:color="auto"/>
              <w:right w:val="single" w:sz="4" w:space="0" w:color="auto"/>
            </w:tcBorders>
            <w:shd w:val="clear" w:color="auto" w:fill="auto"/>
            <w:vAlign w:val="center"/>
          </w:tcPr>
          <w:p w:rsidR="00E33C27" w:rsidRPr="006710B9" w:rsidRDefault="00E33C27" w:rsidP="00C94EC6">
            <w:pPr>
              <w:jc w:val="center"/>
              <w:rPr>
                <w:b/>
                <w:bCs/>
              </w:rPr>
            </w:pPr>
            <w:r w:rsidRPr="006710B9">
              <w:rPr>
                <w:b/>
                <w:bCs/>
              </w:rPr>
              <w:t>↑</w:t>
            </w:r>
          </w:p>
        </w:tc>
        <w:tc>
          <w:tcPr>
            <w:tcW w:w="572" w:type="dxa"/>
            <w:tcBorders>
              <w:top w:val="single" w:sz="4" w:space="0" w:color="auto"/>
              <w:left w:val="nil"/>
              <w:bottom w:val="single" w:sz="4" w:space="0" w:color="auto"/>
              <w:right w:val="single" w:sz="4" w:space="0" w:color="auto"/>
            </w:tcBorders>
            <w:shd w:val="clear" w:color="auto" w:fill="auto"/>
            <w:vAlign w:val="center"/>
          </w:tcPr>
          <w:p w:rsidR="00E33C27" w:rsidRPr="006710B9" w:rsidRDefault="00E33C27" w:rsidP="00C94EC6">
            <w:pPr>
              <w:jc w:val="center"/>
              <w:rPr>
                <w:b/>
                <w:bCs/>
              </w:rPr>
            </w:pPr>
            <w:r w:rsidRPr="006710B9">
              <w:rPr>
                <w:b/>
                <w:bCs/>
              </w:rPr>
              <w:t>↓</w:t>
            </w:r>
          </w:p>
        </w:tc>
        <w:tc>
          <w:tcPr>
            <w:tcW w:w="573" w:type="dxa"/>
            <w:tcBorders>
              <w:top w:val="single" w:sz="4" w:space="0" w:color="auto"/>
              <w:left w:val="nil"/>
              <w:bottom w:val="single" w:sz="4" w:space="0" w:color="auto"/>
              <w:right w:val="single" w:sz="4" w:space="0" w:color="auto"/>
            </w:tcBorders>
            <w:shd w:val="clear" w:color="auto" w:fill="auto"/>
            <w:vAlign w:val="center"/>
          </w:tcPr>
          <w:p w:rsidR="00E33C27" w:rsidRPr="006710B9" w:rsidRDefault="00E33C27" w:rsidP="00C94EC6">
            <w:pPr>
              <w:jc w:val="center"/>
              <w:rPr>
                <w:b/>
                <w:bCs/>
              </w:rPr>
            </w:pPr>
            <w:r w:rsidRPr="006710B9">
              <w:rPr>
                <w:b/>
                <w:bCs/>
              </w:rPr>
              <w:t>↓</w:t>
            </w:r>
          </w:p>
        </w:tc>
        <w:tc>
          <w:tcPr>
            <w:tcW w:w="572" w:type="dxa"/>
            <w:tcBorders>
              <w:top w:val="single" w:sz="4" w:space="0" w:color="auto"/>
              <w:left w:val="nil"/>
              <w:bottom w:val="single" w:sz="4" w:space="0" w:color="auto"/>
              <w:right w:val="single" w:sz="4" w:space="0" w:color="auto"/>
            </w:tcBorders>
            <w:shd w:val="clear" w:color="auto" w:fill="auto"/>
            <w:vAlign w:val="center"/>
          </w:tcPr>
          <w:p w:rsidR="00E33C27" w:rsidRPr="006710B9" w:rsidRDefault="00E33C27" w:rsidP="00C94EC6">
            <w:pPr>
              <w:jc w:val="center"/>
              <w:rPr>
                <w:b/>
                <w:bCs/>
              </w:rPr>
            </w:pPr>
            <w:r w:rsidRPr="006710B9">
              <w:rPr>
                <w:b/>
                <w:bCs/>
              </w:rPr>
              <w:t>↓</w:t>
            </w:r>
          </w:p>
        </w:tc>
        <w:tc>
          <w:tcPr>
            <w:tcW w:w="573" w:type="dxa"/>
            <w:tcBorders>
              <w:top w:val="single" w:sz="4" w:space="0" w:color="auto"/>
              <w:left w:val="nil"/>
              <w:bottom w:val="single" w:sz="4" w:space="0" w:color="auto"/>
              <w:right w:val="single" w:sz="4" w:space="0" w:color="auto"/>
            </w:tcBorders>
            <w:shd w:val="clear" w:color="auto" w:fill="auto"/>
            <w:vAlign w:val="center"/>
          </w:tcPr>
          <w:p w:rsidR="00E33C27" w:rsidRPr="006710B9" w:rsidRDefault="00E33C27" w:rsidP="00C94EC6">
            <w:pPr>
              <w:jc w:val="center"/>
              <w:rPr>
                <w:b/>
                <w:bCs/>
              </w:rPr>
            </w:pPr>
            <w:r w:rsidRPr="006710B9">
              <w:rPr>
                <w:b/>
                <w:bCs/>
              </w:rPr>
              <w:t>↓</w:t>
            </w:r>
          </w:p>
        </w:tc>
        <w:tc>
          <w:tcPr>
            <w:tcW w:w="573" w:type="dxa"/>
            <w:tcBorders>
              <w:top w:val="single" w:sz="4" w:space="0" w:color="auto"/>
              <w:left w:val="nil"/>
              <w:bottom w:val="single" w:sz="4" w:space="0" w:color="auto"/>
              <w:right w:val="single" w:sz="4" w:space="0" w:color="auto"/>
            </w:tcBorders>
            <w:shd w:val="clear" w:color="auto" w:fill="auto"/>
            <w:vAlign w:val="center"/>
          </w:tcPr>
          <w:p w:rsidR="00E33C27" w:rsidRPr="006710B9" w:rsidRDefault="00E33C27" w:rsidP="00C94EC6">
            <w:pPr>
              <w:jc w:val="center"/>
              <w:rPr>
                <w:b/>
                <w:bCs/>
              </w:rPr>
            </w:pPr>
            <w:r w:rsidRPr="006710B9">
              <w:rPr>
                <w:b/>
                <w:bCs/>
              </w:rPr>
              <w:t>↓</w:t>
            </w:r>
          </w:p>
        </w:tc>
      </w:tr>
    </w:tbl>
    <w:p w:rsidR="00C55F23" w:rsidRPr="006710B9" w:rsidRDefault="00C55F23" w:rsidP="00C55F23">
      <w:pPr>
        <w:contextualSpacing/>
        <w:rPr>
          <w:b/>
          <w:sz w:val="24"/>
          <w:szCs w:val="24"/>
        </w:rPr>
      </w:pPr>
    </w:p>
    <w:p w:rsidR="00C55F23" w:rsidRPr="006710B9" w:rsidRDefault="00C94EC6" w:rsidP="00C94EC6">
      <w:pPr>
        <w:contextualSpacing/>
      </w:pPr>
      <w:r w:rsidRPr="006710B9">
        <w:rPr>
          <w:noProof/>
        </w:rPr>
        <w:lastRenderedPageBreak/>
        <w:drawing>
          <wp:inline distT="0" distB="0" distL="0" distR="0" wp14:anchorId="5714F155" wp14:editId="1DDC6267">
            <wp:extent cx="4572000" cy="4748214"/>
            <wp:effectExtent l="0" t="0" r="0" b="1460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55F23" w:rsidRPr="006710B9" w:rsidRDefault="00E33C27" w:rsidP="00C55F23">
      <w:pPr>
        <w:pStyle w:val="ac"/>
        <w:spacing w:after="0" w:line="240" w:lineRule="auto"/>
        <w:rPr>
          <w:b/>
          <w:sz w:val="24"/>
          <w:szCs w:val="24"/>
          <w:lang w:val="ru-RU"/>
        </w:rPr>
      </w:pPr>
      <w:r w:rsidRPr="006710B9">
        <w:rPr>
          <w:sz w:val="24"/>
          <w:szCs w:val="24"/>
          <w:lang w:val="ru-RU"/>
        </w:rPr>
        <w:t>Выводы</w:t>
      </w:r>
      <w:r w:rsidRPr="006710B9">
        <w:rPr>
          <w:b/>
          <w:sz w:val="24"/>
          <w:szCs w:val="24"/>
          <w:lang w:val="ru-RU"/>
        </w:rPr>
        <w:t>:</w:t>
      </w:r>
    </w:p>
    <w:p w:rsidR="00E33C27" w:rsidRPr="006710B9" w:rsidRDefault="00E33C27" w:rsidP="00C55F23">
      <w:pPr>
        <w:pStyle w:val="ac"/>
        <w:spacing w:after="0" w:line="240" w:lineRule="auto"/>
        <w:rPr>
          <w:sz w:val="24"/>
          <w:szCs w:val="24"/>
          <w:lang w:val="ru-RU"/>
        </w:rPr>
      </w:pPr>
      <w:r w:rsidRPr="006710B9">
        <w:rPr>
          <w:sz w:val="24"/>
          <w:szCs w:val="24"/>
          <w:lang w:val="ru-RU"/>
        </w:rPr>
        <w:t xml:space="preserve"> Увеличение качества успеваемости наблюдается по химии, информатике, географии от 1,5 до 13%</w:t>
      </w:r>
    </w:p>
    <w:p w:rsidR="00E33C27" w:rsidRPr="006710B9" w:rsidRDefault="00E33C27" w:rsidP="00C55F23">
      <w:pPr>
        <w:pStyle w:val="ac"/>
        <w:spacing w:after="0" w:line="240" w:lineRule="auto"/>
        <w:rPr>
          <w:sz w:val="24"/>
          <w:szCs w:val="24"/>
          <w:lang w:val="ru-RU"/>
        </w:rPr>
      </w:pPr>
      <w:r w:rsidRPr="006710B9">
        <w:rPr>
          <w:sz w:val="24"/>
          <w:szCs w:val="24"/>
          <w:lang w:val="ru-RU"/>
        </w:rPr>
        <w:t>Не изменилось качество успеваемости по казахскому языку и русской литературе (литературному чтению)</w:t>
      </w:r>
    </w:p>
    <w:p w:rsidR="00E33C27" w:rsidRPr="006710B9" w:rsidRDefault="00E33C27" w:rsidP="00C55F23">
      <w:pPr>
        <w:pStyle w:val="ac"/>
        <w:spacing w:after="0" w:line="240" w:lineRule="auto"/>
        <w:rPr>
          <w:i/>
          <w:sz w:val="24"/>
          <w:szCs w:val="24"/>
          <w:lang w:val="ru-RU"/>
        </w:rPr>
      </w:pPr>
      <w:r w:rsidRPr="006710B9">
        <w:rPr>
          <w:sz w:val="24"/>
          <w:szCs w:val="24"/>
          <w:lang w:val="ru-RU"/>
        </w:rPr>
        <w:t>Остальные предметы показали снижение успеваемости от 2% до 21%</w:t>
      </w:r>
    </w:p>
    <w:p w:rsidR="00E33C27" w:rsidRPr="006710B9" w:rsidRDefault="00E33C27" w:rsidP="00C55F23">
      <w:pPr>
        <w:pStyle w:val="ac"/>
        <w:spacing w:after="0" w:line="240" w:lineRule="auto"/>
        <w:rPr>
          <w:b/>
          <w:i/>
          <w:sz w:val="24"/>
          <w:szCs w:val="24"/>
          <w:lang w:val="ru-RU"/>
        </w:rPr>
      </w:pPr>
    </w:p>
    <w:p w:rsidR="00EA0767" w:rsidRPr="006710B9" w:rsidRDefault="00EA0767" w:rsidP="00C55F23">
      <w:pPr>
        <w:pStyle w:val="ac"/>
        <w:spacing w:after="0" w:line="240" w:lineRule="auto"/>
        <w:rPr>
          <w:b/>
          <w:i/>
          <w:sz w:val="24"/>
          <w:szCs w:val="24"/>
        </w:rPr>
      </w:pPr>
    </w:p>
    <w:p w:rsidR="00EA0767" w:rsidRPr="006710B9" w:rsidRDefault="00EA0767" w:rsidP="00C55F23">
      <w:pPr>
        <w:pStyle w:val="ac"/>
        <w:spacing w:after="0" w:line="240" w:lineRule="auto"/>
        <w:rPr>
          <w:b/>
          <w:i/>
          <w:sz w:val="24"/>
          <w:szCs w:val="24"/>
          <w:lang w:val="ru-RU"/>
        </w:rPr>
      </w:pPr>
    </w:p>
    <w:p w:rsidR="00EA0767" w:rsidRPr="006710B9" w:rsidRDefault="00EA0767" w:rsidP="00C55F23">
      <w:pPr>
        <w:pStyle w:val="ac"/>
        <w:spacing w:after="0" w:line="240" w:lineRule="auto"/>
        <w:rPr>
          <w:b/>
          <w:i/>
          <w:sz w:val="24"/>
          <w:szCs w:val="24"/>
        </w:rPr>
      </w:pPr>
    </w:p>
    <w:p w:rsidR="00706D05" w:rsidRPr="006710B9" w:rsidRDefault="00281EE8" w:rsidP="00706D05">
      <w:pPr>
        <w:jc w:val="center"/>
        <w:rPr>
          <w:b/>
          <w:sz w:val="24"/>
          <w:szCs w:val="24"/>
        </w:rPr>
      </w:pPr>
      <w:r>
        <w:rPr>
          <w:b/>
          <w:sz w:val="24"/>
          <w:szCs w:val="24"/>
        </w:rPr>
        <w:t>Подготовка к</w:t>
      </w:r>
      <w:r w:rsidR="00706D05" w:rsidRPr="006710B9">
        <w:rPr>
          <w:b/>
          <w:sz w:val="24"/>
          <w:szCs w:val="24"/>
        </w:rPr>
        <w:t xml:space="preserve"> МОДО</w:t>
      </w:r>
    </w:p>
    <w:p w:rsidR="00706D05" w:rsidRPr="006710B9" w:rsidRDefault="00706D05" w:rsidP="00706D05">
      <w:pPr>
        <w:pStyle w:val="a6"/>
        <w:shd w:val="clear" w:color="auto" w:fill="FFFFFF"/>
        <w:spacing w:before="0" w:beforeAutospacing="0" w:after="0" w:afterAutospacing="0" w:line="285" w:lineRule="atLeast"/>
        <w:ind w:firstLine="708"/>
        <w:textAlignment w:val="baseline"/>
        <w:rPr>
          <w:bCs/>
          <w:lang w:val="kk-KZ"/>
        </w:rPr>
      </w:pPr>
      <w:r w:rsidRPr="006710B9">
        <w:rPr>
          <w:bCs/>
          <w:lang w:val="kk-KZ"/>
        </w:rPr>
        <w:t>В течении учебного года в 4,9  кл. проводилась предварительная работа по подготовке учащихся к сдаче к МОДО:</w:t>
      </w:r>
    </w:p>
    <w:p w:rsidR="00706D05" w:rsidRPr="006710B9" w:rsidRDefault="00706D05" w:rsidP="00706D05">
      <w:pPr>
        <w:pStyle w:val="a6"/>
        <w:shd w:val="clear" w:color="auto" w:fill="FFFFFF"/>
        <w:spacing w:before="0" w:beforeAutospacing="0" w:after="0" w:afterAutospacing="0" w:line="285" w:lineRule="atLeast"/>
        <w:ind w:firstLine="708"/>
        <w:textAlignment w:val="baseline"/>
        <w:rPr>
          <w:bCs/>
          <w:lang w:val="kk-KZ"/>
        </w:rPr>
      </w:pPr>
      <w:r w:rsidRPr="006710B9">
        <w:rPr>
          <w:bCs/>
          <w:lang w:val="kk-KZ"/>
        </w:rPr>
        <w:t>Разбор примеров и заданий на уроках</w:t>
      </w:r>
    </w:p>
    <w:p w:rsidR="00706D05" w:rsidRPr="006710B9" w:rsidRDefault="00706D05" w:rsidP="00706D05">
      <w:pPr>
        <w:pStyle w:val="a6"/>
        <w:shd w:val="clear" w:color="auto" w:fill="FFFFFF"/>
        <w:spacing w:before="0" w:beforeAutospacing="0" w:after="0" w:afterAutospacing="0" w:line="285" w:lineRule="atLeast"/>
        <w:ind w:firstLine="708"/>
        <w:textAlignment w:val="baseline"/>
        <w:rPr>
          <w:bCs/>
          <w:lang w:val="kk-KZ"/>
        </w:rPr>
      </w:pPr>
      <w:r w:rsidRPr="006710B9">
        <w:rPr>
          <w:bCs/>
          <w:lang w:val="kk-KZ"/>
        </w:rPr>
        <w:t>Консультирование учащихся</w:t>
      </w:r>
    </w:p>
    <w:p w:rsidR="00706D05" w:rsidRPr="006710B9" w:rsidRDefault="00706D05" w:rsidP="00706D05">
      <w:pPr>
        <w:pStyle w:val="a6"/>
        <w:shd w:val="clear" w:color="auto" w:fill="FFFFFF"/>
        <w:spacing w:before="0" w:beforeAutospacing="0" w:after="0" w:afterAutospacing="0" w:line="285" w:lineRule="atLeast"/>
        <w:ind w:firstLine="708"/>
        <w:textAlignment w:val="baseline"/>
        <w:rPr>
          <w:bCs/>
          <w:lang w:val="kk-KZ"/>
        </w:rPr>
      </w:pPr>
      <w:r w:rsidRPr="006710B9">
        <w:rPr>
          <w:bCs/>
          <w:lang w:val="kk-KZ"/>
        </w:rPr>
        <w:t>Пробные компьютерные тестирования</w:t>
      </w:r>
    </w:p>
    <w:p w:rsidR="00706D05" w:rsidRPr="006710B9" w:rsidRDefault="00706D05" w:rsidP="00706D05">
      <w:pPr>
        <w:pStyle w:val="a6"/>
        <w:shd w:val="clear" w:color="auto" w:fill="FFFFFF"/>
        <w:spacing w:before="0" w:beforeAutospacing="0" w:after="0" w:afterAutospacing="0" w:line="285" w:lineRule="atLeast"/>
        <w:ind w:firstLine="708"/>
        <w:textAlignment w:val="baseline"/>
        <w:rPr>
          <w:bCs/>
          <w:lang w:val="kk-KZ"/>
        </w:rPr>
      </w:pPr>
      <w:r w:rsidRPr="006710B9">
        <w:rPr>
          <w:bCs/>
          <w:lang w:val="kk-KZ"/>
        </w:rPr>
        <w:t>Психологические тренинги</w:t>
      </w:r>
    </w:p>
    <w:p w:rsidR="00F571E3" w:rsidRPr="006710B9" w:rsidRDefault="00F571E3" w:rsidP="00F571E3">
      <w:pPr>
        <w:pStyle w:val="a6"/>
        <w:shd w:val="clear" w:color="auto" w:fill="FFFFFF"/>
        <w:spacing w:before="0" w:beforeAutospacing="0" w:after="0" w:afterAutospacing="0" w:line="285" w:lineRule="atLeast"/>
        <w:textAlignment w:val="baseline"/>
        <w:rPr>
          <w:bCs/>
          <w:lang w:val="kk-KZ"/>
        </w:rPr>
      </w:pPr>
      <w:r w:rsidRPr="006710B9">
        <w:rPr>
          <w:bCs/>
          <w:lang w:val="kk-KZ"/>
        </w:rPr>
        <w:t>С родителями были проведены родительские собрания, где были даны разъяснения по целям и формату МОДО.</w:t>
      </w:r>
    </w:p>
    <w:p w:rsidR="00F571E3" w:rsidRPr="006710B9" w:rsidRDefault="00F571E3" w:rsidP="00F571E3">
      <w:pPr>
        <w:pStyle w:val="a6"/>
        <w:shd w:val="clear" w:color="auto" w:fill="FFFFFF"/>
        <w:spacing w:before="0" w:beforeAutospacing="0" w:after="0" w:afterAutospacing="0" w:line="285" w:lineRule="atLeast"/>
        <w:textAlignment w:val="baseline"/>
        <w:rPr>
          <w:bCs/>
          <w:lang w:val="kk-KZ"/>
        </w:rPr>
      </w:pPr>
      <w:r w:rsidRPr="006710B9">
        <w:rPr>
          <w:bCs/>
          <w:lang w:val="kk-KZ"/>
        </w:rPr>
        <w:t>С педагогами были проведен семинар по разъяснению целей, формату, предметной направленности МОДО.</w:t>
      </w:r>
    </w:p>
    <w:p w:rsidR="00F571E3" w:rsidRPr="006710B9" w:rsidRDefault="00F571E3" w:rsidP="00F571E3">
      <w:pPr>
        <w:rPr>
          <w:sz w:val="24"/>
          <w:szCs w:val="24"/>
        </w:rPr>
      </w:pPr>
      <w:r w:rsidRPr="006710B9">
        <w:rPr>
          <w:sz w:val="24"/>
          <w:szCs w:val="24"/>
        </w:rPr>
        <w:t>Результаты пробных МОДО в 2023-2024 учебном году:</w:t>
      </w:r>
    </w:p>
    <w:p w:rsidR="00F571E3" w:rsidRPr="006710B9" w:rsidRDefault="00F571E3" w:rsidP="00F571E3">
      <w:pPr>
        <w:rPr>
          <w:sz w:val="24"/>
          <w:szCs w:val="24"/>
        </w:rPr>
      </w:pPr>
      <w:r w:rsidRPr="006710B9">
        <w:rPr>
          <w:sz w:val="24"/>
          <w:szCs w:val="24"/>
        </w:rPr>
        <w:t xml:space="preserve"> </w:t>
      </w:r>
    </w:p>
    <w:p w:rsidR="006710B9" w:rsidRDefault="006710B9" w:rsidP="00F571E3">
      <w:pPr>
        <w:rPr>
          <w:sz w:val="24"/>
          <w:szCs w:val="24"/>
        </w:rPr>
      </w:pPr>
    </w:p>
    <w:p w:rsidR="00F571E3" w:rsidRPr="006710B9" w:rsidRDefault="00F571E3" w:rsidP="00F571E3">
      <w:pPr>
        <w:rPr>
          <w:sz w:val="24"/>
          <w:szCs w:val="24"/>
        </w:rPr>
      </w:pPr>
      <w:r w:rsidRPr="006710B9">
        <w:rPr>
          <w:sz w:val="24"/>
          <w:szCs w:val="24"/>
        </w:rPr>
        <w:lastRenderedPageBreak/>
        <w:t>3 класс</w:t>
      </w:r>
    </w:p>
    <w:tbl>
      <w:tblPr>
        <w:tblW w:w="5680" w:type="dxa"/>
        <w:tblInd w:w="-5" w:type="dxa"/>
        <w:tblLook w:val="04A0" w:firstRow="1" w:lastRow="0" w:firstColumn="1" w:lastColumn="0" w:noHBand="0" w:noVBand="1"/>
      </w:tblPr>
      <w:tblGrid>
        <w:gridCol w:w="1732"/>
        <w:gridCol w:w="1907"/>
        <w:gridCol w:w="1593"/>
        <w:gridCol w:w="2310"/>
        <w:gridCol w:w="956"/>
      </w:tblGrid>
      <w:tr w:rsidR="00F571E3" w:rsidRPr="006710B9" w:rsidTr="00F571E3">
        <w:trPr>
          <w:trHeight w:val="1142"/>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1E3" w:rsidRPr="006710B9" w:rsidRDefault="006710B9" w:rsidP="00F571E3">
            <w:pPr>
              <w:rPr>
                <w:sz w:val="24"/>
                <w:szCs w:val="24"/>
              </w:rPr>
            </w:pPr>
            <w:r w:rsidRPr="006710B9">
              <w:rPr>
                <w:sz w:val="24"/>
                <w:szCs w:val="24"/>
              </w:rPr>
              <w:t>балл</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571E3" w:rsidRPr="006710B9" w:rsidRDefault="00F571E3" w:rsidP="00F571E3">
            <w:pPr>
              <w:rPr>
                <w:sz w:val="24"/>
                <w:szCs w:val="24"/>
              </w:rPr>
            </w:pPr>
            <w:r w:rsidRPr="006710B9">
              <w:rPr>
                <w:sz w:val="24"/>
                <w:szCs w:val="24"/>
              </w:rPr>
              <w:t>Математическая грамотность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571E3" w:rsidRPr="006710B9" w:rsidRDefault="00F571E3" w:rsidP="00F571E3">
            <w:pPr>
              <w:rPr>
                <w:sz w:val="24"/>
                <w:szCs w:val="24"/>
              </w:rPr>
            </w:pPr>
            <w:r w:rsidRPr="006710B9">
              <w:rPr>
                <w:sz w:val="24"/>
                <w:szCs w:val="24"/>
              </w:rPr>
              <w:t>Читательская грамотность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571E3" w:rsidRPr="006710B9" w:rsidRDefault="00F571E3" w:rsidP="00F571E3">
            <w:pPr>
              <w:rPr>
                <w:sz w:val="24"/>
                <w:szCs w:val="24"/>
              </w:rPr>
            </w:pPr>
            <w:r w:rsidRPr="006710B9">
              <w:rPr>
                <w:sz w:val="24"/>
                <w:szCs w:val="24"/>
              </w:rPr>
              <w:t>Естественнонаучная грамотность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571E3" w:rsidRPr="006710B9" w:rsidRDefault="00F571E3" w:rsidP="00F571E3">
            <w:pPr>
              <w:rPr>
                <w:sz w:val="24"/>
                <w:szCs w:val="24"/>
              </w:rPr>
            </w:pPr>
            <w:r w:rsidRPr="006710B9">
              <w:rPr>
                <w:sz w:val="24"/>
                <w:szCs w:val="24"/>
              </w:rPr>
              <w:t>итого</w:t>
            </w:r>
          </w:p>
        </w:tc>
      </w:tr>
      <w:tr w:rsidR="006710B9" w:rsidRPr="006710B9" w:rsidTr="006710B9">
        <w:trPr>
          <w:trHeight w:val="552"/>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F571E3" w:rsidRPr="006710B9" w:rsidRDefault="00F571E3" w:rsidP="006710B9">
            <w:pPr>
              <w:rPr>
                <w:sz w:val="24"/>
                <w:szCs w:val="24"/>
              </w:rPr>
            </w:pPr>
            <w:r w:rsidRPr="006710B9">
              <w:rPr>
                <w:sz w:val="24"/>
                <w:szCs w:val="24"/>
              </w:rPr>
              <w:t xml:space="preserve">максимальный </w:t>
            </w:r>
          </w:p>
        </w:tc>
        <w:tc>
          <w:tcPr>
            <w:tcW w:w="960" w:type="dxa"/>
            <w:tcBorders>
              <w:top w:val="nil"/>
              <w:left w:val="nil"/>
              <w:bottom w:val="single" w:sz="4" w:space="0" w:color="auto"/>
              <w:right w:val="single" w:sz="4" w:space="0" w:color="auto"/>
            </w:tcBorders>
            <w:shd w:val="clear" w:color="auto" w:fill="auto"/>
            <w:vAlign w:val="center"/>
            <w:hideMark/>
          </w:tcPr>
          <w:p w:rsidR="00F571E3" w:rsidRPr="006710B9" w:rsidRDefault="00F571E3" w:rsidP="00F571E3">
            <w:pPr>
              <w:jc w:val="right"/>
              <w:rPr>
                <w:sz w:val="24"/>
                <w:szCs w:val="24"/>
              </w:rPr>
            </w:pPr>
            <w:r w:rsidRPr="006710B9">
              <w:rPr>
                <w:sz w:val="24"/>
                <w:szCs w:val="24"/>
              </w:rPr>
              <w:t>12</w:t>
            </w:r>
          </w:p>
        </w:tc>
        <w:tc>
          <w:tcPr>
            <w:tcW w:w="960" w:type="dxa"/>
            <w:tcBorders>
              <w:top w:val="nil"/>
              <w:left w:val="nil"/>
              <w:bottom w:val="single" w:sz="4" w:space="0" w:color="auto"/>
              <w:right w:val="single" w:sz="4" w:space="0" w:color="auto"/>
            </w:tcBorders>
            <w:shd w:val="clear" w:color="auto" w:fill="auto"/>
            <w:vAlign w:val="center"/>
            <w:hideMark/>
          </w:tcPr>
          <w:p w:rsidR="00F571E3" w:rsidRPr="006710B9" w:rsidRDefault="00F571E3" w:rsidP="00F571E3">
            <w:pPr>
              <w:jc w:val="right"/>
              <w:rPr>
                <w:sz w:val="24"/>
                <w:szCs w:val="24"/>
              </w:rPr>
            </w:pPr>
            <w:r w:rsidRPr="006710B9">
              <w:rPr>
                <w:sz w:val="24"/>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F571E3" w:rsidRPr="006710B9" w:rsidRDefault="00F571E3" w:rsidP="00F571E3">
            <w:pPr>
              <w:jc w:val="right"/>
              <w:rPr>
                <w:sz w:val="24"/>
                <w:szCs w:val="24"/>
              </w:rPr>
            </w:pPr>
            <w:r w:rsidRPr="006710B9">
              <w:rPr>
                <w:sz w:val="24"/>
                <w:szCs w:val="24"/>
              </w:rPr>
              <w:t>8</w:t>
            </w:r>
          </w:p>
        </w:tc>
        <w:tc>
          <w:tcPr>
            <w:tcW w:w="960" w:type="dxa"/>
            <w:tcBorders>
              <w:top w:val="nil"/>
              <w:left w:val="nil"/>
              <w:bottom w:val="single" w:sz="4" w:space="0" w:color="auto"/>
              <w:right w:val="single" w:sz="4" w:space="0" w:color="auto"/>
            </w:tcBorders>
            <w:shd w:val="clear" w:color="auto" w:fill="auto"/>
            <w:vAlign w:val="center"/>
            <w:hideMark/>
          </w:tcPr>
          <w:p w:rsidR="00F571E3" w:rsidRPr="006710B9" w:rsidRDefault="00F571E3" w:rsidP="00F571E3">
            <w:pPr>
              <w:jc w:val="right"/>
              <w:rPr>
                <w:sz w:val="24"/>
                <w:szCs w:val="24"/>
              </w:rPr>
            </w:pPr>
            <w:r w:rsidRPr="006710B9">
              <w:rPr>
                <w:sz w:val="24"/>
                <w:szCs w:val="24"/>
              </w:rPr>
              <w:t>30</w:t>
            </w:r>
          </w:p>
        </w:tc>
      </w:tr>
      <w:tr w:rsidR="006710B9" w:rsidRPr="006710B9" w:rsidTr="006710B9">
        <w:trPr>
          <w:trHeight w:val="552"/>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F571E3" w:rsidRPr="006710B9" w:rsidRDefault="00F571E3" w:rsidP="006710B9">
            <w:pPr>
              <w:rPr>
                <w:sz w:val="24"/>
                <w:szCs w:val="24"/>
              </w:rPr>
            </w:pPr>
            <w:r w:rsidRPr="006710B9">
              <w:rPr>
                <w:sz w:val="24"/>
                <w:szCs w:val="24"/>
              </w:rPr>
              <w:t xml:space="preserve">средний </w:t>
            </w:r>
          </w:p>
        </w:tc>
        <w:tc>
          <w:tcPr>
            <w:tcW w:w="960" w:type="dxa"/>
            <w:tcBorders>
              <w:top w:val="nil"/>
              <w:left w:val="nil"/>
              <w:bottom w:val="single" w:sz="4" w:space="0" w:color="auto"/>
              <w:right w:val="single" w:sz="4" w:space="0" w:color="auto"/>
            </w:tcBorders>
            <w:shd w:val="clear" w:color="auto" w:fill="auto"/>
            <w:vAlign w:val="center"/>
            <w:hideMark/>
          </w:tcPr>
          <w:p w:rsidR="00F571E3" w:rsidRPr="006710B9" w:rsidRDefault="00F571E3" w:rsidP="00F571E3">
            <w:pPr>
              <w:jc w:val="right"/>
              <w:rPr>
                <w:sz w:val="24"/>
                <w:szCs w:val="24"/>
              </w:rPr>
            </w:pPr>
            <w:r w:rsidRPr="006710B9">
              <w:rPr>
                <w:sz w:val="24"/>
                <w:szCs w:val="24"/>
              </w:rPr>
              <w:t>8,1</w:t>
            </w:r>
          </w:p>
        </w:tc>
        <w:tc>
          <w:tcPr>
            <w:tcW w:w="960" w:type="dxa"/>
            <w:tcBorders>
              <w:top w:val="nil"/>
              <w:left w:val="nil"/>
              <w:bottom w:val="single" w:sz="4" w:space="0" w:color="auto"/>
              <w:right w:val="single" w:sz="4" w:space="0" w:color="auto"/>
            </w:tcBorders>
            <w:shd w:val="clear" w:color="auto" w:fill="auto"/>
            <w:vAlign w:val="center"/>
            <w:hideMark/>
          </w:tcPr>
          <w:p w:rsidR="00F571E3" w:rsidRPr="006710B9" w:rsidRDefault="00F571E3" w:rsidP="00F571E3">
            <w:pPr>
              <w:jc w:val="right"/>
              <w:rPr>
                <w:sz w:val="24"/>
                <w:szCs w:val="24"/>
              </w:rPr>
            </w:pPr>
            <w:r w:rsidRPr="006710B9">
              <w:rPr>
                <w:sz w:val="24"/>
                <w:szCs w:val="24"/>
              </w:rPr>
              <w:t>7,1</w:t>
            </w:r>
          </w:p>
        </w:tc>
        <w:tc>
          <w:tcPr>
            <w:tcW w:w="960" w:type="dxa"/>
            <w:tcBorders>
              <w:top w:val="nil"/>
              <w:left w:val="nil"/>
              <w:bottom w:val="single" w:sz="4" w:space="0" w:color="auto"/>
              <w:right w:val="single" w:sz="4" w:space="0" w:color="auto"/>
            </w:tcBorders>
            <w:shd w:val="clear" w:color="auto" w:fill="auto"/>
            <w:vAlign w:val="center"/>
            <w:hideMark/>
          </w:tcPr>
          <w:p w:rsidR="00F571E3" w:rsidRPr="006710B9" w:rsidRDefault="00F571E3" w:rsidP="00F571E3">
            <w:pPr>
              <w:jc w:val="right"/>
              <w:rPr>
                <w:sz w:val="24"/>
                <w:szCs w:val="24"/>
              </w:rPr>
            </w:pPr>
            <w:r w:rsidRPr="006710B9">
              <w:rPr>
                <w:sz w:val="24"/>
                <w:szCs w:val="24"/>
              </w:rPr>
              <w:t>6,5</w:t>
            </w:r>
          </w:p>
        </w:tc>
        <w:tc>
          <w:tcPr>
            <w:tcW w:w="960" w:type="dxa"/>
            <w:tcBorders>
              <w:top w:val="nil"/>
              <w:left w:val="nil"/>
              <w:bottom w:val="single" w:sz="4" w:space="0" w:color="auto"/>
              <w:right w:val="single" w:sz="4" w:space="0" w:color="auto"/>
            </w:tcBorders>
            <w:shd w:val="clear" w:color="auto" w:fill="auto"/>
            <w:vAlign w:val="center"/>
            <w:hideMark/>
          </w:tcPr>
          <w:p w:rsidR="00F571E3" w:rsidRPr="006710B9" w:rsidRDefault="00F571E3" w:rsidP="00F571E3">
            <w:pPr>
              <w:jc w:val="right"/>
              <w:rPr>
                <w:sz w:val="24"/>
                <w:szCs w:val="24"/>
              </w:rPr>
            </w:pPr>
            <w:r w:rsidRPr="006710B9">
              <w:rPr>
                <w:sz w:val="24"/>
                <w:szCs w:val="24"/>
              </w:rPr>
              <w:t>21,8</w:t>
            </w:r>
          </w:p>
        </w:tc>
      </w:tr>
      <w:tr w:rsidR="006710B9" w:rsidRPr="006710B9" w:rsidTr="006710B9">
        <w:trPr>
          <w:trHeight w:val="552"/>
        </w:trPr>
        <w:tc>
          <w:tcPr>
            <w:tcW w:w="1840" w:type="dxa"/>
            <w:tcBorders>
              <w:top w:val="nil"/>
              <w:left w:val="single" w:sz="4" w:space="0" w:color="auto"/>
              <w:bottom w:val="single" w:sz="4" w:space="0" w:color="auto"/>
              <w:right w:val="single" w:sz="4" w:space="0" w:color="auto"/>
            </w:tcBorders>
            <w:shd w:val="clear" w:color="auto" w:fill="auto"/>
            <w:vAlign w:val="center"/>
            <w:hideMark/>
          </w:tcPr>
          <w:p w:rsidR="00F571E3" w:rsidRPr="006710B9" w:rsidRDefault="00F571E3" w:rsidP="00F571E3">
            <w:pPr>
              <w:rPr>
                <w:sz w:val="24"/>
                <w:szCs w:val="24"/>
              </w:rPr>
            </w:pPr>
            <w:r w:rsidRPr="006710B9">
              <w:rPr>
                <w:sz w:val="24"/>
                <w:szCs w:val="24"/>
              </w:rPr>
              <w:t>Выполнение заданий</w:t>
            </w:r>
          </w:p>
        </w:tc>
        <w:tc>
          <w:tcPr>
            <w:tcW w:w="960" w:type="dxa"/>
            <w:tcBorders>
              <w:top w:val="nil"/>
              <w:left w:val="nil"/>
              <w:bottom w:val="single" w:sz="4" w:space="0" w:color="auto"/>
              <w:right w:val="single" w:sz="4" w:space="0" w:color="auto"/>
            </w:tcBorders>
            <w:shd w:val="clear" w:color="auto" w:fill="auto"/>
            <w:vAlign w:val="center"/>
            <w:hideMark/>
          </w:tcPr>
          <w:p w:rsidR="00F571E3" w:rsidRPr="006710B9" w:rsidRDefault="00F571E3" w:rsidP="00F571E3">
            <w:pPr>
              <w:jc w:val="right"/>
              <w:rPr>
                <w:sz w:val="24"/>
                <w:szCs w:val="24"/>
              </w:rPr>
            </w:pPr>
            <w:r w:rsidRPr="006710B9">
              <w:rPr>
                <w:sz w:val="24"/>
                <w:szCs w:val="24"/>
              </w:rPr>
              <w:t>67,50%</w:t>
            </w:r>
          </w:p>
        </w:tc>
        <w:tc>
          <w:tcPr>
            <w:tcW w:w="960" w:type="dxa"/>
            <w:tcBorders>
              <w:top w:val="nil"/>
              <w:left w:val="nil"/>
              <w:bottom w:val="single" w:sz="4" w:space="0" w:color="auto"/>
              <w:right w:val="single" w:sz="4" w:space="0" w:color="auto"/>
            </w:tcBorders>
            <w:shd w:val="clear" w:color="auto" w:fill="auto"/>
            <w:vAlign w:val="center"/>
            <w:hideMark/>
          </w:tcPr>
          <w:p w:rsidR="00F571E3" w:rsidRPr="006710B9" w:rsidRDefault="00F571E3" w:rsidP="00F571E3">
            <w:pPr>
              <w:jc w:val="right"/>
              <w:rPr>
                <w:sz w:val="24"/>
                <w:szCs w:val="24"/>
              </w:rPr>
            </w:pPr>
            <w:r w:rsidRPr="006710B9">
              <w:rPr>
                <w:sz w:val="24"/>
                <w:szCs w:val="24"/>
              </w:rPr>
              <w:t>71,10%</w:t>
            </w:r>
          </w:p>
        </w:tc>
        <w:tc>
          <w:tcPr>
            <w:tcW w:w="960" w:type="dxa"/>
            <w:tcBorders>
              <w:top w:val="nil"/>
              <w:left w:val="nil"/>
              <w:bottom w:val="single" w:sz="4" w:space="0" w:color="auto"/>
              <w:right w:val="single" w:sz="4" w:space="0" w:color="auto"/>
            </w:tcBorders>
            <w:shd w:val="clear" w:color="auto" w:fill="auto"/>
            <w:vAlign w:val="center"/>
            <w:hideMark/>
          </w:tcPr>
          <w:p w:rsidR="00F571E3" w:rsidRPr="006710B9" w:rsidRDefault="00F571E3" w:rsidP="00F571E3">
            <w:pPr>
              <w:jc w:val="right"/>
              <w:rPr>
                <w:sz w:val="24"/>
                <w:szCs w:val="24"/>
              </w:rPr>
            </w:pPr>
            <w:r w:rsidRPr="006710B9">
              <w:rPr>
                <w:sz w:val="24"/>
                <w:szCs w:val="24"/>
              </w:rPr>
              <w:t>81,90%</w:t>
            </w:r>
          </w:p>
        </w:tc>
        <w:tc>
          <w:tcPr>
            <w:tcW w:w="960" w:type="dxa"/>
            <w:tcBorders>
              <w:top w:val="nil"/>
              <w:left w:val="nil"/>
              <w:bottom w:val="single" w:sz="4" w:space="0" w:color="auto"/>
              <w:right w:val="single" w:sz="4" w:space="0" w:color="auto"/>
            </w:tcBorders>
            <w:shd w:val="clear" w:color="auto" w:fill="auto"/>
            <w:vAlign w:val="center"/>
            <w:hideMark/>
          </w:tcPr>
          <w:p w:rsidR="00F571E3" w:rsidRPr="006710B9" w:rsidRDefault="00F571E3" w:rsidP="00F571E3">
            <w:pPr>
              <w:jc w:val="right"/>
              <w:rPr>
                <w:sz w:val="24"/>
                <w:szCs w:val="24"/>
              </w:rPr>
            </w:pPr>
            <w:r w:rsidRPr="006710B9">
              <w:rPr>
                <w:sz w:val="24"/>
                <w:szCs w:val="24"/>
              </w:rPr>
              <w:t>72,60%</w:t>
            </w:r>
          </w:p>
        </w:tc>
      </w:tr>
    </w:tbl>
    <w:p w:rsidR="00F571E3" w:rsidRPr="006710B9" w:rsidRDefault="00F571E3" w:rsidP="00F571E3">
      <w:pPr>
        <w:rPr>
          <w:sz w:val="24"/>
          <w:szCs w:val="24"/>
        </w:rPr>
      </w:pPr>
    </w:p>
    <w:p w:rsidR="00F571E3" w:rsidRPr="006710B9" w:rsidRDefault="00F571E3" w:rsidP="00F571E3">
      <w:pPr>
        <w:rPr>
          <w:sz w:val="24"/>
          <w:szCs w:val="24"/>
        </w:rPr>
      </w:pPr>
      <w:r w:rsidRPr="006710B9">
        <w:rPr>
          <w:sz w:val="24"/>
          <w:szCs w:val="24"/>
        </w:rPr>
        <w:t>4 класс</w:t>
      </w:r>
    </w:p>
    <w:tbl>
      <w:tblPr>
        <w:tblW w:w="5880" w:type="dxa"/>
        <w:tblInd w:w="-5" w:type="dxa"/>
        <w:tblLook w:val="04A0" w:firstRow="1" w:lastRow="0" w:firstColumn="1" w:lastColumn="0" w:noHBand="0" w:noVBand="1"/>
      </w:tblPr>
      <w:tblGrid>
        <w:gridCol w:w="1732"/>
        <w:gridCol w:w="1558"/>
        <w:gridCol w:w="1845"/>
        <w:gridCol w:w="2310"/>
        <w:gridCol w:w="956"/>
      </w:tblGrid>
      <w:tr w:rsidR="00F571E3" w:rsidRPr="006710B9" w:rsidTr="00F571E3">
        <w:trPr>
          <w:trHeight w:val="798"/>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1E3" w:rsidRPr="006710B9" w:rsidRDefault="006710B9" w:rsidP="00F571E3">
            <w:pPr>
              <w:rPr>
                <w:sz w:val="24"/>
                <w:szCs w:val="24"/>
              </w:rPr>
            </w:pPr>
            <w:r w:rsidRPr="006710B9">
              <w:rPr>
                <w:sz w:val="24"/>
                <w:szCs w:val="24"/>
              </w:rPr>
              <w:t>балл</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571E3" w:rsidRPr="006710B9" w:rsidRDefault="00F571E3" w:rsidP="00F571E3">
            <w:pPr>
              <w:rPr>
                <w:sz w:val="24"/>
                <w:szCs w:val="24"/>
              </w:rPr>
            </w:pPr>
            <w:r w:rsidRPr="006710B9">
              <w:rPr>
                <w:sz w:val="24"/>
                <w:szCs w:val="24"/>
              </w:rPr>
              <w:t>читательская грамотность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571E3" w:rsidRPr="006710B9" w:rsidRDefault="00F571E3" w:rsidP="00F571E3">
            <w:pPr>
              <w:rPr>
                <w:sz w:val="24"/>
                <w:szCs w:val="24"/>
              </w:rPr>
            </w:pPr>
            <w:r w:rsidRPr="006710B9">
              <w:rPr>
                <w:sz w:val="24"/>
                <w:szCs w:val="24"/>
              </w:rPr>
              <w:t>математическая грамотность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571E3" w:rsidRPr="006710B9" w:rsidRDefault="00F571E3" w:rsidP="00F571E3">
            <w:pPr>
              <w:rPr>
                <w:sz w:val="24"/>
                <w:szCs w:val="24"/>
              </w:rPr>
            </w:pPr>
            <w:r w:rsidRPr="006710B9">
              <w:rPr>
                <w:sz w:val="24"/>
                <w:szCs w:val="24"/>
              </w:rPr>
              <w:t>Естественнонаучная грамотность</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571E3" w:rsidRPr="006710B9" w:rsidRDefault="00F571E3" w:rsidP="00F571E3">
            <w:pPr>
              <w:rPr>
                <w:sz w:val="24"/>
                <w:szCs w:val="24"/>
              </w:rPr>
            </w:pPr>
            <w:r w:rsidRPr="006710B9">
              <w:rPr>
                <w:sz w:val="24"/>
                <w:szCs w:val="24"/>
              </w:rPr>
              <w:t>итого</w:t>
            </w:r>
          </w:p>
        </w:tc>
      </w:tr>
      <w:tr w:rsidR="006710B9" w:rsidRPr="006710B9" w:rsidTr="006710B9">
        <w:trPr>
          <w:trHeight w:val="450"/>
        </w:trPr>
        <w:tc>
          <w:tcPr>
            <w:tcW w:w="2040" w:type="dxa"/>
            <w:tcBorders>
              <w:top w:val="nil"/>
              <w:left w:val="single" w:sz="4" w:space="0" w:color="auto"/>
              <w:bottom w:val="single" w:sz="4" w:space="0" w:color="auto"/>
              <w:right w:val="single" w:sz="4" w:space="0" w:color="auto"/>
            </w:tcBorders>
            <w:shd w:val="clear" w:color="auto" w:fill="auto"/>
            <w:vAlign w:val="center"/>
            <w:hideMark/>
          </w:tcPr>
          <w:p w:rsidR="00F571E3" w:rsidRPr="006710B9" w:rsidRDefault="00F571E3" w:rsidP="006710B9">
            <w:pPr>
              <w:rPr>
                <w:sz w:val="24"/>
                <w:szCs w:val="24"/>
              </w:rPr>
            </w:pPr>
            <w:r w:rsidRPr="006710B9">
              <w:rPr>
                <w:sz w:val="24"/>
                <w:szCs w:val="24"/>
              </w:rPr>
              <w:t xml:space="preserve">максимальный </w:t>
            </w:r>
          </w:p>
        </w:tc>
        <w:tc>
          <w:tcPr>
            <w:tcW w:w="960" w:type="dxa"/>
            <w:tcBorders>
              <w:top w:val="nil"/>
              <w:left w:val="nil"/>
              <w:bottom w:val="single" w:sz="4" w:space="0" w:color="auto"/>
              <w:right w:val="single" w:sz="4" w:space="0" w:color="auto"/>
            </w:tcBorders>
            <w:shd w:val="clear" w:color="auto" w:fill="auto"/>
            <w:vAlign w:val="center"/>
            <w:hideMark/>
          </w:tcPr>
          <w:p w:rsidR="00F571E3" w:rsidRPr="006710B9" w:rsidRDefault="00F571E3" w:rsidP="00F571E3">
            <w:pPr>
              <w:jc w:val="center"/>
              <w:rPr>
                <w:sz w:val="24"/>
                <w:szCs w:val="24"/>
              </w:rPr>
            </w:pPr>
            <w:r w:rsidRPr="006710B9">
              <w:rPr>
                <w:sz w:val="24"/>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F571E3" w:rsidRPr="006710B9" w:rsidRDefault="00F571E3" w:rsidP="00F571E3">
            <w:pPr>
              <w:jc w:val="center"/>
              <w:rPr>
                <w:sz w:val="24"/>
                <w:szCs w:val="24"/>
              </w:rPr>
            </w:pPr>
            <w:r w:rsidRPr="006710B9">
              <w:rPr>
                <w:sz w:val="24"/>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F571E3" w:rsidRPr="006710B9" w:rsidRDefault="00F571E3" w:rsidP="00F571E3">
            <w:pPr>
              <w:jc w:val="center"/>
              <w:rPr>
                <w:sz w:val="24"/>
                <w:szCs w:val="24"/>
              </w:rPr>
            </w:pPr>
            <w:r w:rsidRPr="006710B9">
              <w:rPr>
                <w:sz w:val="24"/>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F571E3" w:rsidRPr="006710B9" w:rsidRDefault="00F571E3" w:rsidP="00F571E3">
            <w:pPr>
              <w:jc w:val="center"/>
              <w:rPr>
                <w:sz w:val="24"/>
                <w:szCs w:val="24"/>
              </w:rPr>
            </w:pPr>
            <w:r w:rsidRPr="006710B9">
              <w:rPr>
                <w:sz w:val="24"/>
                <w:szCs w:val="24"/>
              </w:rPr>
              <w:t>30</w:t>
            </w:r>
          </w:p>
        </w:tc>
      </w:tr>
      <w:tr w:rsidR="006710B9" w:rsidRPr="006710B9" w:rsidTr="006710B9">
        <w:trPr>
          <w:trHeight w:val="450"/>
        </w:trPr>
        <w:tc>
          <w:tcPr>
            <w:tcW w:w="2040" w:type="dxa"/>
            <w:tcBorders>
              <w:top w:val="nil"/>
              <w:left w:val="single" w:sz="4" w:space="0" w:color="auto"/>
              <w:bottom w:val="single" w:sz="4" w:space="0" w:color="auto"/>
              <w:right w:val="single" w:sz="4" w:space="0" w:color="auto"/>
            </w:tcBorders>
            <w:shd w:val="clear" w:color="auto" w:fill="auto"/>
            <w:vAlign w:val="center"/>
            <w:hideMark/>
          </w:tcPr>
          <w:p w:rsidR="00F571E3" w:rsidRPr="006710B9" w:rsidRDefault="00F571E3" w:rsidP="006710B9">
            <w:pPr>
              <w:rPr>
                <w:sz w:val="24"/>
                <w:szCs w:val="24"/>
              </w:rPr>
            </w:pPr>
            <w:r w:rsidRPr="006710B9">
              <w:rPr>
                <w:sz w:val="24"/>
                <w:szCs w:val="24"/>
              </w:rPr>
              <w:t xml:space="preserve">средний </w:t>
            </w:r>
          </w:p>
        </w:tc>
        <w:tc>
          <w:tcPr>
            <w:tcW w:w="960" w:type="dxa"/>
            <w:tcBorders>
              <w:top w:val="nil"/>
              <w:left w:val="nil"/>
              <w:bottom w:val="single" w:sz="4" w:space="0" w:color="auto"/>
              <w:right w:val="single" w:sz="4" w:space="0" w:color="auto"/>
            </w:tcBorders>
            <w:shd w:val="clear" w:color="auto" w:fill="auto"/>
            <w:vAlign w:val="center"/>
            <w:hideMark/>
          </w:tcPr>
          <w:p w:rsidR="00F571E3" w:rsidRPr="006710B9" w:rsidRDefault="00F571E3" w:rsidP="00F571E3">
            <w:pPr>
              <w:jc w:val="center"/>
              <w:rPr>
                <w:sz w:val="24"/>
                <w:szCs w:val="24"/>
              </w:rPr>
            </w:pPr>
            <w:r w:rsidRPr="006710B9">
              <w:rPr>
                <w:sz w:val="24"/>
                <w:szCs w:val="24"/>
              </w:rPr>
              <w:t>8,2</w:t>
            </w:r>
          </w:p>
        </w:tc>
        <w:tc>
          <w:tcPr>
            <w:tcW w:w="960" w:type="dxa"/>
            <w:tcBorders>
              <w:top w:val="nil"/>
              <w:left w:val="nil"/>
              <w:bottom w:val="single" w:sz="4" w:space="0" w:color="auto"/>
              <w:right w:val="single" w:sz="4" w:space="0" w:color="auto"/>
            </w:tcBorders>
            <w:shd w:val="clear" w:color="auto" w:fill="auto"/>
            <w:vAlign w:val="center"/>
            <w:hideMark/>
          </w:tcPr>
          <w:p w:rsidR="00F571E3" w:rsidRPr="006710B9" w:rsidRDefault="00F571E3" w:rsidP="00F571E3">
            <w:pPr>
              <w:jc w:val="center"/>
              <w:rPr>
                <w:sz w:val="24"/>
                <w:szCs w:val="24"/>
              </w:rPr>
            </w:pPr>
            <w:r w:rsidRPr="006710B9">
              <w:rPr>
                <w:sz w:val="24"/>
                <w:szCs w:val="24"/>
              </w:rPr>
              <w:t>5,7</w:t>
            </w:r>
          </w:p>
        </w:tc>
        <w:tc>
          <w:tcPr>
            <w:tcW w:w="960" w:type="dxa"/>
            <w:tcBorders>
              <w:top w:val="nil"/>
              <w:left w:val="nil"/>
              <w:bottom w:val="single" w:sz="4" w:space="0" w:color="auto"/>
              <w:right w:val="single" w:sz="4" w:space="0" w:color="auto"/>
            </w:tcBorders>
            <w:shd w:val="clear" w:color="auto" w:fill="auto"/>
            <w:vAlign w:val="center"/>
            <w:hideMark/>
          </w:tcPr>
          <w:p w:rsidR="00F571E3" w:rsidRPr="006710B9" w:rsidRDefault="00F571E3" w:rsidP="00F571E3">
            <w:pPr>
              <w:jc w:val="center"/>
              <w:rPr>
                <w:sz w:val="24"/>
                <w:szCs w:val="24"/>
              </w:rPr>
            </w:pPr>
            <w:r w:rsidRPr="006710B9">
              <w:rPr>
                <w:sz w:val="24"/>
                <w:szCs w:val="24"/>
              </w:rPr>
              <w:t>6,7</w:t>
            </w:r>
          </w:p>
        </w:tc>
        <w:tc>
          <w:tcPr>
            <w:tcW w:w="960" w:type="dxa"/>
            <w:tcBorders>
              <w:top w:val="nil"/>
              <w:left w:val="nil"/>
              <w:bottom w:val="single" w:sz="4" w:space="0" w:color="auto"/>
              <w:right w:val="single" w:sz="4" w:space="0" w:color="auto"/>
            </w:tcBorders>
            <w:shd w:val="clear" w:color="auto" w:fill="auto"/>
            <w:vAlign w:val="center"/>
            <w:hideMark/>
          </w:tcPr>
          <w:p w:rsidR="00F571E3" w:rsidRPr="006710B9" w:rsidRDefault="00F571E3" w:rsidP="00F571E3">
            <w:pPr>
              <w:jc w:val="center"/>
              <w:rPr>
                <w:sz w:val="24"/>
                <w:szCs w:val="24"/>
              </w:rPr>
            </w:pPr>
            <w:r w:rsidRPr="006710B9">
              <w:rPr>
                <w:sz w:val="24"/>
                <w:szCs w:val="24"/>
              </w:rPr>
              <w:t>20,5</w:t>
            </w:r>
          </w:p>
        </w:tc>
      </w:tr>
      <w:tr w:rsidR="00F571E3" w:rsidRPr="006710B9" w:rsidTr="00F571E3">
        <w:trPr>
          <w:trHeight w:val="600"/>
        </w:trPr>
        <w:tc>
          <w:tcPr>
            <w:tcW w:w="2040" w:type="dxa"/>
            <w:tcBorders>
              <w:top w:val="nil"/>
              <w:left w:val="single" w:sz="4" w:space="0" w:color="auto"/>
              <w:bottom w:val="single" w:sz="4" w:space="0" w:color="auto"/>
              <w:right w:val="single" w:sz="4" w:space="0" w:color="auto"/>
            </w:tcBorders>
            <w:shd w:val="clear" w:color="auto" w:fill="auto"/>
            <w:vAlign w:val="center"/>
            <w:hideMark/>
          </w:tcPr>
          <w:p w:rsidR="00F571E3" w:rsidRPr="006710B9" w:rsidRDefault="00F571E3" w:rsidP="00F571E3">
            <w:pPr>
              <w:rPr>
                <w:sz w:val="24"/>
                <w:szCs w:val="24"/>
              </w:rPr>
            </w:pPr>
            <w:r w:rsidRPr="006710B9">
              <w:rPr>
                <w:sz w:val="24"/>
                <w:szCs w:val="24"/>
              </w:rPr>
              <w:t>Выполнение заданий</w:t>
            </w:r>
          </w:p>
        </w:tc>
        <w:tc>
          <w:tcPr>
            <w:tcW w:w="960" w:type="dxa"/>
            <w:tcBorders>
              <w:top w:val="nil"/>
              <w:left w:val="nil"/>
              <w:bottom w:val="single" w:sz="4" w:space="0" w:color="auto"/>
              <w:right w:val="single" w:sz="4" w:space="0" w:color="auto"/>
            </w:tcBorders>
            <w:shd w:val="clear" w:color="auto" w:fill="auto"/>
            <w:vAlign w:val="center"/>
            <w:hideMark/>
          </w:tcPr>
          <w:p w:rsidR="00F571E3" w:rsidRPr="006710B9" w:rsidRDefault="00F571E3" w:rsidP="00F571E3">
            <w:pPr>
              <w:jc w:val="center"/>
              <w:rPr>
                <w:sz w:val="24"/>
                <w:szCs w:val="24"/>
              </w:rPr>
            </w:pPr>
            <w:r w:rsidRPr="006710B9">
              <w:rPr>
                <w:sz w:val="24"/>
                <w:szCs w:val="24"/>
              </w:rPr>
              <w:t>82,20%</w:t>
            </w:r>
          </w:p>
        </w:tc>
        <w:tc>
          <w:tcPr>
            <w:tcW w:w="960" w:type="dxa"/>
            <w:tcBorders>
              <w:top w:val="nil"/>
              <w:left w:val="nil"/>
              <w:bottom w:val="single" w:sz="4" w:space="0" w:color="auto"/>
              <w:right w:val="single" w:sz="4" w:space="0" w:color="auto"/>
            </w:tcBorders>
            <w:shd w:val="clear" w:color="auto" w:fill="auto"/>
            <w:vAlign w:val="center"/>
            <w:hideMark/>
          </w:tcPr>
          <w:p w:rsidR="00F571E3" w:rsidRPr="006710B9" w:rsidRDefault="00F571E3" w:rsidP="00F571E3">
            <w:pPr>
              <w:jc w:val="center"/>
              <w:rPr>
                <w:sz w:val="24"/>
                <w:szCs w:val="24"/>
              </w:rPr>
            </w:pPr>
            <w:r w:rsidRPr="006710B9">
              <w:rPr>
                <w:sz w:val="24"/>
                <w:szCs w:val="24"/>
              </w:rPr>
              <w:t>56,70%</w:t>
            </w:r>
          </w:p>
        </w:tc>
        <w:tc>
          <w:tcPr>
            <w:tcW w:w="960" w:type="dxa"/>
            <w:tcBorders>
              <w:top w:val="nil"/>
              <w:left w:val="nil"/>
              <w:bottom w:val="single" w:sz="4" w:space="0" w:color="auto"/>
              <w:right w:val="single" w:sz="4" w:space="0" w:color="auto"/>
            </w:tcBorders>
            <w:shd w:val="clear" w:color="auto" w:fill="auto"/>
            <w:vAlign w:val="center"/>
            <w:hideMark/>
          </w:tcPr>
          <w:p w:rsidR="00F571E3" w:rsidRPr="006710B9" w:rsidRDefault="00F571E3" w:rsidP="00F571E3">
            <w:pPr>
              <w:jc w:val="center"/>
              <w:rPr>
                <w:sz w:val="24"/>
                <w:szCs w:val="24"/>
              </w:rPr>
            </w:pPr>
            <w:r w:rsidRPr="006710B9">
              <w:rPr>
                <w:sz w:val="24"/>
                <w:szCs w:val="24"/>
              </w:rPr>
              <w:t>66,70%</w:t>
            </w:r>
          </w:p>
        </w:tc>
        <w:tc>
          <w:tcPr>
            <w:tcW w:w="960" w:type="dxa"/>
            <w:tcBorders>
              <w:top w:val="nil"/>
              <w:left w:val="nil"/>
              <w:bottom w:val="single" w:sz="4" w:space="0" w:color="auto"/>
              <w:right w:val="single" w:sz="4" w:space="0" w:color="auto"/>
            </w:tcBorders>
            <w:shd w:val="clear" w:color="auto" w:fill="auto"/>
            <w:vAlign w:val="center"/>
            <w:hideMark/>
          </w:tcPr>
          <w:p w:rsidR="00F571E3" w:rsidRPr="006710B9" w:rsidRDefault="00F571E3" w:rsidP="00F571E3">
            <w:pPr>
              <w:jc w:val="center"/>
              <w:rPr>
                <w:sz w:val="24"/>
                <w:szCs w:val="24"/>
              </w:rPr>
            </w:pPr>
            <w:r w:rsidRPr="006710B9">
              <w:rPr>
                <w:sz w:val="24"/>
                <w:szCs w:val="24"/>
              </w:rPr>
              <w:t>68,30%</w:t>
            </w:r>
          </w:p>
        </w:tc>
      </w:tr>
    </w:tbl>
    <w:p w:rsidR="00F571E3" w:rsidRPr="006710B9" w:rsidRDefault="00F571E3" w:rsidP="00F571E3">
      <w:pPr>
        <w:rPr>
          <w:sz w:val="24"/>
          <w:szCs w:val="24"/>
        </w:rPr>
      </w:pPr>
    </w:p>
    <w:p w:rsidR="00F571E3" w:rsidRPr="006710B9" w:rsidRDefault="00F571E3" w:rsidP="00F571E3">
      <w:pPr>
        <w:rPr>
          <w:sz w:val="24"/>
          <w:szCs w:val="24"/>
        </w:rPr>
      </w:pPr>
    </w:p>
    <w:p w:rsidR="00F571E3" w:rsidRPr="006710B9" w:rsidRDefault="00F571E3" w:rsidP="00F571E3">
      <w:pPr>
        <w:rPr>
          <w:sz w:val="24"/>
          <w:szCs w:val="24"/>
        </w:rPr>
      </w:pPr>
    </w:p>
    <w:p w:rsidR="00F571E3" w:rsidRPr="006710B9" w:rsidRDefault="00F571E3" w:rsidP="00F571E3">
      <w:pPr>
        <w:rPr>
          <w:sz w:val="24"/>
          <w:szCs w:val="24"/>
        </w:rPr>
      </w:pPr>
      <w:r w:rsidRPr="006710B9">
        <w:rPr>
          <w:sz w:val="24"/>
          <w:szCs w:val="24"/>
        </w:rPr>
        <w:t>8 класс</w:t>
      </w:r>
    </w:p>
    <w:tbl>
      <w:tblPr>
        <w:tblW w:w="4950" w:type="pct"/>
        <w:tblInd w:w="-5" w:type="dxa"/>
        <w:tblLayout w:type="fixed"/>
        <w:tblLook w:val="04A0" w:firstRow="1" w:lastRow="0" w:firstColumn="1" w:lastColumn="0" w:noHBand="0" w:noVBand="1"/>
      </w:tblPr>
      <w:tblGrid>
        <w:gridCol w:w="1304"/>
        <w:gridCol w:w="883"/>
        <w:gridCol w:w="884"/>
        <w:gridCol w:w="883"/>
        <w:gridCol w:w="883"/>
        <w:gridCol w:w="883"/>
        <w:gridCol w:w="883"/>
        <w:gridCol w:w="883"/>
        <w:gridCol w:w="883"/>
        <w:gridCol w:w="883"/>
      </w:tblGrid>
      <w:tr w:rsidR="006710B9" w:rsidRPr="006710B9" w:rsidTr="006710B9">
        <w:trPr>
          <w:trHeight w:val="900"/>
        </w:trPr>
        <w:tc>
          <w:tcPr>
            <w:tcW w:w="1154" w:type="dxa"/>
            <w:tcBorders>
              <w:top w:val="single" w:sz="4" w:space="0" w:color="auto"/>
              <w:left w:val="single" w:sz="4" w:space="0" w:color="auto"/>
              <w:bottom w:val="single" w:sz="4" w:space="0" w:color="auto"/>
              <w:right w:val="single" w:sz="4" w:space="0" w:color="auto"/>
            </w:tcBorders>
            <w:vAlign w:val="center"/>
          </w:tcPr>
          <w:p w:rsidR="006710B9" w:rsidRPr="006710B9" w:rsidRDefault="006710B9" w:rsidP="006710B9">
            <w:pPr>
              <w:rPr>
                <w:sz w:val="24"/>
                <w:szCs w:val="24"/>
              </w:rPr>
            </w:pPr>
            <w:r w:rsidRPr="006710B9">
              <w:rPr>
                <w:sz w:val="24"/>
                <w:szCs w:val="24"/>
              </w:rPr>
              <w:t>балл</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6710B9" w:rsidRPr="006710B9" w:rsidRDefault="006710B9" w:rsidP="006710B9">
            <w:pPr>
              <w:rPr>
                <w:sz w:val="24"/>
                <w:szCs w:val="24"/>
              </w:rPr>
            </w:pPr>
            <w:r w:rsidRPr="006710B9">
              <w:rPr>
                <w:sz w:val="24"/>
                <w:szCs w:val="24"/>
              </w:rPr>
              <w:t>казахский язык</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6710B9" w:rsidRPr="006710B9" w:rsidRDefault="006710B9" w:rsidP="006710B9">
            <w:pPr>
              <w:rPr>
                <w:sz w:val="24"/>
                <w:szCs w:val="24"/>
              </w:rPr>
            </w:pPr>
            <w:r w:rsidRPr="006710B9">
              <w:rPr>
                <w:sz w:val="24"/>
                <w:szCs w:val="24"/>
              </w:rPr>
              <w:t>русский язык</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6710B9" w:rsidRPr="006710B9" w:rsidRDefault="006710B9" w:rsidP="006710B9">
            <w:pPr>
              <w:rPr>
                <w:sz w:val="24"/>
                <w:szCs w:val="24"/>
              </w:rPr>
            </w:pPr>
            <w:r w:rsidRPr="006710B9">
              <w:rPr>
                <w:sz w:val="24"/>
                <w:szCs w:val="24"/>
              </w:rPr>
              <w:t>английский язык</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6710B9" w:rsidRPr="006710B9" w:rsidRDefault="006710B9" w:rsidP="006710B9">
            <w:pPr>
              <w:rPr>
                <w:sz w:val="24"/>
                <w:szCs w:val="24"/>
              </w:rPr>
            </w:pPr>
            <w:r w:rsidRPr="006710B9">
              <w:rPr>
                <w:sz w:val="24"/>
                <w:szCs w:val="24"/>
              </w:rPr>
              <w:t>математика</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6710B9" w:rsidRPr="006710B9" w:rsidRDefault="006710B9" w:rsidP="006710B9">
            <w:pPr>
              <w:rPr>
                <w:sz w:val="24"/>
                <w:szCs w:val="24"/>
              </w:rPr>
            </w:pPr>
            <w:r w:rsidRPr="006710B9">
              <w:rPr>
                <w:sz w:val="24"/>
                <w:szCs w:val="24"/>
              </w:rPr>
              <w:t>физика</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6710B9" w:rsidRPr="006710B9" w:rsidRDefault="006710B9" w:rsidP="006710B9">
            <w:pPr>
              <w:rPr>
                <w:sz w:val="24"/>
                <w:szCs w:val="24"/>
              </w:rPr>
            </w:pPr>
            <w:r w:rsidRPr="006710B9">
              <w:rPr>
                <w:sz w:val="24"/>
                <w:szCs w:val="24"/>
              </w:rPr>
              <w:t>химия</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6710B9" w:rsidRPr="006710B9" w:rsidRDefault="006710B9" w:rsidP="006710B9">
            <w:pPr>
              <w:rPr>
                <w:sz w:val="24"/>
                <w:szCs w:val="24"/>
              </w:rPr>
            </w:pPr>
            <w:r w:rsidRPr="006710B9">
              <w:rPr>
                <w:sz w:val="24"/>
                <w:szCs w:val="24"/>
              </w:rPr>
              <w:t>биология</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6710B9" w:rsidRPr="006710B9" w:rsidRDefault="006710B9" w:rsidP="006710B9">
            <w:pPr>
              <w:rPr>
                <w:sz w:val="24"/>
                <w:szCs w:val="24"/>
              </w:rPr>
            </w:pPr>
            <w:r w:rsidRPr="006710B9">
              <w:rPr>
                <w:sz w:val="24"/>
                <w:szCs w:val="24"/>
              </w:rPr>
              <w:t>география</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6710B9" w:rsidRPr="006710B9" w:rsidRDefault="006710B9" w:rsidP="006710B9">
            <w:pPr>
              <w:rPr>
                <w:sz w:val="24"/>
                <w:szCs w:val="24"/>
              </w:rPr>
            </w:pPr>
            <w:r w:rsidRPr="006710B9">
              <w:rPr>
                <w:sz w:val="24"/>
                <w:szCs w:val="24"/>
              </w:rPr>
              <w:t>итого</w:t>
            </w:r>
          </w:p>
        </w:tc>
      </w:tr>
      <w:tr w:rsidR="006710B9" w:rsidRPr="006710B9" w:rsidTr="006710B9">
        <w:trPr>
          <w:trHeight w:val="300"/>
        </w:trPr>
        <w:tc>
          <w:tcPr>
            <w:tcW w:w="1154" w:type="dxa"/>
            <w:tcBorders>
              <w:top w:val="nil"/>
              <w:left w:val="single" w:sz="4" w:space="0" w:color="auto"/>
              <w:bottom w:val="single" w:sz="4" w:space="0" w:color="auto"/>
              <w:right w:val="single" w:sz="4" w:space="0" w:color="auto"/>
            </w:tcBorders>
            <w:vAlign w:val="center"/>
          </w:tcPr>
          <w:p w:rsidR="006710B9" w:rsidRPr="006710B9" w:rsidRDefault="006710B9" w:rsidP="006710B9">
            <w:pPr>
              <w:rPr>
                <w:sz w:val="24"/>
                <w:szCs w:val="24"/>
              </w:rPr>
            </w:pPr>
            <w:r w:rsidRPr="006710B9">
              <w:rPr>
                <w:sz w:val="24"/>
                <w:szCs w:val="24"/>
              </w:rPr>
              <w:t xml:space="preserve">максимальный </w:t>
            </w:r>
          </w:p>
        </w:tc>
        <w:tc>
          <w:tcPr>
            <w:tcW w:w="781"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10</w:t>
            </w:r>
          </w:p>
        </w:tc>
        <w:tc>
          <w:tcPr>
            <w:tcW w:w="782"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10</w:t>
            </w:r>
          </w:p>
        </w:tc>
        <w:tc>
          <w:tcPr>
            <w:tcW w:w="782"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10</w:t>
            </w:r>
          </w:p>
        </w:tc>
        <w:tc>
          <w:tcPr>
            <w:tcW w:w="782"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13</w:t>
            </w:r>
          </w:p>
        </w:tc>
        <w:tc>
          <w:tcPr>
            <w:tcW w:w="782"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8</w:t>
            </w:r>
          </w:p>
        </w:tc>
        <w:tc>
          <w:tcPr>
            <w:tcW w:w="782"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8</w:t>
            </w:r>
          </w:p>
        </w:tc>
        <w:tc>
          <w:tcPr>
            <w:tcW w:w="782"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8</w:t>
            </w:r>
          </w:p>
        </w:tc>
        <w:tc>
          <w:tcPr>
            <w:tcW w:w="782"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8</w:t>
            </w:r>
          </w:p>
        </w:tc>
        <w:tc>
          <w:tcPr>
            <w:tcW w:w="782"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75</w:t>
            </w:r>
          </w:p>
        </w:tc>
      </w:tr>
      <w:tr w:rsidR="006710B9" w:rsidRPr="006710B9" w:rsidTr="006710B9">
        <w:trPr>
          <w:trHeight w:val="300"/>
        </w:trPr>
        <w:tc>
          <w:tcPr>
            <w:tcW w:w="1154" w:type="dxa"/>
            <w:tcBorders>
              <w:top w:val="nil"/>
              <w:left w:val="single" w:sz="4" w:space="0" w:color="auto"/>
              <w:bottom w:val="single" w:sz="4" w:space="0" w:color="auto"/>
              <w:right w:val="single" w:sz="4" w:space="0" w:color="auto"/>
            </w:tcBorders>
            <w:vAlign w:val="center"/>
          </w:tcPr>
          <w:p w:rsidR="006710B9" w:rsidRPr="006710B9" w:rsidRDefault="006710B9" w:rsidP="006710B9">
            <w:pPr>
              <w:rPr>
                <w:sz w:val="24"/>
                <w:szCs w:val="24"/>
              </w:rPr>
            </w:pPr>
            <w:r w:rsidRPr="006710B9">
              <w:rPr>
                <w:sz w:val="24"/>
                <w:szCs w:val="24"/>
              </w:rPr>
              <w:t xml:space="preserve">средний </w:t>
            </w:r>
          </w:p>
        </w:tc>
        <w:tc>
          <w:tcPr>
            <w:tcW w:w="781"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3,8</w:t>
            </w:r>
          </w:p>
        </w:tc>
        <w:tc>
          <w:tcPr>
            <w:tcW w:w="782"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6,8</w:t>
            </w:r>
          </w:p>
        </w:tc>
        <w:tc>
          <w:tcPr>
            <w:tcW w:w="782"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7</w:t>
            </w:r>
          </w:p>
        </w:tc>
        <w:tc>
          <w:tcPr>
            <w:tcW w:w="782"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7,2</w:t>
            </w:r>
          </w:p>
        </w:tc>
        <w:tc>
          <w:tcPr>
            <w:tcW w:w="782"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3,2</w:t>
            </w:r>
          </w:p>
        </w:tc>
        <w:tc>
          <w:tcPr>
            <w:tcW w:w="782"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3,8</w:t>
            </w:r>
          </w:p>
        </w:tc>
        <w:tc>
          <w:tcPr>
            <w:tcW w:w="782"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5,2</w:t>
            </w:r>
          </w:p>
        </w:tc>
        <w:tc>
          <w:tcPr>
            <w:tcW w:w="782"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7</w:t>
            </w:r>
          </w:p>
        </w:tc>
        <w:tc>
          <w:tcPr>
            <w:tcW w:w="782"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42,6</w:t>
            </w:r>
          </w:p>
        </w:tc>
      </w:tr>
      <w:tr w:rsidR="006710B9" w:rsidRPr="006710B9" w:rsidTr="006710B9">
        <w:trPr>
          <w:trHeight w:val="600"/>
        </w:trPr>
        <w:tc>
          <w:tcPr>
            <w:tcW w:w="1154" w:type="dxa"/>
            <w:tcBorders>
              <w:top w:val="nil"/>
              <w:left w:val="single" w:sz="4" w:space="0" w:color="auto"/>
              <w:bottom w:val="single" w:sz="4" w:space="0" w:color="auto"/>
              <w:right w:val="single" w:sz="4" w:space="0" w:color="auto"/>
            </w:tcBorders>
            <w:vAlign w:val="center"/>
          </w:tcPr>
          <w:p w:rsidR="006710B9" w:rsidRPr="006710B9" w:rsidRDefault="006710B9" w:rsidP="006710B9">
            <w:pPr>
              <w:rPr>
                <w:sz w:val="24"/>
                <w:szCs w:val="24"/>
              </w:rPr>
            </w:pPr>
            <w:r w:rsidRPr="006710B9">
              <w:rPr>
                <w:sz w:val="24"/>
                <w:szCs w:val="24"/>
              </w:rPr>
              <w:t>Выполнение заданий</w:t>
            </w:r>
          </w:p>
        </w:tc>
        <w:tc>
          <w:tcPr>
            <w:tcW w:w="781"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38%</w:t>
            </w:r>
          </w:p>
        </w:tc>
        <w:tc>
          <w:tcPr>
            <w:tcW w:w="782"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68%</w:t>
            </w:r>
          </w:p>
        </w:tc>
        <w:tc>
          <w:tcPr>
            <w:tcW w:w="782"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70%</w:t>
            </w:r>
          </w:p>
        </w:tc>
        <w:tc>
          <w:tcPr>
            <w:tcW w:w="782"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55,4%</w:t>
            </w:r>
          </w:p>
        </w:tc>
        <w:tc>
          <w:tcPr>
            <w:tcW w:w="782"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40%</w:t>
            </w:r>
          </w:p>
        </w:tc>
        <w:tc>
          <w:tcPr>
            <w:tcW w:w="782"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47,5%</w:t>
            </w:r>
          </w:p>
        </w:tc>
        <w:tc>
          <w:tcPr>
            <w:tcW w:w="782"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65%</w:t>
            </w:r>
          </w:p>
        </w:tc>
        <w:tc>
          <w:tcPr>
            <w:tcW w:w="782"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87,5%</w:t>
            </w:r>
          </w:p>
        </w:tc>
        <w:tc>
          <w:tcPr>
            <w:tcW w:w="782"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56,8%</w:t>
            </w:r>
          </w:p>
        </w:tc>
      </w:tr>
    </w:tbl>
    <w:p w:rsidR="00F571E3" w:rsidRPr="006710B9" w:rsidRDefault="00F571E3" w:rsidP="00F571E3">
      <w:pPr>
        <w:rPr>
          <w:sz w:val="24"/>
          <w:szCs w:val="24"/>
        </w:rPr>
      </w:pPr>
    </w:p>
    <w:p w:rsidR="00F571E3" w:rsidRPr="006710B9" w:rsidRDefault="00F571E3" w:rsidP="00F571E3">
      <w:pPr>
        <w:rPr>
          <w:sz w:val="24"/>
          <w:szCs w:val="24"/>
        </w:rPr>
      </w:pPr>
      <w:r w:rsidRPr="006710B9">
        <w:rPr>
          <w:sz w:val="24"/>
          <w:szCs w:val="24"/>
        </w:rPr>
        <w:t>9 класс</w:t>
      </w:r>
    </w:p>
    <w:tbl>
      <w:tblPr>
        <w:tblW w:w="5000" w:type="pct"/>
        <w:tblInd w:w="-5" w:type="dxa"/>
        <w:tblLayout w:type="fixed"/>
        <w:tblLook w:val="04A0" w:firstRow="1" w:lastRow="0" w:firstColumn="1" w:lastColumn="0" w:noHBand="0" w:noVBand="1"/>
      </w:tblPr>
      <w:tblGrid>
        <w:gridCol w:w="1341"/>
        <w:gridCol w:w="888"/>
        <w:gridCol w:w="889"/>
        <w:gridCol w:w="889"/>
        <w:gridCol w:w="889"/>
        <w:gridCol w:w="890"/>
        <w:gridCol w:w="890"/>
        <w:gridCol w:w="889"/>
        <w:gridCol w:w="890"/>
        <w:gridCol w:w="890"/>
      </w:tblGrid>
      <w:tr w:rsidR="006710B9" w:rsidRPr="006710B9" w:rsidTr="006710B9">
        <w:trPr>
          <w:trHeight w:val="900"/>
        </w:trPr>
        <w:tc>
          <w:tcPr>
            <w:tcW w:w="1343" w:type="dxa"/>
            <w:tcBorders>
              <w:top w:val="single" w:sz="4" w:space="0" w:color="auto"/>
              <w:left w:val="single" w:sz="4" w:space="0" w:color="auto"/>
              <w:bottom w:val="single" w:sz="4" w:space="0" w:color="auto"/>
              <w:right w:val="single" w:sz="4" w:space="0" w:color="auto"/>
            </w:tcBorders>
            <w:vAlign w:val="center"/>
          </w:tcPr>
          <w:p w:rsidR="006710B9" w:rsidRPr="006710B9" w:rsidRDefault="006710B9" w:rsidP="006710B9">
            <w:pPr>
              <w:rPr>
                <w:sz w:val="24"/>
                <w:szCs w:val="24"/>
              </w:rPr>
            </w:pPr>
            <w:r w:rsidRPr="006710B9">
              <w:rPr>
                <w:sz w:val="24"/>
                <w:szCs w:val="24"/>
              </w:rPr>
              <w:t>балл</w:t>
            </w:r>
          </w:p>
        </w:tc>
        <w:tc>
          <w:tcPr>
            <w:tcW w:w="889" w:type="dxa"/>
            <w:tcBorders>
              <w:top w:val="single" w:sz="4" w:space="0" w:color="auto"/>
              <w:left w:val="nil"/>
              <w:bottom w:val="single" w:sz="4" w:space="0" w:color="auto"/>
              <w:right w:val="single" w:sz="4" w:space="0" w:color="auto"/>
            </w:tcBorders>
            <w:shd w:val="clear" w:color="auto" w:fill="auto"/>
            <w:vAlign w:val="center"/>
            <w:hideMark/>
          </w:tcPr>
          <w:p w:rsidR="006710B9" w:rsidRPr="006710B9" w:rsidRDefault="006710B9" w:rsidP="006710B9">
            <w:pPr>
              <w:rPr>
                <w:sz w:val="24"/>
                <w:szCs w:val="24"/>
              </w:rPr>
            </w:pPr>
            <w:r w:rsidRPr="006710B9">
              <w:rPr>
                <w:sz w:val="24"/>
                <w:szCs w:val="24"/>
              </w:rPr>
              <w:t>казахский язык</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6710B9" w:rsidRPr="006710B9" w:rsidRDefault="006710B9" w:rsidP="006710B9">
            <w:pPr>
              <w:rPr>
                <w:sz w:val="24"/>
                <w:szCs w:val="24"/>
              </w:rPr>
            </w:pPr>
            <w:r w:rsidRPr="006710B9">
              <w:rPr>
                <w:sz w:val="24"/>
                <w:szCs w:val="24"/>
              </w:rPr>
              <w:t>русский язык</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6710B9" w:rsidRPr="006710B9" w:rsidRDefault="006710B9" w:rsidP="006710B9">
            <w:pPr>
              <w:rPr>
                <w:sz w:val="24"/>
                <w:szCs w:val="24"/>
              </w:rPr>
            </w:pPr>
            <w:r w:rsidRPr="006710B9">
              <w:rPr>
                <w:sz w:val="24"/>
                <w:szCs w:val="24"/>
              </w:rPr>
              <w:t>английский язык</w:t>
            </w:r>
          </w:p>
        </w:tc>
        <w:tc>
          <w:tcPr>
            <w:tcW w:w="889" w:type="dxa"/>
            <w:tcBorders>
              <w:top w:val="single" w:sz="4" w:space="0" w:color="auto"/>
              <w:left w:val="nil"/>
              <w:bottom w:val="single" w:sz="4" w:space="0" w:color="auto"/>
              <w:right w:val="single" w:sz="4" w:space="0" w:color="auto"/>
            </w:tcBorders>
            <w:shd w:val="clear" w:color="auto" w:fill="auto"/>
            <w:vAlign w:val="center"/>
            <w:hideMark/>
          </w:tcPr>
          <w:p w:rsidR="006710B9" w:rsidRPr="006710B9" w:rsidRDefault="006710B9" w:rsidP="006710B9">
            <w:pPr>
              <w:rPr>
                <w:sz w:val="24"/>
                <w:szCs w:val="24"/>
              </w:rPr>
            </w:pPr>
            <w:r w:rsidRPr="006710B9">
              <w:rPr>
                <w:sz w:val="24"/>
                <w:szCs w:val="24"/>
              </w:rPr>
              <w:t>математика</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6710B9" w:rsidRPr="006710B9" w:rsidRDefault="006710B9" w:rsidP="006710B9">
            <w:pPr>
              <w:rPr>
                <w:sz w:val="24"/>
                <w:szCs w:val="24"/>
              </w:rPr>
            </w:pPr>
            <w:r w:rsidRPr="006710B9">
              <w:rPr>
                <w:sz w:val="24"/>
                <w:szCs w:val="24"/>
              </w:rPr>
              <w:t>физика</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6710B9" w:rsidRPr="006710B9" w:rsidRDefault="006710B9" w:rsidP="006710B9">
            <w:pPr>
              <w:rPr>
                <w:sz w:val="24"/>
                <w:szCs w:val="24"/>
              </w:rPr>
            </w:pPr>
            <w:r w:rsidRPr="006710B9">
              <w:rPr>
                <w:sz w:val="24"/>
                <w:szCs w:val="24"/>
              </w:rPr>
              <w:t>химия</w:t>
            </w:r>
          </w:p>
        </w:tc>
        <w:tc>
          <w:tcPr>
            <w:tcW w:w="889" w:type="dxa"/>
            <w:tcBorders>
              <w:top w:val="single" w:sz="4" w:space="0" w:color="auto"/>
              <w:left w:val="nil"/>
              <w:bottom w:val="single" w:sz="4" w:space="0" w:color="auto"/>
              <w:right w:val="single" w:sz="4" w:space="0" w:color="auto"/>
            </w:tcBorders>
            <w:shd w:val="clear" w:color="auto" w:fill="auto"/>
            <w:vAlign w:val="center"/>
            <w:hideMark/>
          </w:tcPr>
          <w:p w:rsidR="006710B9" w:rsidRPr="006710B9" w:rsidRDefault="006710B9" w:rsidP="006710B9">
            <w:pPr>
              <w:rPr>
                <w:sz w:val="24"/>
                <w:szCs w:val="24"/>
              </w:rPr>
            </w:pPr>
            <w:r w:rsidRPr="006710B9">
              <w:rPr>
                <w:sz w:val="24"/>
                <w:szCs w:val="24"/>
              </w:rPr>
              <w:t>биология</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6710B9" w:rsidRPr="006710B9" w:rsidRDefault="006710B9" w:rsidP="006710B9">
            <w:pPr>
              <w:rPr>
                <w:sz w:val="24"/>
                <w:szCs w:val="24"/>
              </w:rPr>
            </w:pPr>
            <w:r w:rsidRPr="006710B9">
              <w:rPr>
                <w:sz w:val="24"/>
                <w:szCs w:val="24"/>
              </w:rPr>
              <w:t>география</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6710B9" w:rsidRPr="006710B9" w:rsidRDefault="006710B9" w:rsidP="006710B9">
            <w:pPr>
              <w:rPr>
                <w:sz w:val="24"/>
                <w:szCs w:val="24"/>
              </w:rPr>
            </w:pPr>
            <w:r w:rsidRPr="006710B9">
              <w:rPr>
                <w:sz w:val="24"/>
                <w:szCs w:val="24"/>
              </w:rPr>
              <w:t>итого</w:t>
            </w:r>
          </w:p>
        </w:tc>
      </w:tr>
      <w:tr w:rsidR="006710B9" w:rsidRPr="006710B9" w:rsidTr="006710B9">
        <w:trPr>
          <w:trHeight w:val="451"/>
        </w:trPr>
        <w:tc>
          <w:tcPr>
            <w:tcW w:w="1343" w:type="dxa"/>
            <w:tcBorders>
              <w:top w:val="nil"/>
              <w:left w:val="single" w:sz="4" w:space="0" w:color="auto"/>
              <w:bottom w:val="single" w:sz="4" w:space="0" w:color="auto"/>
              <w:right w:val="single" w:sz="4" w:space="0" w:color="auto"/>
            </w:tcBorders>
            <w:vAlign w:val="center"/>
          </w:tcPr>
          <w:p w:rsidR="006710B9" w:rsidRPr="006710B9" w:rsidRDefault="006710B9" w:rsidP="006710B9">
            <w:pPr>
              <w:rPr>
                <w:sz w:val="24"/>
                <w:szCs w:val="24"/>
              </w:rPr>
            </w:pPr>
            <w:r w:rsidRPr="006710B9">
              <w:rPr>
                <w:sz w:val="24"/>
                <w:szCs w:val="24"/>
              </w:rPr>
              <w:t xml:space="preserve">максимальный </w:t>
            </w:r>
          </w:p>
        </w:tc>
        <w:tc>
          <w:tcPr>
            <w:tcW w:w="889"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10</w:t>
            </w:r>
          </w:p>
        </w:tc>
        <w:tc>
          <w:tcPr>
            <w:tcW w:w="890"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10</w:t>
            </w:r>
          </w:p>
        </w:tc>
        <w:tc>
          <w:tcPr>
            <w:tcW w:w="890"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10</w:t>
            </w:r>
          </w:p>
        </w:tc>
        <w:tc>
          <w:tcPr>
            <w:tcW w:w="889"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13</w:t>
            </w:r>
          </w:p>
        </w:tc>
        <w:tc>
          <w:tcPr>
            <w:tcW w:w="890"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8</w:t>
            </w:r>
          </w:p>
        </w:tc>
        <w:tc>
          <w:tcPr>
            <w:tcW w:w="890"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8</w:t>
            </w:r>
          </w:p>
        </w:tc>
        <w:tc>
          <w:tcPr>
            <w:tcW w:w="889"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8</w:t>
            </w:r>
          </w:p>
        </w:tc>
        <w:tc>
          <w:tcPr>
            <w:tcW w:w="890"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8</w:t>
            </w:r>
          </w:p>
        </w:tc>
        <w:tc>
          <w:tcPr>
            <w:tcW w:w="890"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75</w:t>
            </w:r>
          </w:p>
        </w:tc>
      </w:tr>
      <w:tr w:rsidR="006710B9" w:rsidRPr="006710B9" w:rsidTr="006710B9">
        <w:trPr>
          <w:trHeight w:val="600"/>
        </w:trPr>
        <w:tc>
          <w:tcPr>
            <w:tcW w:w="1343" w:type="dxa"/>
            <w:tcBorders>
              <w:top w:val="nil"/>
              <w:left w:val="single" w:sz="4" w:space="0" w:color="auto"/>
              <w:bottom w:val="single" w:sz="4" w:space="0" w:color="auto"/>
              <w:right w:val="single" w:sz="4" w:space="0" w:color="auto"/>
            </w:tcBorders>
            <w:vAlign w:val="center"/>
          </w:tcPr>
          <w:p w:rsidR="006710B9" w:rsidRPr="006710B9" w:rsidRDefault="006710B9" w:rsidP="006710B9">
            <w:pPr>
              <w:rPr>
                <w:sz w:val="24"/>
                <w:szCs w:val="24"/>
              </w:rPr>
            </w:pPr>
            <w:r w:rsidRPr="006710B9">
              <w:rPr>
                <w:sz w:val="24"/>
                <w:szCs w:val="24"/>
              </w:rPr>
              <w:t xml:space="preserve">средний </w:t>
            </w:r>
          </w:p>
        </w:tc>
        <w:tc>
          <w:tcPr>
            <w:tcW w:w="889"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6,6</w:t>
            </w:r>
          </w:p>
        </w:tc>
        <w:tc>
          <w:tcPr>
            <w:tcW w:w="890"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7,4</w:t>
            </w:r>
          </w:p>
        </w:tc>
        <w:tc>
          <w:tcPr>
            <w:tcW w:w="890"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3</w:t>
            </w:r>
          </w:p>
        </w:tc>
        <w:tc>
          <w:tcPr>
            <w:tcW w:w="889"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2,6</w:t>
            </w:r>
          </w:p>
        </w:tc>
        <w:tc>
          <w:tcPr>
            <w:tcW w:w="890"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2,3</w:t>
            </w:r>
          </w:p>
        </w:tc>
        <w:tc>
          <w:tcPr>
            <w:tcW w:w="890"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5,6</w:t>
            </w:r>
          </w:p>
        </w:tc>
        <w:tc>
          <w:tcPr>
            <w:tcW w:w="889"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2</w:t>
            </w:r>
          </w:p>
        </w:tc>
        <w:tc>
          <w:tcPr>
            <w:tcW w:w="890"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4,3</w:t>
            </w:r>
          </w:p>
        </w:tc>
        <w:tc>
          <w:tcPr>
            <w:tcW w:w="890"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23</w:t>
            </w:r>
          </w:p>
        </w:tc>
      </w:tr>
      <w:tr w:rsidR="006710B9" w:rsidRPr="006710B9" w:rsidTr="006710B9">
        <w:trPr>
          <w:trHeight w:val="539"/>
        </w:trPr>
        <w:tc>
          <w:tcPr>
            <w:tcW w:w="1343" w:type="dxa"/>
            <w:tcBorders>
              <w:top w:val="nil"/>
              <w:left w:val="single" w:sz="4" w:space="0" w:color="auto"/>
              <w:bottom w:val="single" w:sz="4" w:space="0" w:color="auto"/>
              <w:right w:val="single" w:sz="4" w:space="0" w:color="auto"/>
            </w:tcBorders>
            <w:vAlign w:val="center"/>
          </w:tcPr>
          <w:p w:rsidR="006710B9" w:rsidRPr="006710B9" w:rsidRDefault="006710B9" w:rsidP="006710B9">
            <w:pPr>
              <w:rPr>
                <w:sz w:val="24"/>
                <w:szCs w:val="24"/>
              </w:rPr>
            </w:pPr>
            <w:r w:rsidRPr="006710B9">
              <w:rPr>
                <w:sz w:val="24"/>
                <w:szCs w:val="24"/>
              </w:rPr>
              <w:t>Выполнение заданий</w:t>
            </w:r>
          </w:p>
        </w:tc>
        <w:tc>
          <w:tcPr>
            <w:tcW w:w="889"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66%</w:t>
            </w:r>
          </w:p>
        </w:tc>
        <w:tc>
          <w:tcPr>
            <w:tcW w:w="890"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74%</w:t>
            </w:r>
          </w:p>
        </w:tc>
        <w:tc>
          <w:tcPr>
            <w:tcW w:w="890"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30%</w:t>
            </w:r>
          </w:p>
        </w:tc>
        <w:tc>
          <w:tcPr>
            <w:tcW w:w="889"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20%</w:t>
            </w:r>
          </w:p>
        </w:tc>
        <w:tc>
          <w:tcPr>
            <w:tcW w:w="890"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28,7%</w:t>
            </w:r>
          </w:p>
        </w:tc>
        <w:tc>
          <w:tcPr>
            <w:tcW w:w="890"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70%</w:t>
            </w:r>
          </w:p>
        </w:tc>
        <w:tc>
          <w:tcPr>
            <w:tcW w:w="889"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25%</w:t>
            </w:r>
          </w:p>
        </w:tc>
        <w:tc>
          <w:tcPr>
            <w:tcW w:w="890"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53,8%</w:t>
            </w:r>
          </w:p>
        </w:tc>
        <w:tc>
          <w:tcPr>
            <w:tcW w:w="890" w:type="dxa"/>
            <w:tcBorders>
              <w:top w:val="nil"/>
              <w:left w:val="nil"/>
              <w:bottom w:val="single" w:sz="4" w:space="0" w:color="auto"/>
              <w:right w:val="single" w:sz="4" w:space="0" w:color="auto"/>
            </w:tcBorders>
            <w:shd w:val="clear" w:color="auto" w:fill="auto"/>
            <w:vAlign w:val="center"/>
            <w:hideMark/>
          </w:tcPr>
          <w:p w:rsidR="006710B9" w:rsidRPr="006710B9" w:rsidRDefault="006710B9" w:rsidP="006710B9">
            <w:pPr>
              <w:jc w:val="center"/>
              <w:rPr>
                <w:sz w:val="24"/>
                <w:szCs w:val="24"/>
              </w:rPr>
            </w:pPr>
            <w:r w:rsidRPr="006710B9">
              <w:rPr>
                <w:sz w:val="24"/>
                <w:szCs w:val="24"/>
              </w:rPr>
              <w:t>31%</w:t>
            </w:r>
          </w:p>
        </w:tc>
      </w:tr>
    </w:tbl>
    <w:p w:rsidR="00F571E3" w:rsidRPr="006710B9" w:rsidRDefault="00F571E3" w:rsidP="00F571E3">
      <w:pPr>
        <w:rPr>
          <w:sz w:val="24"/>
          <w:szCs w:val="24"/>
        </w:rPr>
      </w:pPr>
    </w:p>
    <w:p w:rsidR="00F571E3" w:rsidRPr="006710B9" w:rsidRDefault="00F571E3" w:rsidP="00F571E3">
      <w:pPr>
        <w:rPr>
          <w:sz w:val="24"/>
          <w:szCs w:val="24"/>
        </w:rPr>
      </w:pPr>
      <w:r w:rsidRPr="006710B9">
        <w:rPr>
          <w:sz w:val="24"/>
          <w:szCs w:val="24"/>
        </w:rPr>
        <w:t xml:space="preserve">Выводы </w:t>
      </w:r>
    </w:p>
    <w:p w:rsidR="00F571E3" w:rsidRPr="006710B9" w:rsidRDefault="00F571E3" w:rsidP="005E6297">
      <w:pPr>
        <w:pStyle w:val="ac"/>
        <w:numPr>
          <w:ilvl w:val="0"/>
          <w:numId w:val="36"/>
        </w:numPr>
        <w:suppressAutoHyphens w:val="0"/>
        <w:spacing w:after="160" w:line="259" w:lineRule="auto"/>
        <w:contextualSpacing/>
        <w:jc w:val="left"/>
        <w:rPr>
          <w:sz w:val="24"/>
          <w:szCs w:val="24"/>
        </w:rPr>
      </w:pPr>
      <w:r w:rsidRPr="006710B9">
        <w:rPr>
          <w:sz w:val="24"/>
          <w:szCs w:val="24"/>
        </w:rPr>
        <w:t>Выполнение заданий формата МОДО в 3 и 4 классах в среднем – 70%</w:t>
      </w:r>
    </w:p>
    <w:p w:rsidR="00F571E3" w:rsidRPr="006710B9" w:rsidRDefault="00F571E3" w:rsidP="005E6297">
      <w:pPr>
        <w:pStyle w:val="ac"/>
        <w:numPr>
          <w:ilvl w:val="0"/>
          <w:numId w:val="36"/>
        </w:numPr>
        <w:suppressAutoHyphens w:val="0"/>
        <w:spacing w:after="160" w:line="259" w:lineRule="auto"/>
        <w:contextualSpacing/>
        <w:jc w:val="left"/>
        <w:rPr>
          <w:sz w:val="24"/>
          <w:szCs w:val="24"/>
        </w:rPr>
      </w:pPr>
      <w:r w:rsidRPr="006710B9">
        <w:rPr>
          <w:sz w:val="24"/>
          <w:szCs w:val="24"/>
        </w:rPr>
        <w:t xml:space="preserve">Выполнение заданий формата МОДО в 8-9 классах в среднем -44%. </w:t>
      </w:r>
    </w:p>
    <w:p w:rsidR="00F571E3" w:rsidRPr="006710B9" w:rsidRDefault="00F571E3" w:rsidP="00F571E3">
      <w:pPr>
        <w:spacing w:after="160" w:line="259" w:lineRule="auto"/>
        <w:contextualSpacing/>
        <w:rPr>
          <w:sz w:val="24"/>
          <w:szCs w:val="24"/>
        </w:rPr>
      </w:pPr>
      <w:r w:rsidRPr="006710B9">
        <w:rPr>
          <w:sz w:val="24"/>
          <w:szCs w:val="24"/>
        </w:rPr>
        <w:lastRenderedPageBreak/>
        <w:t>Сравнение результатов МОДО</w:t>
      </w:r>
    </w:p>
    <w:p w:rsidR="00F571E3" w:rsidRPr="006710B9" w:rsidRDefault="00F571E3" w:rsidP="00706D05">
      <w:pPr>
        <w:pStyle w:val="a6"/>
        <w:shd w:val="clear" w:color="auto" w:fill="FFFFFF"/>
        <w:spacing w:before="0" w:beforeAutospacing="0" w:after="0" w:afterAutospacing="0" w:line="285" w:lineRule="atLeast"/>
        <w:textAlignment w:val="baseline"/>
        <w:rPr>
          <w:bCs/>
          <w:lang w:val="kk-KZ"/>
        </w:rPr>
      </w:pPr>
    </w:p>
    <w:tbl>
      <w:tblPr>
        <w:tblStyle w:val="a5"/>
        <w:tblW w:w="0" w:type="auto"/>
        <w:tblLook w:val="04A0" w:firstRow="1" w:lastRow="0" w:firstColumn="1" w:lastColumn="0" w:noHBand="0" w:noVBand="1"/>
      </w:tblPr>
      <w:tblGrid>
        <w:gridCol w:w="1869"/>
        <w:gridCol w:w="1869"/>
        <w:gridCol w:w="1869"/>
        <w:gridCol w:w="1869"/>
      </w:tblGrid>
      <w:tr w:rsidR="006710B9" w:rsidRPr="006710B9" w:rsidTr="00F571E3">
        <w:tc>
          <w:tcPr>
            <w:tcW w:w="1869" w:type="dxa"/>
          </w:tcPr>
          <w:p w:rsidR="003F4C9B" w:rsidRPr="006710B9" w:rsidRDefault="003F4C9B" w:rsidP="00706D05">
            <w:pPr>
              <w:pStyle w:val="a6"/>
              <w:spacing w:before="0" w:beforeAutospacing="0" w:after="0" w:afterAutospacing="0" w:line="285" w:lineRule="atLeast"/>
              <w:textAlignment w:val="baseline"/>
              <w:rPr>
                <w:bCs/>
                <w:lang w:val="kk-KZ"/>
              </w:rPr>
            </w:pPr>
          </w:p>
        </w:tc>
        <w:tc>
          <w:tcPr>
            <w:tcW w:w="1869" w:type="dxa"/>
          </w:tcPr>
          <w:p w:rsidR="003F4C9B" w:rsidRPr="00281EE8" w:rsidRDefault="003F4C9B" w:rsidP="00F571E3">
            <w:pPr>
              <w:pStyle w:val="a6"/>
              <w:spacing w:before="0" w:beforeAutospacing="0" w:after="0" w:afterAutospacing="0" w:line="285" w:lineRule="atLeast"/>
              <w:textAlignment w:val="baseline"/>
              <w:rPr>
                <w:b/>
                <w:bCs/>
                <w:lang w:val="kk-KZ"/>
              </w:rPr>
            </w:pPr>
            <w:r w:rsidRPr="00281EE8">
              <w:rPr>
                <w:b/>
                <w:bCs/>
                <w:lang w:val="kk-KZ"/>
              </w:rPr>
              <w:t>Начальное звено</w:t>
            </w:r>
          </w:p>
        </w:tc>
        <w:tc>
          <w:tcPr>
            <w:tcW w:w="1869" w:type="dxa"/>
          </w:tcPr>
          <w:p w:rsidR="003F4C9B" w:rsidRPr="00281EE8" w:rsidRDefault="003F4C9B" w:rsidP="00706D05">
            <w:pPr>
              <w:pStyle w:val="a6"/>
              <w:spacing w:before="0" w:beforeAutospacing="0" w:after="0" w:afterAutospacing="0" w:line="285" w:lineRule="atLeast"/>
              <w:textAlignment w:val="baseline"/>
              <w:rPr>
                <w:b/>
                <w:bCs/>
                <w:lang w:val="kk-KZ"/>
              </w:rPr>
            </w:pPr>
            <w:r w:rsidRPr="00281EE8">
              <w:rPr>
                <w:b/>
                <w:bCs/>
                <w:lang w:val="kk-KZ"/>
              </w:rPr>
              <w:t>Среднее звено</w:t>
            </w:r>
          </w:p>
        </w:tc>
        <w:tc>
          <w:tcPr>
            <w:tcW w:w="1869" w:type="dxa"/>
          </w:tcPr>
          <w:p w:rsidR="003F4C9B" w:rsidRPr="00281EE8" w:rsidRDefault="003F4C9B" w:rsidP="00706D05">
            <w:pPr>
              <w:pStyle w:val="a6"/>
              <w:spacing w:before="0" w:beforeAutospacing="0" w:after="0" w:afterAutospacing="0" w:line="285" w:lineRule="atLeast"/>
              <w:textAlignment w:val="baseline"/>
              <w:rPr>
                <w:b/>
                <w:bCs/>
                <w:lang w:val="kk-KZ"/>
              </w:rPr>
            </w:pPr>
            <w:r w:rsidRPr="00281EE8">
              <w:rPr>
                <w:b/>
                <w:bCs/>
                <w:lang w:val="kk-KZ"/>
              </w:rPr>
              <w:t>Среднее значение</w:t>
            </w:r>
          </w:p>
        </w:tc>
      </w:tr>
      <w:tr w:rsidR="006710B9" w:rsidRPr="006710B9" w:rsidTr="00281EE8">
        <w:tc>
          <w:tcPr>
            <w:tcW w:w="1869" w:type="dxa"/>
            <w:vAlign w:val="center"/>
          </w:tcPr>
          <w:p w:rsidR="003F4C9B" w:rsidRPr="006710B9" w:rsidRDefault="003F4C9B" w:rsidP="00F571E3">
            <w:pPr>
              <w:contextualSpacing/>
              <w:jc w:val="center"/>
              <w:rPr>
                <w:b/>
                <w:sz w:val="24"/>
                <w:szCs w:val="24"/>
                <w:lang w:val="kk-KZ"/>
              </w:rPr>
            </w:pPr>
            <w:r w:rsidRPr="006710B9">
              <w:rPr>
                <w:b/>
                <w:sz w:val="24"/>
                <w:szCs w:val="24"/>
                <w:lang w:val="kk-KZ"/>
              </w:rPr>
              <w:t>2022-2023 учебный год</w:t>
            </w:r>
          </w:p>
        </w:tc>
        <w:tc>
          <w:tcPr>
            <w:tcW w:w="1869" w:type="dxa"/>
            <w:vAlign w:val="center"/>
          </w:tcPr>
          <w:p w:rsidR="003F4C9B" w:rsidRPr="006710B9" w:rsidRDefault="003F4C9B" w:rsidP="00281EE8">
            <w:pPr>
              <w:pStyle w:val="a6"/>
              <w:spacing w:before="0" w:beforeAutospacing="0" w:after="0" w:afterAutospacing="0" w:line="285" w:lineRule="atLeast"/>
              <w:jc w:val="center"/>
              <w:textAlignment w:val="baseline"/>
              <w:rPr>
                <w:bCs/>
                <w:lang w:val="kk-KZ"/>
              </w:rPr>
            </w:pPr>
            <w:r w:rsidRPr="006710B9">
              <w:rPr>
                <w:bCs/>
                <w:lang w:val="kk-KZ"/>
              </w:rPr>
              <w:t>47,3%</w:t>
            </w:r>
          </w:p>
        </w:tc>
        <w:tc>
          <w:tcPr>
            <w:tcW w:w="1869" w:type="dxa"/>
            <w:vAlign w:val="center"/>
          </w:tcPr>
          <w:p w:rsidR="003F4C9B" w:rsidRPr="006710B9" w:rsidRDefault="003F4C9B" w:rsidP="00281EE8">
            <w:pPr>
              <w:pStyle w:val="a6"/>
              <w:spacing w:before="0" w:beforeAutospacing="0" w:after="0" w:afterAutospacing="0" w:line="285" w:lineRule="atLeast"/>
              <w:jc w:val="center"/>
              <w:textAlignment w:val="baseline"/>
              <w:rPr>
                <w:bCs/>
                <w:lang w:val="kk-KZ"/>
              </w:rPr>
            </w:pPr>
            <w:r w:rsidRPr="006710B9">
              <w:rPr>
                <w:bCs/>
                <w:lang w:val="kk-KZ"/>
              </w:rPr>
              <w:t>39,8%</w:t>
            </w:r>
          </w:p>
        </w:tc>
        <w:tc>
          <w:tcPr>
            <w:tcW w:w="1869" w:type="dxa"/>
            <w:vAlign w:val="center"/>
          </w:tcPr>
          <w:p w:rsidR="003F4C9B" w:rsidRPr="006710B9" w:rsidRDefault="003F4C9B" w:rsidP="00281EE8">
            <w:pPr>
              <w:pStyle w:val="a6"/>
              <w:spacing w:before="0" w:beforeAutospacing="0" w:after="0" w:afterAutospacing="0" w:line="285" w:lineRule="atLeast"/>
              <w:jc w:val="center"/>
              <w:textAlignment w:val="baseline"/>
              <w:rPr>
                <w:bCs/>
                <w:lang w:val="kk-KZ"/>
              </w:rPr>
            </w:pPr>
            <w:r w:rsidRPr="006710B9">
              <w:rPr>
                <w:bCs/>
                <w:lang w:val="kk-KZ"/>
              </w:rPr>
              <w:t>43,6%</w:t>
            </w:r>
          </w:p>
        </w:tc>
      </w:tr>
      <w:tr w:rsidR="006710B9" w:rsidRPr="006710B9" w:rsidTr="00281EE8">
        <w:tc>
          <w:tcPr>
            <w:tcW w:w="1869" w:type="dxa"/>
            <w:vAlign w:val="center"/>
          </w:tcPr>
          <w:p w:rsidR="003F4C9B" w:rsidRPr="006710B9" w:rsidRDefault="003F4C9B" w:rsidP="00F571E3">
            <w:pPr>
              <w:contextualSpacing/>
              <w:jc w:val="center"/>
              <w:rPr>
                <w:b/>
                <w:sz w:val="24"/>
                <w:szCs w:val="24"/>
                <w:lang w:val="kk-KZ"/>
              </w:rPr>
            </w:pPr>
            <w:r w:rsidRPr="006710B9">
              <w:rPr>
                <w:b/>
                <w:sz w:val="24"/>
                <w:szCs w:val="24"/>
                <w:lang w:val="kk-KZ"/>
              </w:rPr>
              <w:t>2023-2024 учебный год</w:t>
            </w:r>
          </w:p>
        </w:tc>
        <w:tc>
          <w:tcPr>
            <w:tcW w:w="1869" w:type="dxa"/>
            <w:vAlign w:val="center"/>
          </w:tcPr>
          <w:p w:rsidR="003F4C9B" w:rsidRPr="006710B9" w:rsidRDefault="003F4C9B" w:rsidP="00281EE8">
            <w:pPr>
              <w:pStyle w:val="a6"/>
              <w:spacing w:before="0" w:beforeAutospacing="0" w:after="0" w:afterAutospacing="0" w:line="285" w:lineRule="atLeast"/>
              <w:jc w:val="center"/>
              <w:textAlignment w:val="baseline"/>
              <w:rPr>
                <w:bCs/>
                <w:lang w:val="kk-KZ"/>
              </w:rPr>
            </w:pPr>
            <w:r w:rsidRPr="006710B9">
              <w:rPr>
                <w:bCs/>
                <w:lang w:val="kk-KZ"/>
              </w:rPr>
              <w:t>70%</w:t>
            </w:r>
          </w:p>
        </w:tc>
        <w:tc>
          <w:tcPr>
            <w:tcW w:w="1869" w:type="dxa"/>
            <w:vAlign w:val="center"/>
          </w:tcPr>
          <w:p w:rsidR="003F4C9B" w:rsidRPr="006710B9" w:rsidRDefault="003F4C9B" w:rsidP="00281EE8">
            <w:pPr>
              <w:pStyle w:val="a6"/>
              <w:spacing w:before="0" w:beforeAutospacing="0" w:after="0" w:afterAutospacing="0" w:line="285" w:lineRule="atLeast"/>
              <w:jc w:val="center"/>
              <w:textAlignment w:val="baseline"/>
              <w:rPr>
                <w:bCs/>
                <w:lang w:val="kk-KZ"/>
              </w:rPr>
            </w:pPr>
            <w:r w:rsidRPr="006710B9">
              <w:rPr>
                <w:bCs/>
                <w:lang w:val="kk-KZ"/>
              </w:rPr>
              <w:t>44%</w:t>
            </w:r>
          </w:p>
        </w:tc>
        <w:tc>
          <w:tcPr>
            <w:tcW w:w="1869" w:type="dxa"/>
            <w:vAlign w:val="center"/>
          </w:tcPr>
          <w:p w:rsidR="003F4C9B" w:rsidRPr="006710B9" w:rsidRDefault="003F4C9B" w:rsidP="00281EE8">
            <w:pPr>
              <w:pStyle w:val="a6"/>
              <w:spacing w:before="0" w:beforeAutospacing="0" w:after="0" w:afterAutospacing="0" w:line="285" w:lineRule="atLeast"/>
              <w:jc w:val="center"/>
              <w:textAlignment w:val="baseline"/>
              <w:rPr>
                <w:bCs/>
                <w:lang w:val="kk-KZ"/>
              </w:rPr>
            </w:pPr>
            <w:r w:rsidRPr="006710B9">
              <w:rPr>
                <w:bCs/>
                <w:lang w:val="kk-KZ"/>
              </w:rPr>
              <w:t>57%</w:t>
            </w:r>
          </w:p>
        </w:tc>
      </w:tr>
    </w:tbl>
    <w:p w:rsidR="00F571E3" w:rsidRPr="006710B9" w:rsidRDefault="00F571E3" w:rsidP="00706D05">
      <w:pPr>
        <w:pStyle w:val="a6"/>
        <w:shd w:val="clear" w:color="auto" w:fill="FFFFFF"/>
        <w:spacing w:before="0" w:beforeAutospacing="0" w:after="0" w:afterAutospacing="0" w:line="285" w:lineRule="atLeast"/>
        <w:textAlignment w:val="baseline"/>
        <w:rPr>
          <w:bCs/>
          <w:lang w:val="kk-KZ"/>
        </w:rPr>
      </w:pPr>
    </w:p>
    <w:p w:rsidR="00F571E3" w:rsidRPr="006710B9" w:rsidRDefault="00F571E3" w:rsidP="00706D05">
      <w:pPr>
        <w:pStyle w:val="a6"/>
        <w:shd w:val="clear" w:color="auto" w:fill="FFFFFF"/>
        <w:spacing w:before="0" w:beforeAutospacing="0" w:after="0" w:afterAutospacing="0" w:line="285" w:lineRule="atLeast"/>
        <w:textAlignment w:val="baseline"/>
        <w:rPr>
          <w:bCs/>
          <w:lang w:val="kk-KZ"/>
        </w:rPr>
      </w:pPr>
      <w:r w:rsidRPr="006710B9">
        <w:rPr>
          <w:noProof/>
        </w:rPr>
        <w:drawing>
          <wp:inline distT="0" distB="0" distL="0" distR="0" wp14:anchorId="1F689E03" wp14:editId="2E4B3AD4">
            <wp:extent cx="5956935" cy="2070847"/>
            <wp:effectExtent l="0" t="0" r="5715" b="571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06D05" w:rsidRPr="006710B9" w:rsidRDefault="003F4C9B" w:rsidP="00706D05">
      <w:pPr>
        <w:pStyle w:val="a6"/>
        <w:shd w:val="clear" w:color="auto" w:fill="FFFFFF"/>
        <w:spacing w:before="0" w:beforeAutospacing="0" w:after="0" w:afterAutospacing="0" w:line="285" w:lineRule="atLeast"/>
        <w:textAlignment w:val="baseline"/>
        <w:rPr>
          <w:bCs/>
          <w:lang w:val="kk-KZ"/>
        </w:rPr>
      </w:pPr>
      <w:r w:rsidRPr="006710B9">
        <w:rPr>
          <w:bCs/>
          <w:lang w:val="kk-KZ"/>
        </w:rPr>
        <w:t>Выводы:</w:t>
      </w:r>
    </w:p>
    <w:p w:rsidR="003F4C9B" w:rsidRPr="006710B9" w:rsidRDefault="003F4C9B" w:rsidP="005E6297">
      <w:pPr>
        <w:pStyle w:val="a6"/>
        <w:numPr>
          <w:ilvl w:val="0"/>
          <w:numId w:val="37"/>
        </w:numPr>
        <w:shd w:val="clear" w:color="auto" w:fill="FFFFFF"/>
        <w:spacing w:before="0" w:beforeAutospacing="0" w:after="0" w:afterAutospacing="0" w:line="285" w:lineRule="atLeast"/>
        <w:textAlignment w:val="baseline"/>
        <w:rPr>
          <w:bCs/>
          <w:lang w:val="kk-KZ"/>
        </w:rPr>
      </w:pPr>
      <w:r w:rsidRPr="006710B9">
        <w:rPr>
          <w:bCs/>
          <w:lang w:val="kk-KZ"/>
        </w:rPr>
        <w:t>Наблюдается рост количества верных ответов на 13%</w:t>
      </w:r>
    </w:p>
    <w:p w:rsidR="003F4C9B" w:rsidRPr="006710B9" w:rsidRDefault="003F4C9B" w:rsidP="003F4C9B">
      <w:pPr>
        <w:rPr>
          <w:sz w:val="24"/>
          <w:szCs w:val="24"/>
        </w:rPr>
      </w:pPr>
      <w:r w:rsidRPr="006710B9">
        <w:rPr>
          <w:sz w:val="24"/>
          <w:szCs w:val="24"/>
        </w:rPr>
        <w:t xml:space="preserve">Рекомендации: </w:t>
      </w:r>
    </w:p>
    <w:p w:rsidR="003F4C9B" w:rsidRPr="006710B9" w:rsidRDefault="003F4C9B" w:rsidP="005E6297">
      <w:pPr>
        <w:pStyle w:val="af6"/>
        <w:numPr>
          <w:ilvl w:val="0"/>
          <w:numId w:val="38"/>
        </w:numPr>
        <w:rPr>
          <w:rFonts w:ascii="Times New Roman" w:hAnsi="Times New Roman"/>
          <w:sz w:val="24"/>
          <w:szCs w:val="24"/>
        </w:rPr>
      </w:pPr>
      <w:r w:rsidRPr="006710B9">
        <w:rPr>
          <w:rFonts w:ascii="Times New Roman" w:hAnsi="Times New Roman"/>
          <w:sz w:val="24"/>
          <w:szCs w:val="24"/>
        </w:rPr>
        <w:t>Продолжить работу по формированию уровня функциональной грамотности обучающихся в 3,4,8,9 классах в следующем учебном году</w:t>
      </w:r>
    </w:p>
    <w:p w:rsidR="003F4C9B" w:rsidRPr="006710B9" w:rsidRDefault="003F4C9B" w:rsidP="005E6297">
      <w:pPr>
        <w:pStyle w:val="af6"/>
        <w:numPr>
          <w:ilvl w:val="0"/>
          <w:numId w:val="38"/>
        </w:numPr>
        <w:rPr>
          <w:rFonts w:ascii="Times New Roman" w:hAnsi="Times New Roman"/>
          <w:sz w:val="24"/>
          <w:szCs w:val="24"/>
        </w:rPr>
      </w:pPr>
      <w:r w:rsidRPr="006710B9">
        <w:rPr>
          <w:rFonts w:ascii="Times New Roman" w:hAnsi="Times New Roman"/>
          <w:sz w:val="24"/>
          <w:szCs w:val="24"/>
        </w:rPr>
        <w:t>Педагогам продолжать введение в урок заданий по формированию функциональной грамотности, использовать ресурсы (рисунки, тексты, видео- и аудиоматериалы и др.), находящиеся в открытом доступе на официальных интернет-сайтах, формировать креативное мышление.</w:t>
      </w:r>
    </w:p>
    <w:p w:rsidR="003F4C9B" w:rsidRPr="006710B9" w:rsidRDefault="003F4C9B" w:rsidP="003F4C9B">
      <w:pPr>
        <w:pStyle w:val="a6"/>
        <w:shd w:val="clear" w:color="auto" w:fill="FFFFFF"/>
        <w:spacing w:before="0" w:beforeAutospacing="0" w:after="0" w:afterAutospacing="0" w:line="285" w:lineRule="atLeast"/>
        <w:ind w:left="360"/>
        <w:textAlignment w:val="baseline"/>
        <w:rPr>
          <w:bCs/>
          <w:lang w:val="kk-KZ"/>
        </w:rPr>
      </w:pPr>
    </w:p>
    <w:p w:rsidR="00C55F23" w:rsidRPr="006710B9" w:rsidRDefault="00C55F23" w:rsidP="00C55F23">
      <w:pPr>
        <w:pStyle w:val="ac"/>
        <w:spacing w:after="0" w:line="240" w:lineRule="auto"/>
        <w:rPr>
          <w:b/>
          <w:i/>
          <w:sz w:val="24"/>
          <w:szCs w:val="24"/>
        </w:rPr>
      </w:pPr>
    </w:p>
    <w:p w:rsidR="00C55F23" w:rsidRPr="006710B9" w:rsidRDefault="00C55F23" w:rsidP="00C55F23">
      <w:pPr>
        <w:pStyle w:val="ac"/>
        <w:spacing w:after="0" w:line="240" w:lineRule="auto"/>
        <w:jc w:val="center"/>
        <w:rPr>
          <w:b/>
          <w:sz w:val="24"/>
          <w:szCs w:val="24"/>
        </w:rPr>
      </w:pPr>
      <w:r w:rsidRPr="006710B9">
        <w:rPr>
          <w:b/>
          <w:sz w:val="24"/>
          <w:szCs w:val="24"/>
        </w:rPr>
        <w:t>Работа  по подготовке к ЕНТ .</w:t>
      </w:r>
    </w:p>
    <w:p w:rsidR="00C55F23" w:rsidRPr="006710B9" w:rsidRDefault="00C55F23" w:rsidP="00C55F23">
      <w:pPr>
        <w:jc w:val="both"/>
        <w:rPr>
          <w:sz w:val="24"/>
          <w:szCs w:val="24"/>
        </w:rPr>
      </w:pPr>
      <w:r w:rsidRPr="006710B9">
        <w:rPr>
          <w:sz w:val="24"/>
          <w:szCs w:val="24"/>
        </w:rPr>
        <w:t xml:space="preserve">   В школе сложилась определенная система по подготовке учащихся выпускных классов к единому национальному тестированию, которая включает в себя организационную, технологическую, информационную, психологическую подготовку. </w:t>
      </w:r>
    </w:p>
    <w:p w:rsidR="00C55F23" w:rsidRPr="006710B9" w:rsidRDefault="00F970CD" w:rsidP="00C55F23">
      <w:pPr>
        <w:rPr>
          <w:sz w:val="24"/>
          <w:szCs w:val="24"/>
        </w:rPr>
      </w:pPr>
      <w:r w:rsidRPr="006710B9">
        <w:rPr>
          <w:sz w:val="24"/>
          <w:szCs w:val="24"/>
        </w:rPr>
        <w:t xml:space="preserve">В 11 классе  </w:t>
      </w:r>
      <w:r w:rsidR="003F4C9B" w:rsidRPr="006710B9">
        <w:rPr>
          <w:sz w:val="24"/>
          <w:szCs w:val="24"/>
        </w:rPr>
        <w:t xml:space="preserve">6 </w:t>
      </w:r>
      <w:r w:rsidR="00C55F23" w:rsidRPr="006710B9">
        <w:rPr>
          <w:sz w:val="24"/>
          <w:szCs w:val="24"/>
        </w:rPr>
        <w:t>учащихся. П</w:t>
      </w:r>
      <w:r w:rsidRPr="006710B9">
        <w:rPr>
          <w:sz w:val="24"/>
          <w:szCs w:val="24"/>
        </w:rPr>
        <w:t>робное тестирование проходили 2</w:t>
      </w:r>
      <w:r w:rsidR="003F4C9B" w:rsidRPr="006710B9">
        <w:rPr>
          <w:sz w:val="24"/>
          <w:szCs w:val="24"/>
        </w:rPr>
        <w:t xml:space="preserve"> </w:t>
      </w:r>
      <w:r w:rsidR="00C55F23" w:rsidRPr="006710B9">
        <w:rPr>
          <w:sz w:val="24"/>
          <w:szCs w:val="24"/>
        </w:rPr>
        <w:t xml:space="preserve">учащихся. </w:t>
      </w:r>
    </w:p>
    <w:p w:rsidR="00C55F23" w:rsidRPr="006710B9" w:rsidRDefault="00C55F23" w:rsidP="00C55F23">
      <w:pPr>
        <w:ind w:firstLine="180"/>
        <w:jc w:val="both"/>
        <w:rPr>
          <w:sz w:val="24"/>
          <w:szCs w:val="24"/>
        </w:rPr>
      </w:pPr>
      <w:r w:rsidRPr="006710B9">
        <w:rPr>
          <w:sz w:val="24"/>
          <w:szCs w:val="24"/>
        </w:rPr>
        <w:t xml:space="preserve">Учителями   составлены планы деятельности по подготовке учащихся к ЕНТ </w:t>
      </w:r>
    </w:p>
    <w:p w:rsidR="00C55F23" w:rsidRPr="006710B9" w:rsidRDefault="00C55F23" w:rsidP="00C55F23">
      <w:pPr>
        <w:rPr>
          <w:sz w:val="24"/>
          <w:szCs w:val="24"/>
        </w:rPr>
      </w:pPr>
      <w:r w:rsidRPr="006710B9">
        <w:rPr>
          <w:sz w:val="24"/>
          <w:szCs w:val="24"/>
        </w:rPr>
        <w:t xml:space="preserve">Проводились  пробные тестирования учащихся.    </w:t>
      </w:r>
    </w:p>
    <w:p w:rsidR="00C55F23" w:rsidRPr="006710B9" w:rsidRDefault="00C55F23" w:rsidP="00C55F23">
      <w:pPr>
        <w:rPr>
          <w:sz w:val="24"/>
          <w:szCs w:val="24"/>
        </w:rPr>
      </w:pPr>
      <w:r w:rsidRPr="006710B9">
        <w:rPr>
          <w:sz w:val="24"/>
          <w:szCs w:val="24"/>
        </w:rPr>
        <w:t>С учащимися было проведена ознакомительная работа по новому формату ЕНТ и итоговой аттестации в школе</w:t>
      </w:r>
    </w:p>
    <w:p w:rsidR="00C55F23" w:rsidRPr="006710B9" w:rsidRDefault="00C55F23" w:rsidP="00C55F23">
      <w:pPr>
        <w:jc w:val="both"/>
        <w:rPr>
          <w:sz w:val="24"/>
          <w:szCs w:val="24"/>
        </w:rPr>
      </w:pPr>
      <w:r w:rsidRPr="006710B9">
        <w:rPr>
          <w:sz w:val="24"/>
          <w:szCs w:val="24"/>
        </w:rPr>
        <w:t xml:space="preserve">Родителей учащихся информировали об итоговой аттестации и новом формате ЕНТ. </w:t>
      </w:r>
    </w:p>
    <w:p w:rsidR="00C55F23" w:rsidRPr="006710B9" w:rsidRDefault="00C55F23" w:rsidP="00C55F23">
      <w:pPr>
        <w:contextualSpacing/>
        <w:jc w:val="center"/>
        <w:rPr>
          <w:b/>
          <w:sz w:val="24"/>
          <w:szCs w:val="24"/>
        </w:rPr>
      </w:pPr>
    </w:p>
    <w:p w:rsidR="00C55F23" w:rsidRPr="006710B9" w:rsidRDefault="00C55F23" w:rsidP="00C55F23">
      <w:pPr>
        <w:contextualSpacing/>
        <w:jc w:val="center"/>
        <w:rPr>
          <w:b/>
          <w:sz w:val="24"/>
          <w:szCs w:val="24"/>
        </w:rPr>
      </w:pPr>
    </w:p>
    <w:p w:rsidR="00281EE8" w:rsidRDefault="00281EE8" w:rsidP="00C55F23">
      <w:pPr>
        <w:contextualSpacing/>
        <w:jc w:val="center"/>
        <w:rPr>
          <w:b/>
          <w:sz w:val="24"/>
          <w:szCs w:val="24"/>
        </w:rPr>
      </w:pPr>
    </w:p>
    <w:p w:rsidR="00281EE8" w:rsidRDefault="00281EE8" w:rsidP="00C55F23">
      <w:pPr>
        <w:contextualSpacing/>
        <w:jc w:val="center"/>
        <w:rPr>
          <w:b/>
          <w:sz w:val="24"/>
          <w:szCs w:val="24"/>
        </w:rPr>
      </w:pPr>
    </w:p>
    <w:p w:rsidR="00281EE8" w:rsidRDefault="00281EE8" w:rsidP="00C55F23">
      <w:pPr>
        <w:contextualSpacing/>
        <w:jc w:val="center"/>
        <w:rPr>
          <w:b/>
          <w:sz w:val="24"/>
          <w:szCs w:val="24"/>
        </w:rPr>
      </w:pPr>
    </w:p>
    <w:p w:rsidR="00281EE8" w:rsidRDefault="00281EE8" w:rsidP="00C55F23">
      <w:pPr>
        <w:contextualSpacing/>
        <w:jc w:val="center"/>
        <w:rPr>
          <w:b/>
          <w:sz w:val="24"/>
          <w:szCs w:val="24"/>
        </w:rPr>
      </w:pPr>
    </w:p>
    <w:p w:rsidR="00281EE8" w:rsidRDefault="00281EE8" w:rsidP="00C55F23">
      <w:pPr>
        <w:contextualSpacing/>
        <w:jc w:val="center"/>
        <w:rPr>
          <w:b/>
          <w:sz w:val="24"/>
          <w:szCs w:val="24"/>
        </w:rPr>
      </w:pPr>
    </w:p>
    <w:p w:rsidR="00281EE8" w:rsidRDefault="00281EE8" w:rsidP="00C55F23">
      <w:pPr>
        <w:contextualSpacing/>
        <w:jc w:val="center"/>
        <w:rPr>
          <w:b/>
          <w:sz w:val="24"/>
          <w:szCs w:val="24"/>
        </w:rPr>
      </w:pPr>
    </w:p>
    <w:p w:rsidR="00281EE8" w:rsidRDefault="00281EE8" w:rsidP="00C55F23">
      <w:pPr>
        <w:contextualSpacing/>
        <w:jc w:val="center"/>
        <w:rPr>
          <w:b/>
          <w:sz w:val="24"/>
          <w:szCs w:val="24"/>
        </w:rPr>
      </w:pPr>
    </w:p>
    <w:p w:rsidR="00C55F23" w:rsidRPr="006710B9" w:rsidRDefault="00C55F23" w:rsidP="00C55F23">
      <w:pPr>
        <w:contextualSpacing/>
        <w:jc w:val="center"/>
        <w:rPr>
          <w:b/>
          <w:sz w:val="24"/>
          <w:szCs w:val="24"/>
        </w:rPr>
      </w:pPr>
      <w:r w:rsidRPr="006710B9">
        <w:rPr>
          <w:b/>
          <w:sz w:val="24"/>
          <w:szCs w:val="24"/>
        </w:rPr>
        <w:lastRenderedPageBreak/>
        <w:t>Работа с одаренными детьми.</w:t>
      </w:r>
    </w:p>
    <w:p w:rsidR="00C55F23" w:rsidRPr="006710B9" w:rsidRDefault="00C55F23" w:rsidP="00C55F23">
      <w:pPr>
        <w:ind w:firstLine="709"/>
        <w:contextualSpacing/>
        <w:jc w:val="both"/>
        <w:rPr>
          <w:sz w:val="24"/>
          <w:szCs w:val="24"/>
        </w:rPr>
      </w:pPr>
      <w:r w:rsidRPr="006710B9">
        <w:rPr>
          <w:sz w:val="24"/>
          <w:szCs w:val="24"/>
        </w:rPr>
        <w:t>В школе ведется работа по выявлению, поддержке, развитию и социализации одаренных детей. Традиционными формами в работе с талантливыми и одаренными детьми в школе стали предметные олимпиады, конкурсы.</w:t>
      </w:r>
    </w:p>
    <w:p w:rsidR="003F4C9B" w:rsidRPr="006710B9" w:rsidRDefault="003F4C9B" w:rsidP="003F4C9B">
      <w:pPr>
        <w:contextualSpacing/>
        <w:jc w:val="both"/>
        <w:rPr>
          <w:spacing w:val="2"/>
          <w:sz w:val="24"/>
          <w:szCs w:val="24"/>
          <w:shd w:val="clear" w:color="auto" w:fill="FFFFFF"/>
        </w:rPr>
      </w:pPr>
      <w:r w:rsidRPr="006710B9">
        <w:rPr>
          <w:spacing w:val="2"/>
          <w:sz w:val="24"/>
          <w:szCs w:val="24"/>
          <w:shd w:val="clear" w:color="auto" w:fill="FFFFFF"/>
        </w:rPr>
        <w:t>Результаты (по 514 МП РК)</w:t>
      </w:r>
    </w:p>
    <w:tbl>
      <w:tblPr>
        <w:tblStyle w:val="a5"/>
        <w:tblW w:w="9067" w:type="dxa"/>
        <w:tblLayout w:type="fixed"/>
        <w:tblLook w:val="04A0" w:firstRow="1" w:lastRow="0" w:firstColumn="1" w:lastColumn="0" w:noHBand="0" w:noVBand="1"/>
      </w:tblPr>
      <w:tblGrid>
        <w:gridCol w:w="1696"/>
        <w:gridCol w:w="567"/>
        <w:gridCol w:w="2268"/>
        <w:gridCol w:w="1701"/>
        <w:gridCol w:w="1276"/>
        <w:gridCol w:w="1559"/>
      </w:tblGrid>
      <w:tr w:rsidR="006710B9" w:rsidRPr="006710B9" w:rsidTr="003F4C9B">
        <w:tc>
          <w:tcPr>
            <w:tcW w:w="1696" w:type="dxa"/>
          </w:tcPr>
          <w:p w:rsidR="003F4C9B" w:rsidRPr="006710B9" w:rsidRDefault="003F4C9B" w:rsidP="003F4C9B">
            <w:pPr>
              <w:rPr>
                <w:sz w:val="24"/>
                <w:szCs w:val="24"/>
              </w:rPr>
            </w:pPr>
            <w:r w:rsidRPr="006710B9">
              <w:rPr>
                <w:sz w:val="24"/>
                <w:szCs w:val="24"/>
              </w:rPr>
              <w:t>учащийся</w:t>
            </w:r>
          </w:p>
        </w:tc>
        <w:tc>
          <w:tcPr>
            <w:tcW w:w="567" w:type="dxa"/>
          </w:tcPr>
          <w:p w:rsidR="003F4C9B" w:rsidRPr="006710B9" w:rsidRDefault="003F4C9B" w:rsidP="003F4C9B">
            <w:pPr>
              <w:rPr>
                <w:sz w:val="24"/>
                <w:szCs w:val="24"/>
              </w:rPr>
            </w:pPr>
            <w:r w:rsidRPr="006710B9">
              <w:rPr>
                <w:sz w:val="24"/>
                <w:szCs w:val="24"/>
              </w:rPr>
              <w:t>кл</w:t>
            </w:r>
          </w:p>
        </w:tc>
        <w:tc>
          <w:tcPr>
            <w:tcW w:w="2268" w:type="dxa"/>
          </w:tcPr>
          <w:p w:rsidR="003F4C9B" w:rsidRPr="006710B9" w:rsidRDefault="003F4C9B" w:rsidP="003F4C9B">
            <w:pPr>
              <w:rPr>
                <w:sz w:val="24"/>
                <w:szCs w:val="24"/>
              </w:rPr>
            </w:pPr>
            <w:r w:rsidRPr="006710B9">
              <w:rPr>
                <w:sz w:val="24"/>
                <w:szCs w:val="24"/>
              </w:rPr>
              <w:t>конкурс</w:t>
            </w:r>
          </w:p>
        </w:tc>
        <w:tc>
          <w:tcPr>
            <w:tcW w:w="1701" w:type="dxa"/>
          </w:tcPr>
          <w:p w:rsidR="003F4C9B" w:rsidRPr="006710B9" w:rsidRDefault="003F4C9B" w:rsidP="003F4C9B">
            <w:pPr>
              <w:rPr>
                <w:sz w:val="24"/>
                <w:szCs w:val="24"/>
              </w:rPr>
            </w:pPr>
            <w:r w:rsidRPr="006710B9">
              <w:rPr>
                <w:sz w:val="24"/>
                <w:szCs w:val="24"/>
              </w:rPr>
              <w:t>достижение</w:t>
            </w:r>
          </w:p>
        </w:tc>
        <w:tc>
          <w:tcPr>
            <w:tcW w:w="1276" w:type="dxa"/>
          </w:tcPr>
          <w:p w:rsidR="003F4C9B" w:rsidRPr="006710B9" w:rsidRDefault="003F4C9B" w:rsidP="003F4C9B">
            <w:pPr>
              <w:rPr>
                <w:sz w:val="24"/>
                <w:szCs w:val="24"/>
              </w:rPr>
            </w:pPr>
            <w:r w:rsidRPr="006710B9">
              <w:rPr>
                <w:sz w:val="24"/>
                <w:szCs w:val="24"/>
              </w:rPr>
              <w:t>руководитель</w:t>
            </w:r>
          </w:p>
        </w:tc>
        <w:tc>
          <w:tcPr>
            <w:tcW w:w="1559" w:type="dxa"/>
          </w:tcPr>
          <w:p w:rsidR="003F4C9B" w:rsidRPr="006710B9" w:rsidRDefault="003F4C9B" w:rsidP="003F4C9B">
            <w:pPr>
              <w:rPr>
                <w:sz w:val="24"/>
                <w:szCs w:val="24"/>
              </w:rPr>
            </w:pPr>
            <w:r w:rsidRPr="006710B9">
              <w:rPr>
                <w:sz w:val="24"/>
                <w:szCs w:val="24"/>
              </w:rPr>
              <w:t>должность</w:t>
            </w:r>
          </w:p>
        </w:tc>
      </w:tr>
      <w:tr w:rsidR="006710B9" w:rsidRPr="006710B9" w:rsidTr="003F4C9B">
        <w:tc>
          <w:tcPr>
            <w:tcW w:w="1696" w:type="dxa"/>
          </w:tcPr>
          <w:p w:rsidR="003F4C9B" w:rsidRPr="006710B9" w:rsidRDefault="003F4C9B" w:rsidP="003F4C9B">
            <w:pPr>
              <w:rPr>
                <w:sz w:val="24"/>
                <w:szCs w:val="24"/>
                <w:lang w:val="kk-KZ"/>
              </w:rPr>
            </w:pPr>
            <w:r w:rsidRPr="006710B9">
              <w:rPr>
                <w:sz w:val="24"/>
                <w:szCs w:val="24"/>
                <w:lang w:val="kk-KZ"/>
              </w:rPr>
              <w:t>Құсаин Мансур</w:t>
            </w:r>
          </w:p>
        </w:tc>
        <w:tc>
          <w:tcPr>
            <w:tcW w:w="567" w:type="dxa"/>
          </w:tcPr>
          <w:p w:rsidR="003F4C9B" w:rsidRPr="006710B9" w:rsidRDefault="003F4C9B" w:rsidP="003F4C9B">
            <w:pPr>
              <w:rPr>
                <w:sz w:val="24"/>
                <w:szCs w:val="24"/>
                <w:lang w:val="kk-KZ"/>
              </w:rPr>
            </w:pPr>
            <w:r w:rsidRPr="006710B9">
              <w:rPr>
                <w:sz w:val="24"/>
                <w:szCs w:val="24"/>
                <w:lang w:val="kk-KZ"/>
              </w:rPr>
              <w:t>10</w:t>
            </w:r>
          </w:p>
        </w:tc>
        <w:tc>
          <w:tcPr>
            <w:tcW w:w="2268" w:type="dxa"/>
          </w:tcPr>
          <w:p w:rsidR="003F4C9B" w:rsidRPr="006710B9" w:rsidRDefault="003F4C9B" w:rsidP="003F4C9B">
            <w:pPr>
              <w:rPr>
                <w:sz w:val="24"/>
                <w:szCs w:val="24"/>
                <w:lang w:val="kk-KZ"/>
              </w:rPr>
            </w:pPr>
            <w:r w:rsidRPr="006710B9">
              <w:rPr>
                <w:sz w:val="24"/>
                <w:szCs w:val="24"/>
                <w:lang w:val="kk-KZ"/>
              </w:rPr>
              <w:t>Районный этап республиканской предметной олимпиады</w:t>
            </w:r>
          </w:p>
        </w:tc>
        <w:tc>
          <w:tcPr>
            <w:tcW w:w="1701" w:type="dxa"/>
          </w:tcPr>
          <w:p w:rsidR="003F4C9B" w:rsidRPr="006710B9" w:rsidRDefault="003F4C9B" w:rsidP="003F4C9B">
            <w:pPr>
              <w:rPr>
                <w:sz w:val="24"/>
                <w:szCs w:val="24"/>
                <w:lang w:val="kk-KZ"/>
              </w:rPr>
            </w:pPr>
            <w:r w:rsidRPr="006710B9">
              <w:rPr>
                <w:sz w:val="24"/>
                <w:szCs w:val="24"/>
                <w:lang w:val="kk-KZ"/>
              </w:rPr>
              <w:t>Английский язык 2 место</w:t>
            </w:r>
          </w:p>
        </w:tc>
        <w:tc>
          <w:tcPr>
            <w:tcW w:w="1276" w:type="dxa"/>
          </w:tcPr>
          <w:p w:rsidR="003F4C9B" w:rsidRPr="006710B9" w:rsidRDefault="003F4C9B" w:rsidP="003F4C9B">
            <w:pPr>
              <w:rPr>
                <w:sz w:val="24"/>
                <w:szCs w:val="24"/>
              </w:rPr>
            </w:pPr>
            <w:r w:rsidRPr="006710B9">
              <w:rPr>
                <w:sz w:val="24"/>
                <w:szCs w:val="24"/>
                <w:lang w:val="kk-KZ"/>
              </w:rPr>
              <w:t>Зайцева В</w:t>
            </w:r>
            <w:r w:rsidRPr="006710B9">
              <w:rPr>
                <w:sz w:val="24"/>
                <w:szCs w:val="24"/>
              </w:rPr>
              <w:t>.А.</w:t>
            </w:r>
          </w:p>
        </w:tc>
        <w:tc>
          <w:tcPr>
            <w:tcW w:w="1559" w:type="dxa"/>
          </w:tcPr>
          <w:p w:rsidR="003F4C9B" w:rsidRPr="006710B9" w:rsidRDefault="003F4C9B" w:rsidP="003F4C9B">
            <w:pPr>
              <w:rPr>
                <w:sz w:val="24"/>
                <w:szCs w:val="24"/>
                <w:lang w:val="kk-KZ"/>
              </w:rPr>
            </w:pPr>
            <w:r w:rsidRPr="006710B9">
              <w:rPr>
                <w:sz w:val="24"/>
                <w:szCs w:val="24"/>
                <w:lang w:val="kk-KZ"/>
              </w:rPr>
              <w:t>учитель английского языка</w:t>
            </w:r>
          </w:p>
        </w:tc>
      </w:tr>
      <w:tr w:rsidR="006710B9" w:rsidRPr="006710B9" w:rsidTr="003F4C9B">
        <w:tc>
          <w:tcPr>
            <w:tcW w:w="1696" w:type="dxa"/>
          </w:tcPr>
          <w:p w:rsidR="003F4C9B" w:rsidRPr="006710B9" w:rsidRDefault="003F4C9B" w:rsidP="003F4C9B">
            <w:pPr>
              <w:rPr>
                <w:sz w:val="24"/>
                <w:szCs w:val="24"/>
              </w:rPr>
            </w:pPr>
            <w:r w:rsidRPr="006710B9">
              <w:rPr>
                <w:sz w:val="24"/>
                <w:szCs w:val="24"/>
              </w:rPr>
              <w:t>Сейдалина Алина</w:t>
            </w:r>
          </w:p>
        </w:tc>
        <w:tc>
          <w:tcPr>
            <w:tcW w:w="567" w:type="dxa"/>
          </w:tcPr>
          <w:p w:rsidR="003F4C9B" w:rsidRPr="006710B9" w:rsidRDefault="003F4C9B" w:rsidP="003F4C9B">
            <w:pPr>
              <w:rPr>
                <w:sz w:val="24"/>
                <w:szCs w:val="24"/>
              </w:rPr>
            </w:pPr>
            <w:r w:rsidRPr="006710B9">
              <w:rPr>
                <w:sz w:val="24"/>
                <w:szCs w:val="24"/>
              </w:rPr>
              <w:t>6</w:t>
            </w:r>
          </w:p>
        </w:tc>
        <w:tc>
          <w:tcPr>
            <w:tcW w:w="2268" w:type="dxa"/>
          </w:tcPr>
          <w:p w:rsidR="003F4C9B" w:rsidRPr="006710B9" w:rsidRDefault="003F4C9B" w:rsidP="003F4C9B">
            <w:pPr>
              <w:rPr>
                <w:sz w:val="24"/>
                <w:szCs w:val="24"/>
                <w:lang w:val="kk-KZ"/>
              </w:rPr>
            </w:pPr>
            <w:r w:rsidRPr="006710B9">
              <w:rPr>
                <w:sz w:val="24"/>
                <w:szCs w:val="24"/>
                <w:lang w:val="kk-KZ"/>
              </w:rPr>
              <w:t>Районный этап республиканской предметной олимпиады</w:t>
            </w:r>
          </w:p>
        </w:tc>
        <w:tc>
          <w:tcPr>
            <w:tcW w:w="1701" w:type="dxa"/>
          </w:tcPr>
          <w:p w:rsidR="003F4C9B" w:rsidRPr="006710B9" w:rsidRDefault="003F4C9B" w:rsidP="003F4C9B">
            <w:pPr>
              <w:rPr>
                <w:sz w:val="24"/>
                <w:szCs w:val="24"/>
              </w:rPr>
            </w:pPr>
            <w:r w:rsidRPr="006710B9">
              <w:rPr>
                <w:sz w:val="24"/>
                <w:szCs w:val="24"/>
              </w:rPr>
              <w:t>Русский язык ,3 место</w:t>
            </w:r>
          </w:p>
        </w:tc>
        <w:tc>
          <w:tcPr>
            <w:tcW w:w="1276" w:type="dxa"/>
          </w:tcPr>
          <w:p w:rsidR="003F4C9B" w:rsidRPr="006710B9" w:rsidRDefault="003F4C9B" w:rsidP="003F4C9B">
            <w:pPr>
              <w:rPr>
                <w:sz w:val="24"/>
                <w:szCs w:val="24"/>
              </w:rPr>
            </w:pPr>
            <w:r w:rsidRPr="006710B9">
              <w:rPr>
                <w:sz w:val="24"/>
                <w:szCs w:val="24"/>
              </w:rPr>
              <w:t>Мурадилова Ш.К.</w:t>
            </w:r>
          </w:p>
        </w:tc>
        <w:tc>
          <w:tcPr>
            <w:tcW w:w="1559" w:type="dxa"/>
          </w:tcPr>
          <w:p w:rsidR="003F4C9B" w:rsidRPr="006710B9" w:rsidRDefault="003F4C9B" w:rsidP="003F4C9B">
            <w:pPr>
              <w:rPr>
                <w:sz w:val="24"/>
                <w:szCs w:val="24"/>
              </w:rPr>
            </w:pPr>
            <w:r w:rsidRPr="006710B9">
              <w:rPr>
                <w:sz w:val="24"/>
                <w:szCs w:val="24"/>
              </w:rPr>
              <w:t>Учитель русского языка и литературы</w:t>
            </w:r>
          </w:p>
        </w:tc>
      </w:tr>
      <w:tr w:rsidR="006710B9" w:rsidRPr="006710B9" w:rsidTr="003F4C9B">
        <w:tc>
          <w:tcPr>
            <w:tcW w:w="1696" w:type="dxa"/>
          </w:tcPr>
          <w:p w:rsidR="003F4C9B" w:rsidRPr="006710B9" w:rsidRDefault="003F4C9B" w:rsidP="003F4C9B">
            <w:pPr>
              <w:rPr>
                <w:sz w:val="24"/>
                <w:szCs w:val="24"/>
                <w:highlight w:val="yellow"/>
                <w:lang w:val="kk-KZ"/>
              </w:rPr>
            </w:pPr>
            <w:r w:rsidRPr="006710B9">
              <w:rPr>
                <w:sz w:val="24"/>
                <w:szCs w:val="24"/>
                <w:lang w:val="kk-KZ"/>
              </w:rPr>
              <w:t>Қабкен Н.</w:t>
            </w:r>
          </w:p>
        </w:tc>
        <w:tc>
          <w:tcPr>
            <w:tcW w:w="567" w:type="dxa"/>
          </w:tcPr>
          <w:p w:rsidR="003F4C9B" w:rsidRPr="006710B9" w:rsidRDefault="003F4C9B" w:rsidP="003F4C9B">
            <w:pPr>
              <w:rPr>
                <w:sz w:val="24"/>
                <w:szCs w:val="24"/>
                <w:lang w:val="kk-KZ"/>
              </w:rPr>
            </w:pPr>
            <w:r w:rsidRPr="006710B9">
              <w:rPr>
                <w:sz w:val="24"/>
                <w:szCs w:val="24"/>
                <w:lang w:val="kk-KZ"/>
              </w:rPr>
              <w:t>5</w:t>
            </w:r>
          </w:p>
        </w:tc>
        <w:tc>
          <w:tcPr>
            <w:tcW w:w="2268" w:type="dxa"/>
          </w:tcPr>
          <w:p w:rsidR="003F4C9B" w:rsidRPr="006710B9" w:rsidRDefault="003F4C9B" w:rsidP="003F4C9B">
            <w:pPr>
              <w:rPr>
                <w:sz w:val="24"/>
                <w:szCs w:val="24"/>
              </w:rPr>
            </w:pPr>
            <w:r w:rsidRPr="006710B9">
              <w:rPr>
                <w:sz w:val="24"/>
                <w:szCs w:val="24"/>
                <w:lang w:val="kk-KZ"/>
              </w:rPr>
              <w:t>Конкурс проектов «Зерде»</w:t>
            </w:r>
          </w:p>
        </w:tc>
        <w:tc>
          <w:tcPr>
            <w:tcW w:w="1701" w:type="dxa"/>
          </w:tcPr>
          <w:p w:rsidR="003F4C9B" w:rsidRPr="006710B9" w:rsidRDefault="003F4C9B" w:rsidP="003F4C9B">
            <w:pPr>
              <w:rPr>
                <w:sz w:val="24"/>
                <w:szCs w:val="24"/>
                <w:lang w:val="kk-KZ"/>
              </w:rPr>
            </w:pPr>
            <w:r w:rsidRPr="006710B9">
              <w:rPr>
                <w:sz w:val="24"/>
                <w:szCs w:val="24"/>
                <w:lang w:val="kk-KZ"/>
              </w:rPr>
              <w:t>1 место</w:t>
            </w:r>
          </w:p>
        </w:tc>
        <w:tc>
          <w:tcPr>
            <w:tcW w:w="1276" w:type="dxa"/>
            <w:vMerge w:val="restart"/>
          </w:tcPr>
          <w:p w:rsidR="003F4C9B" w:rsidRPr="006710B9" w:rsidRDefault="003F4C9B" w:rsidP="003F4C9B">
            <w:pPr>
              <w:rPr>
                <w:sz w:val="24"/>
                <w:szCs w:val="24"/>
                <w:highlight w:val="yellow"/>
              </w:rPr>
            </w:pPr>
            <w:r w:rsidRPr="006710B9">
              <w:rPr>
                <w:sz w:val="24"/>
                <w:szCs w:val="24"/>
              </w:rPr>
              <w:t>Калиева Ж.Б.</w:t>
            </w:r>
          </w:p>
        </w:tc>
        <w:tc>
          <w:tcPr>
            <w:tcW w:w="1559" w:type="dxa"/>
            <w:vMerge w:val="restart"/>
          </w:tcPr>
          <w:p w:rsidR="003F4C9B" w:rsidRPr="006710B9" w:rsidRDefault="003F4C9B" w:rsidP="003F4C9B">
            <w:pPr>
              <w:rPr>
                <w:sz w:val="24"/>
                <w:szCs w:val="24"/>
                <w:highlight w:val="yellow"/>
                <w:lang w:val="kk-KZ"/>
              </w:rPr>
            </w:pPr>
            <w:r w:rsidRPr="006710B9">
              <w:rPr>
                <w:sz w:val="24"/>
                <w:szCs w:val="24"/>
              </w:rPr>
              <w:t>учитель русского языка и литературы</w:t>
            </w:r>
          </w:p>
        </w:tc>
      </w:tr>
      <w:tr w:rsidR="006710B9" w:rsidRPr="006710B9" w:rsidTr="003F4C9B">
        <w:tc>
          <w:tcPr>
            <w:tcW w:w="1696" w:type="dxa"/>
          </w:tcPr>
          <w:p w:rsidR="003F4C9B" w:rsidRPr="006710B9" w:rsidRDefault="003F4C9B" w:rsidP="003F4C9B">
            <w:pPr>
              <w:rPr>
                <w:sz w:val="24"/>
                <w:szCs w:val="24"/>
                <w:lang w:val="kk-KZ"/>
              </w:rPr>
            </w:pPr>
            <w:r w:rsidRPr="006710B9">
              <w:rPr>
                <w:sz w:val="24"/>
                <w:szCs w:val="24"/>
                <w:lang w:val="kk-KZ"/>
              </w:rPr>
              <w:t>Қабкен Н.</w:t>
            </w:r>
          </w:p>
        </w:tc>
        <w:tc>
          <w:tcPr>
            <w:tcW w:w="567" w:type="dxa"/>
          </w:tcPr>
          <w:p w:rsidR="003F4C9B" w:rsidRPr="006710B9" w:rsidRDefault="003F4C9B" w:rsidP="003F4C9B">
            <w:pPr>
              <w:rPr>
                <w:sz w:val="24"/>
                <w:szCs w:val="24"/>
                <w:lang w:val="kk-KZ"/>
              </w:rPr>
            </w:pPr>
            <w:r w:rsidRPr="006710B9">
              <w:rPr>
                <w:sz w:val="24"/>
                <w:szCs w:val="24"/>
                <w:lang w:val="kk-KZ"/>
              </w:rPr>
              <w:t>5</w:t>
            </w:r>
          </w:p>
        </w:tc>
        <w:tc>
          <w:tcPr>
            <w:tcW w:w="2268" w:type="dxa"/>
          </w:tcPr>
          <w:p w:rsidR="003F4C9B" w:rsidRPr="006710B9" w:rsidRDefault="003F4C9B" w:rsidP="003F4C9B">
            <w:pPr>
              <w:rPr>
                <w:sz w:val="24"/>
                <w:szCs w:val="24"/>
              </w:rPr>
            </w:pPr>
            <w:r w:rsidRPr="006710B9">
              <w:rPr>
                <w:sz w:val="24"/>
                <w:szCs w:val="24"/>
                <w:lang w:val="kk-KZ"/>
              </w:rPr>
              <w:t>Районный этап республиканской предметной олимпиады</w:t>
            </w:r>
          </w:p>
        </w:tc>
        <w:tc>
          <w:tcPr>
            <w:tcW w:w="1701" w:type="dxa"/>
          </w:tcPr>
          <w:p w:rsidR="003F4C9B" w:rsidRPr="006710B9" w:rsidRDefault="003F4C9B" w:rsidP="003F4C9B">
            <w:pPr>
              <w:rPr>
                <w:sz w:val="24"/>
                <w:szCs w:val="24"/>
              </w:rPr>
            </w:pPr>
            <w:r w:rsidRPr="006710B9">
              <w:rPr>
                <w:sz w:val="24"/>
                <w:szCs w:val="24"/>
              </w:rPr>
              <w:t>Русский язык и литература 2 место</w:t>
            </w:r>
          </w:p>
        </w:tc>
        <w:tc>
          <w:tcPr>
            <w:tcW w:w="1276" w:type="dxa"/>
            <w:vMerge/>
          </w:tcPr>
          <w:p w:rsidR="003F4C9B" w:rsidRPr="006710B9" w:rsidRDefault="003F4C9B" w:rsidP="003F4C9B">
            <w:pPr>
              <w:rPr>
                <w:sz w:val="24"/>
                <w:szCs w:val="24"/>
              </w:rPr>
            </w:pPr>
          </w:p>
        </w:tc>
        <w:tc>
          <w:tcPr>
            <w:tcW w:w="1559" w:type="dxa"/>
            <w:vMerge/>
          </w:tcPr>
          <w:p w:rsidR="003F4C9B" w:rsidRPr="006710B9" w:rsidRDefault="003F4C9B" w:rsidP="003F4C9B">
            <w:pPr>
              <w:rPr>
                <w:sz w:val="24"/>
                <w:szCs w:val="24"/>
              </w:rPr>
            </w:pPr>
          </w:p>
        </w:tc>
      </w:tr>
      <w:tr w:rsidR="006710B9" w:rsidRPr="006710B9" w:rsidTr="003F4C9B">
        <w:tc>
          <w:tcPr>
            <w:tcW w:w="1696" w:type="dxa"/>
          </w:tcPr>
          <w:p w:rsidR="003F4C9B" w:rsidRPr="006710B9" w:rsidRDefault="003F4C9B" w:rsidP="003F4C9B">
            <w:pPr>
              <w:rPr>
                <w:sz w:val="24"/>
                <w:szCs w:val="24"/>
              </w:rPr>
            </w:pPr>
            <w:r w:rsidRPr="006710B9">
              <w:rPr>
                <w:sz w:val="24"/>
                <w:szCs w:val="24"/>
              </w:rPr>
              <w:t>Жабаева Д.</w:t>
            </w:r>
          </w:p>
        </w:tc>
        <w:tc>
          <w:tcPr>
            <w:tcW w:w="567" w:type="dxa"/>
          </w:tcPr>
          <w:p w:rsidR="003F4C9B" w:rsidRPr="006710B9" w:rsidRDefault="003F4C9B" w:rsidP="003F4C9B">
            <w:pPr>
              <w:rPr>
                <w:sz w:val="24"/>
                <w:szCs w:val="24"/>
              </w:rPr>
            </w:pPr>
            <w:r w:rsidRPr="006710B9">
              <w:rPr>
                <w:sz w:val="24"/>
                <w:szCs w:val="24"/>
              </w:rPr>
              <w:t>5</w:t>
            </w:r>
          </w:p>
        </w:tc>
        <w:tc>
          <w:tcPr>
            <w:tcW w:w="2268" w:type="dxa"/>
          </w:tcPr>
          <w:p w:rsidR="003F4C9B" w:rsidRPr="006710B9" w:rsidRDefault="003F4C9B" w:rsidP="003F4C9B">
            <w:pPr>
              <w:rPr>
                <w:sz w:val="24"/>
                <w:szCs w:val="24"/>
              </w:rPr>
            </w:pPr>
            <w:r w:rsidRPr="006710B9">
              <w:rPr>
                <w:sz w:val="24"/>
                <w:szCs w:val="24"/>
                <w:lang w:val="kk-KZ"/>
              </w:rPr>
              <w:t>Районный этап республиканской предметной олимпиады</w:t>
            </w:r>
          </w:p>
        </w:tc>
        <w:tc>
          <w:tcPr>
            <w:tcW w:w="1701" w:type="dxa"/>
          </w:tcPr>
          <w:p w:rsidR="003F4C9B" w:rsidRPr="006710B9" w:rsidRDefault="003F4C9B" w:rsidP="003F4C9B">
            <w:pPr>
              <w:rPr>
                <w:sz w:val="24"/>
                <w:szCs w:val="24"/>
              </w:rPr>
            </w:pPr>
            <w:r w:rsidRPr="006710B9">
              <w:rPr>
                <w:sz w:val="24"/>
                <w:szCs w:val="24"/>
              </w:rPr>
              <w:t>История Казахстана, 3 место</w:t>
            </w:r>
          </w:p>
        </w:tc>
        <w:tc>
          <w:tcPr>
            <w:tcW w:w="1276" w:type="dxa"/>
            <w:vMerge w:val="restart"/>
          </w:tcPr>
          <w:p w:rsidR="003F4C9B" w:rsidRPr="006710B9" w:rsidRDefault="003F4C9B" w:rsidP="003F4C9B">
            <w:pPr>
              <w:rPr>
                <w:sz w:val="24"/>
                <w:szCs w:val="24"/>
              </w:rPr>
            </w:pPr>
            <w:r w:rsidRPr="006710B9">
              <w:rPr>
                <w:sz w:val="24"/>
                <w:szCs w:val="24"/>
                <w:lang w:val="kk-KZ"/>
              </w:rPr>
              <w:t>Маркина Д.А.</w:t>
            </w:r>
          </w:p>
        </w:tc>
        <w:tc>
          <w:tcPr>
            <w:tcW w:w="1559" w:type="dxa"/>
            <w:vMerge w:val="restart"/>
          </w:tcPr>
          <w:p w:rsidR="003F4C9B" w:rsidRPr="006710B9" w:rsidRDefault="003F4C9B" w:rsidP="003F4C9B">
            <w:pPr>
              <w:rPr>
                <w:sz w:val="24"/>
                <w:szCs w:val="24"/>
              </w:rPr>
            </w:pPr>
            <w:r w:rsidRPr="006710B9">
              <w:rPr>
                <w:sz w:val="24"/>
                <w:szCs w:val="24"/>
              </w:rPr>
              <w:t>учитель истории</w:t>
            </w:r>
          </w:p>
        </w:tc>
      </w:tr>
      <w:tr w:rsidR="006710B9" w:rsidRPr="006710B9" w:rsidTr="003F4C9B">
        <w:tc>
          <w:tcPr>
            <w:tcW w:w="1696" w:type="dxa"/>
          </w:tcPr>
          <w:p w:rsidR="003F4C9B" w:rsidRPr="006710B9" w:rsidRDefault="003F4C9B" w:rsidP="003F4C9B">
            <w:pPr>
              <w:rPr>
                <w:sz w:val="24"/>
                <w:szCs w:val="24"/>
              </w:rPr>
            </w:pPr>
            <w:r w:rsidRPr="006710B9">
              <w:rPr>
                <w:sz w:val="24"/>
                <w:szCs w:val="24"/>
              </w:rPr>
              <w:t>Жабаева Д.</w:t>
            </w:r>
          </w:p>
        </w:tc>
        <w:tc>
          <w:tcPr>
            <w:tcW w:w="567" w:type="dxa"/>
          </w:tcPr>
          <w:p w:rsidR="003F4C9B" w:rsidRPr="006710B9" w:rsidRDefault="003F4C9B" w:rsidP="003F4C9B">
            <w:pPr>
              <w:rPr>
                <w:sz w:val="24"/>
                <w:szCs w:val="24"/>
              </w:rPr>
            </w:pPr>
            <w:r w:rsidRPr="006710B9">
              <w:rPr>
                <w:sz w:val="24"/>
                <w:szCs w:val="24"/>
              </w:rPr>
              <w:t>5</w:t>
            </w:r>
          </w:p>
        </w:tc>
        <w:tc>
          <w:tcPr>
            <w:tcW w:w="2268" w:type="dxa"/>
          </w:tcPr>
          <w:p w:rsidR="003F4C9B" w:rsidRPr="006710B9" w:rsidRDefault="003F4C9B" w:rsidP="003F4C9B">
            <w:pPr>
              <w:rPr>
                <w:sz w:val="24"/>
                <w:szCs w:val="24"/>
                <w:lang w:val="kk-KZ"/>
              </w:rPr>
            </w:pPr>
            <w:r w:rsidRPr="006710B9">
              <w:rPr>
                <w:sz w:val="24"/>
                <w:szCs w:val="24"/>
                <w:lang w:val="kk-KZ"/>
              </w:rPr>
              <w:t>Конкурс проектов «Зерде»</w:t>
            </w:r>
          </w:p>
        </w:tc>
        <w:tc>
          <w:tcPr>
            <w:tcW w:w="1701" w:type="dxa"/>
          </w:tcPr>
          <w:p w:rsidR="003F4C9B" w:rsidRPr="006710B9" w:rsidRDefault="003F4C9B" w:rsidP="003F4C9B">
            <w:pPr>
              <w:rPr>
                <w:sz w:val="24"/>
                <w:szCs w:val="24"/>
              </w:rPr>
            </w:pPr>
            <w:r w:rsidRPr="006710B9">
              <w:rPr>
                <w:sz w:val="24"/>
                <w:szCs w:val="24"/>
                <w:lang w:val="kk-KZ"/>
              </w:rPr>
              <w:t>3 место</w:t>
            </w:r>
          </w:p>
        </w:tc>
        <w:tc>
          <w:tcPr>
            <w:tcW w:w="1276" w:type="dxa"/>
            <w:vMerge/>
          </w:tcPr>
          <w:p w:rsidR="003F4C9B" w:rsidRPr="006710B9" w:rsidRDefault="003F4C9B" w:rsidP="003F4C9B">
            <w:pPr>
              <w:rPr>
                <w:sz w:val="24"/>
                <w:szCs w:val="24"/>
                <w:lang w:val="kk-KZ"/>
              </w:rPr>
            </w:pPr>
          </w:p>
        </w:tc>
        <w:tc>
          <w:tcPr>
            <w:tcW w:w="1559" w:type="dxa"/>
            <w:vMerge/>
          </w:tcPr>
          <w:p w:rsidR="003F4C9B" w:rsidRPr="006710B9" w:rsidRDefault="003F4C9B" w:rsidP="003F4C9B">
            <w:pPr>
              <w:rPr>
                <w:sz w:val="24"/>
                <w:szCs w:val="24"/>
              </w:rPr>
            </w:pPr>
          </w:p>
        </w:tc>
      </w:tr>
      <w:tr w:rsidR="006710B9" w:rsidRPr="006710B9" w:rsidTr="003F4C9B">
        <w:tc>
          <w:tcPr>
            <w:tcW w:w="1696" w:type="dxa"/>
          </w:tcPr>
          <w:p w:rsidR="003F4C9B" w:rsidRPr="006710B9" w:rsidRDefault="003F4C9B" w:rsidP="003F4C9B">
            <w:pPr>
              <w:rPr>
                <w:sz w:val="24"/>
                <w:szCs w:val="24"/>
              </w:rPr>
            </w:pPr>
            <w:r w:rsidRPr="006710B9">
              <w:rPr>
                <w:sz w:val="24"/>
                <w:szCs w:val="24"/>
              </w:rPr>
              <w:t>Токарев Н.</w:t>
            </w:r>
          </w:p>
        </w:tc>
        <w:tc>
          <w:tcPr>
            <w:tcW w:w="567" w:type="dxa"/>
          </w:tcPr>
          <w:p w:rsidR="003F4C9B" w:rsidRPr="006710B9" w:rsidRDefault="003F4C9B" w:rsidP="003F4C9B">
            <w:pPr>
              <w:rPr>
                <w:sz w:val="24"/>
                <w:szCs w:val="24"/>
              </w:rPr>
            </w:pPr>
            <w:r w:rsidRPr="006710B9">
              <w:rPr>
                <w:sz w:val="24"/>
                <w:szCs w:val="24"/>
              </w:rPr>
              <w:t>6</w:t>
            </w:r>
          </w:p>
        </w:tc>
        <w:tc>
          <w:tcPr>
            <w:tcW w:w="2268" w:type="dxa"/>
          </w:tcPr>
          <w:p w:rsidR="003F4C9B" w:rsidRPr="006710B9" w:rsidRDefault="003F4C9B" w:rsidP="003F4C9B">
            <w:pPr>
              <w:rPr>
                <w:sz w:val="24"/>
                <w:szCs w:val="24"/>
              </w:rPr>
            </w:pPr>
            <w:r w:rsidRPr="006710B9">
              <w:rPr>
                <w:sz w:val="24"/>
                <w:szCs w:val="24"/>
                <w:lang w:val="kk-KZ"/>
              </w:rPr>
              <w:t>Районный этап республиканской предметной олимпиады</w:t>
            </w:r>
          </w:p>
        </w:tc>
        <w:tc>
          <w:tcPr>
            <w:tcW w:w="1701" w:type="dxa"/>
          </w:tcPr>
          <w:p w:rsidR="003F4C9B" w:rsidRPr="006710B9" w:rsidRDefault="003F4C9B" w:rsidP="003F4C9B">
            <w:pPr>
              <w:rPr>
                <w:sz w:val="24"/>
                <w:szCs w:val="24"/>
              </w:rPr>
            </w:pPr>
            <w:r w:rsidRPr="006710B9">
              <w:rPr>
                <w:sz w:val="24"/>
                <w:szCs w:val="24"/>
              </w:rPr>
              <w:t>естествознание 2 место</w:t>
            </w:r>
          </w:p>
        </w:tc>
        <w:tc>
          <w:tcPr>
            <w:tcW w:w="1276" w:type="dxa"/>
          </w:tcPr>
          <w:p w:rsidR="003F4C9B" w:rsidRPr="006710B9" w:rsidRDefault="003F4C9B" w:rsidP="003F4C9B">
            <w:pPr>
              <w:rPr>
                <w:sz w:val="24"/>
                <w:szCs w:val="24"/>
              </w:rPr>
            </w:pPr>
            <w:r w:rsidRPr="006710B9">
              <w:rPr>
                <w:sz w:val="24"/>
                <w:szCs w:val="24"/>
              </w:rPr>
              <w:t>Спасенов Д.Б.</w:t>
            </w:r>
          </w:p>
        </w:tc>
        <w:tc>
          <w:tcPr>
            <w:tcW w:w="1559" w:type="dxa"/>
          </w:tcPr>
          <w:p w:rsidR="003F4C9B" w:rsidRPr="006710B9" w:rsidRDefault="003F4C9B" w:rsidP="003F4C9B">
            <w:pPr>
              <w:rPr>
                <w:sz w:val="24"/>
                <w:szCs w:val="24"/>
              </w:rPr>
            </w:pPr>
            <w:r w:rsidRPr="006710B9">
              <w:rPr>
                <w:sz w:val="24"/>
                <w:szCs w:val="24"/>
              </w:rPr>
              <w:t>учитель физики, естествознания</w:t>
            </w:r>
          </w:p>
        </w:tc>
      </w:tr>
      <w:tr w:rsidR="006710B9" w:rsidRPr="006710B9" w:rsidTr="003F4C9B">
        <w:tc>
          <w:tcPr>
            <w:tcW w:w="1696" w:type="dxa"/>
            <w:shd w:val="clear" w:color="auto" w:fill="auto"/>
          </w:tcPr>
          <w:p w:rsidR="003F4C9B" w:rsidRPr="006710B9" w:rsidRDefault="003F4C9B" w:rsidP="003F4C9B">
            <w:pPr>
              <w:rPr>
                <w:sz w:val="24"/>
                <w:szCs w:val="24"/>
              </w:rPr>
            </w:pPr>
            <w:r w:rsidRPr="006710B9">
              <w:rPr>
                <w:sz w:val="24"/>
                <w:szCs w:val="24"/>
              </w:rPr>
              <w:t>Сидоренко К.</w:t>
            </w:r>
          </w:p>
        </w:tc>
        <w:tc>
          <w:tcPr>
            <w:tcW w:w="567" w:type="dxa"/>
            <w:shd w:val="clear" w:color="auto" w:fill="auto"/>
          </w:tcPr>
          <w:p w:rsidR="003F4C9B" w:rsidRPr="006710B9" w:rsidRDefault="003F4C9B" w:rsidP="003F4C9B">
            <w:pPr>
              <w:rPr>
                <w:sz w:val="24"/>
                <w:szCs w:val="24"/>
              </w:rPr>
            </w:pPr>
            <w:r w:rsidRPr="006710B9">
              <w:rPr>
                <w:sz w:val="24"/>
                <w:szCs w:val="24"/>
              </w:rPr>
              <w:t>7</w:t>
            </w:r>
          </w:p>
        </w:tc>
        <w:tc>
          <w:tcPr>
            <w:tcW w:w="2268" w:type="dxa"/>
            <w:shd w:val="clear" w:color="auto" w:fill="auto"/>
          </w:tcPr>
          <w:p w:rsidR="003F4C9B" w:rsidRPr="006710B9" w:rsidRDefault="003F4C9B" w:rsidP="003F4C9B">
            <w:pPr>
              <w:rPr>
                <w:sz w:val="24"/>
                <w:szCs w:val="24"/>
              </w:rPr>
            </w:pPr>
            <w:r w:rsidRPr="006710B9">
              <w:rPr>
                <w:sz w:val="24"/>
                <w:szCs w:val="24"/>
                <w:lang w:val="kk-KZ"/>
              </w:rPr>
              <w:t>Районный этап республиканской предметной олимпиады</w:t>
            </w:r>
          </w:p>
        </w:tc>
        <w:tc>
          <w:tcPr>
            <w:tcW w:w="1701" w:type="dxa"/>
            <w:shd w:val="clear" w:color="auto" w:fill="auto"/>
          </w:tcPr>
          <w:p w:rsidR="003F4C9B" w:rsidRPr="006710B9" w:rsidRDefault="003F4C9B" w:rsidP="003F4C9B">
            <w:pPr>
              <w:rPr>
                <w:sz w:val="24"/>
                <w:szCs w:val="24"/>
              </w:rPr>
            </w:pPr>
            <w:r w:rsidRPr="006710B9">
              <w:rPr>
                <w:sz w:val="24"/>
                <w:szCs w:val="24"/>
              </w:rPr>
              <w:t>география 3 место</w:t>
            </w:r>
          </w:p>
        </w:tc>
        <w:tc>
          <w:tcPr>
            <w:tcW w:w="1276" w:type="dxa"/>
          </w:tcPr>
          <w:p w:rsidR="003F4C9B" w:rsidRPr="006710B9" w:rsidRDefault="003F4C9B" w:rsidP="003F4C9B">
            <w:pPr>
              <w:rPr>
                <w:sz w:val="24"/>
                <w:szCs w:val="24"/>
              </w:rPr>
            </w:pPr>
            <w:r w:rsidRPr="006710B9">
              <w:rPr>
                <w:sz w:val="24"/>
                <w:szCs w:val="24"/>
                <w:lang w:val="kk-KZ"/>
              </w:rPr>
              <w:t>Нұрахмет Д</w:t>
            </w:r>
            <w:r w:rsidRPr="006710B9">
              <w:rPr>
                <w:sz w:val="24"/>
                <w:szCs w:val="24"/>
              </w:rPr>
              <w:t>.Б.</w:t>
            </w:r>
          </w:p>
        </w:tc>
        <w:tc>
          <w:tcPr>
            <w:tcW w:w="1559" w:type="dxa"/>
          </w:tcPr>
          <w:p w:rsidR="003F4C9B" w:rsidRPr="006710B9" w:rsidRDefault="003F4C9B" w:rsidP="003F4C9B">
            <w:pPr>
              <w:rPr>
                <w:sz w:val="24"/>
                <w:szCs w:val="24"/>
              </w:rPr>
            </w:pPr>
            <w:r w:rsidRPr="006710B9">
              <w:rPr>
                <w:sz w:val="24"/>
                <w:szCs w:val="24"/>
              </w:rPr>
              <w:t>учитель географии</w:t>
            </w:r>
          </w:p>
        </w:tc>
      </w:tr>
      <w:tr w:rsidR="006710B9" w:rsidRPr="006710B9" w:rsidTr="003F4C9B">
        <w:tc>
          <w:tcPr>
            <w:tcW w:w="1696" w:type="dxa"/>
          </w:tcPr>
          <w:p w:rsidR="003F4C9B" w:rsidRPr="006710B9" w:rsidRDefault="003F4C9B" w:rsidP="003F4C9B">
            <w:pPr>
              <w:rPr>
                <w:sz w:val="24"/>
                <w:szCs w:val="24"/>
              </w:rPr>
            </w:pPr>
            <w:r w:rsidRPr="006710B9">
              <w:rPr>
                <w:sz w:val="24"/>
                <w:szCs w:val="24"/>
              </w:rPr>
              <w:t>Елеусизова Е.</w:t>
            </w:r>
          </w:p>
        </w:tc>
        <w:tc>
          <w:tcPr>
            <w:tcW w:w="567" w:type="dxa"/>
          </w:tcPr>
          <w:p w:rsidR="003F4C9B" w:rsidRPr="006710B9" w:rsidRDefault="003F4C9B" w:rsidP="003F4C9B">
            <w:pPr>
              <w:rPr>
                <w:sz w:val="24"/>
                <w:szCs w:val="24"/>
              </w:rPr>
            </w:pPr>
            <w:r w:rsidRPr="006710B9">
              <w:rPr>
                <w:sz w:val="24"/>
                <w:szCs w:val="24"/>
              </w:rPr>
              <w:t>2</w:t>
            </w:r>
          </w:p>
        </w:tc>
        <w:tc>
          <w:tcPr>
            <w:tcW w:w="2268" w:type="dxa"/>
          </w:tcPr>
          <w:p w:rsidR="003F4C9B" w:rsidRPr="006710B9" w:rsidRDefault="003F4C9B" w:rsidP="003F4C9B">
            <w:pPr>
              <w:rPr>
                <w:sz w:val="24"/>
                <w:szCs w:val="24"/>
                <w:lang w:val="kk-KZ"/>
              </w:rPr>
            </w:pPr>
            <w:r w:rsidRPr="006710B9">
              <w:rPr>
                <w:sz w:val="24"/>
                <w:szCs w:val="24"/>
                <w:lang w:val="kk-KZ"/>
              </w:rPr>
              <w:t>Интеллектуальная олимпиада «Ақ бота»</w:t>
            </w:r>
          </w:p>
        </w:tc>
        <w:tc>
          <w:tcPr>
            <w:tcW w:w="1701" w:type="dxa"/>
          </w:tcPr>
          <w:p w:rsidR="003F4C9B" w:rsidRPr="006710B9" w:rsidRDefault="003F4C9B" w:rsidP="003F4C9B">
            <w:pPr>
              <w:rPr>
                <w:sz w:val="24"/>
                <w:szCs w:val="24"/>
                <w:lang w:val="kk-KZ"/>
              </w:rPr>
            </w:pPr>
            <w:r w:rsidRPr="006710B9">
              <w:rPr>
                <w:sz w:val="24"/>
                <w:szCs w:val="24"/>
                <w:lang w:val="kk-KZ"/>
              </w:rPr>
              <w:t>Диплом 2 степени</w:t>
            </w:r>
          </w:p>
        </w:tc>
        <w:tc>
          <w:tcPr>
            <w:tcW w:w="1276" w:type="dxa"/>
            <w:vMerge w:val="restart"/>
          </w:tcPr>
          <w:p w:rsidR="003F4C9B" w:rsidRPr="006710B9" w:rsidRDefault="003F4C9B" w:rsidP="003F4C9B">
            <w:pPr>
              <w:rPr>
                <w:sz w:val="24"/>
                <w:szCs w:val="24"/>
              </w:rPr>
            </w:pPr>
            <w:r w:rsidRPr="006710B9">
              <w:rPr>
                <w:sz w:val="24"/>
                <w:szCs w:val="24"/>
                <w:lang w:val="kk-KZ"/>
              </w:rPr>
              <w:t>Овсяникова Н</w:t>
            </w:r>
            <w:r w:rsidRPr="006710B9">
              <w:rPr>
                <w:sz w:val="24"/>
                <w:szCs w:val="24"/>
              </w:rPr>
              <w:t>.Ю.</w:t>
            </w:r>
          </w:p>
        </w:tc>
        <w:tc>
          <w:tcPr>
            <w:tcW w:w="1559" w:type="dxa"/>
            <w:vMerge w:val="restart"/>
          </w:tcPr>
          <w:p w:rsidR="003F4C9B" w:rsidRPr="006710B9" w:rsidRDefault="003F4C9B" w:rsidP="003F4C9B">
            <w:pPr>
              <w:rPr>
                <w:sz w:val="24"/>
                <w:szCs w:val="24"/>
              </w:rPr>
            </w:pPr>
            <w:r w:rsidRPr="006710B9">
              <w:rPr>
                <w:sz w:val="24"/>
                <w:szCs w:val="24"/>
              </w:rPr>
              <w:t>учитель начальных классов</w:t>
            </w:r>
          </w:p>
        </w:tc>
      </w:tr>
      <w:tr w:rsidR="006710B9" w:rsidRPr="006710B9" w:rsidTr="003F4C9B">
        <w:tc>
          <w:tcPr>
            <w:tcW w:w="1696" w:type="dxa"/>
          </w:tcPr>
          <w:p w:rsidR="003F4C9B" w:rsidRPr="006710B9" w:rsidRDefault="003F4C9B" w:rsidP="003F4C9B">
            <w:pPr>
              <w:rPr>
                <w:sz w:val="24"/>
                <w:szCs w:val="24"/>
              </w:rPr>
            </w:pPr>
            <w:r w:rsidRPr="006710B9">
              <w:rPr>
                <w:sz w:val="24"/>
                <w:szCs w:val="24"/>
              </w:rPr>
              <w:t>Кудь П.</w:t>
            </w:r>
          </w:p>
        </w:tc>
        <w:tc>
          <w:tcPr>
            <w:tcW w:w="567" w:type="dxa"/>
          </w:tcPr>
          <w:p w:rsidR="003F4C9B" w:rsidRPr="006710B9" w:rsidRDefault="003F4C9B" w:rsidP="003F4C9B">
            <w:pPr>
              <w:rPr>
                <w:sz w:val="24"/>
                <w:szCs w:val="24"/>
              </w:rPr>
            </w:pPr>
            <w:r w:rsidRPr="006710B9">
              <w:rPr>
                <w:sz w:val="24"/>
                <w:szCs w:val="24"/>
              </w:rPr>
              <w:t>2</w:t>
            </w:r>
          </w:p>
        </w:tc>
        <w:tc>
          <w:tcPr>
            <w:tcW w:w="2268" w:type="dxa"/>
          </w:tcPr>
          <w:p w:rsidR="003F4C9B" w:rsidRPr="006710B9" w:rsidRDefault="003F4C9B" w:rsidP="003F4C9B">
            <w:pPr>
              <w:rPr>
                <w:sz w:val="24"/>
                <w:szCs w:val="24"/>
                <w:lang w:val="kk-KZ"/>
              </w:rPr>
            </w:pPr>
            <w:r w:rsidRPr="006710B9">
              <w:rPr>
                <w:sz w:val="24"/>
                <w:szCs w:val="24"/>
                <w:lang w:val="kk-KZ"/>
              </w:rPr>
              <w:t>Интеллектуальная олимпиада «Ақ бота»</w:t>
            </w:r>
          </w:p>
        </w:tc>
        <w:tc>
          <w:tcPr>
            <w:tcW w:w="1701" w:type="dxa"/>
          </w:tcPr>
          <w:p w:rsidR="003F4C9B" w:rsidRPr="006710B9" w:rsidRDefault="003F4C9B" w:rsidP="003F4C9B">
            <w:pPr>
              <w:rPr>
                <w:sz w:val="24"/>
                <w:szCs w:val="24"/>
                <w:lang w:val="kk-KZ"/>
              </w:rPr>
            </w:pPr>
            <w:r w:rsidRPr="006710B9">
              <w:rPr>
                <w:sz w:val="24"/>
                <w:szCs w:val="24"/>
                <w:lang w:val="kk-KZ"/>
              </w:rPr>
              <w:t>Диплом 2 степени</w:t>
            </w:r>
          </w:p>
        </w:tc>
        <w:tc>
          <w:tcPr>
            <w:tcW w:w="1276" w:type="dxa"/>
            <w:vMerge/>
          </w:tcPr>
          <w:p w:rsidR="003F4C9B" w:rsidRPr="006710B9" w:rsidRDefault="003F4C9B" w:rsidP="003F4C9B">
            <w:pPr>
              <w:rPr>
                <w:sz w:val="24"/>
                <w:szCs w:val="24"/>
                <w:lang w:val="kk-KZ"/>
              </w:rPr>
            </w:pPr>
          </w:p>
        </w:tc>
        <w:tc>
          <w:tcPr>
            <w:tcW w:w="1559" w:type="dxa"/>
            <w:vMerge/>
          </w:tcPr>
          <w:p w:rsidR="003F4C9B" w:rsidRPr="006710B9" w:rsidRDefault="003F4C9B" w:rsidP="003F4C9B">
            <w:pPr>
              <w:rPr>
                <w:sz w:val="24"/>
                <w:szCs w:val="24"/>
              </w:rPr>
            </w:pPr>
          </w:p>
        </w:tc>
      </w:tr>
      <w:tr w:rsidR="006710B9" w:rsidRPr="006710B9" w:rsidTr="003F4C9B">
        <w:tc>
          <w:tcPr>
            <w:tcW w:w="1696" w:type="dxa"/>
          </w:tcPr>
          <w:p w:rsidR="003F4C9B" w:rsidRPr="006710B9" w:rsidRDefault="003F4C9B" w:rsidP="003F4C9B">
            <w:pPr>
              <w:rPr>
                <w:sz w:val="24"/>
                <w:szCs w:val="24"/>
              </w:rPr>
            </w:pPr>
            <w:r w:rsidRPr="006710B9">
              <w:rPr>
                <w:sz w:val="24"/>
                <w:szCs w:val="24"/>
              </w:rPr>
              <w:t>Жабаев Аян</w:t>
            </w:r>
          </w:p>
        </w:tc>
        <w:tc>
          <w:tcPr>
            <w:tcW w:w="567" w:type="dxa"/>
          </w:tcPr>
          <w:p w:rsidR="003F4C9B" w:rsidRPr="006710B9" w:rsidRDefault="003F4C9B" w:rsidP="003F4C9B">
            <w:pPr>
              <w:rPr>
                <w:sz w:val="24"/>
                <w:szCs w:val="24"/>
              </w:rPr>
            </w:pPr>
            <w:r w:rsidRPr="006710B9">
              <w:rPr>
                <w:sz w:val="24"/>
                <w:szCs w:val="24"/>
              </w:rPr>
              <w:t>3</w:t>
            </w:r>
          </w:p>
        </w:tc>
        <w:tc>
          <w:tcPr>
            <w:tcW w:w="2268" w:type="dxa"/>
          </w:tcPr>
          <w:p w:rsidR="003F4C9B" w:rsidRPr="006710B9" w:rsidRDefault="003F4C9B" w:rsidP="003F4C9B">
            <w:pPr>
              <w:rPr>
                <w:sz w:val="24"/>
                <w:szCs w:val="24"/>
                <w:lang w:val="kk-KZ"/>
              </w:rPr>
            </w:pPr>
            <w:r w:rsidRPr="006710B9">
              <w:rPr>
                <w:sz w:val="24"/>
                <w:szCs w:val="24"/>
                <w:lang w:val="kk-KZ"/>
              </w:rPr>
              <w:t>Интеллектуальная олимпиада «Ақ бота»</w:t>
            </w:r>
          </w:p>
        </w:tc>
        <w:tc>
          <w:tcPr>
            <w:tcW w:w="1701" w:type="dxa"/>
          </w:tcPr>
          <w:p w:rsidR="003F4C9B" w:rsidRPr="006710B9" w:rsidRDefault="003F4C9B" w:rsidP="003F4C9B">
            <w:pPr>
              <w:rPr>
                <w:sz w:val="24"/>
                <w:szCs w:val="24"/>
                <w:lang w:val="kk-KZ"/>
              </w:rPr>
            </w:pPr>
            <w:r w:rsidRPr="006710B9">
              <w:rPr>
                <w:sz w:val="24"/>
                <w:szCs w:val="24"/>
                <w:lang w:val="kk-KZ"/>
              </w:rPr>
              <w:t>Диплом 3 степени</w:t>
            </w:r>
          </w:p>
        </w:tc>
        <w:tc>
          <w:tcPr>
            <w:tcW w:w="1276" w:type="dxa"/>
            <w:vMerge w:val="restart"/>
          </w:tcPr>
          <w:p w:rsidR="003F4C9B" w:rsidRPr="006710B9" w:rsidRDefault="003F4C9B" w:rsidP="003F4C9B">
            <w:pPr>
              <w:rPr>
                <w:sz w:val="24"/>
                <w:szCs w:val="24"/>
                <w:lang w:val="kk-KZ"/>
              </w:rPr>
            </w:pPr>
            <w:r w:rsidRPr="006710B9">
              <w:rPr>
                <w:sz w:val="24"/>
                <w:szCs w:val="24"/>
                <w:lang w:val="kk-KZ"/>
              </w:rPr>
              <w:t>Кудабаева К.Е.</w:t>
            </w:r>
          </w:p>
        </w:tc>
        <w:tc>
          <w:tcPr>
            <w:tcW w:w="1559" w:type="dxa"/>
            <w:vMerge w:val="restart"/>
          </w:tcPr>
          <w:p w:rsidR="003F4C9B" w:rsidRPr="006710B9" w:rsidRDefault="003F4C9B" w:rsidP="003F4C9B">
            <w:pPr>
              <w:rPr>
                <w:sz w:val="24"/>
                <w:szCs w:val="24"/>
              </w:rPr>
            </w:pPr>
            <w:r w:rsidRPr="006710B9">
              <w:rPr>
                <w:sz w:val="24"/>
                <w:szCs w:val="24"/>
              </w:rPr>
              <w:t>учитель начальных классов</w:t>
            </w:r>
          </w:p>
        </w:tc>
      </w:tr>
      <w:tr w:rsidR="006710B9" w:rsidRPr="006710B9" w:rsidTr="003F4C9B">
        <w:tc>
          <w:tcPr>
            <w:tcW w:w="1696" w:type="dxa"/>
          </w:tcPr>
          <w:p w:rsidR="003F4C9B" w:rsidRPr="006710B9" w:rsidRDefault="003F4C9B" w:rsidP="003F4C9B">
            <w:pPr>
              <w:rPr>
                <w:sz w:val="24"/>
                <w:szCs w:val="24"/>
              </w:rPr>
            </w:pPr>
            <w:r w:rsidRPr="006710B9">
              <w:rPr>
                <w:sz w:val="24"/>
                <w:szCs w:val="24"/>
              </w:rPr>
              <w:t>Скопцова М</w:t>
            </w:r>
          </w:p>
        </w:tc>
        <w:tc>
          <w:tcPr>
            <w:tcW w:w="567" w:type="dxa"/>
          </w:tcPr>
          <w:p w:rsidR="003F4C9B" w:rsidRPr="006710B9" w:rsidRDefault="003F4C9B" w:rsidP="003F4C9B">
            <w:pPr>
              <w:rPr>
                <w:sz w:val="24"/>
                <w:szCs w:val="24"/>
              </w:rPr>
            </w:pPr>
            <w:r w:rsidRPr="006710B9">
              <w:rPr>
                <w:sz w:val="24"/>
                <w:szCs w:val="24"/>
              </w:rPr>
              <w:t>3</w:t>
            </w:r>
          </w:p>
        </w:tc>
        <w:tc>
          <w:tcPr>
            <w:tcW w:w="2268" w:type="dxa"/>
          </w:tcPr>
          <w:p w:rsidR="003F4C9B" w:rsidRPr="006710B9" w:rsidRDefault="003F4C9B" w:rsidP="003F4C9B">
            <w:pPr>
              <w:rPr>
                <w:sz w:val="24"/>
                <w:szCs w:val="24"/>
                <w:lang w:val="kk-KZ"/>
              </w:rPr>
            </w:pPr>
            <w:r w:rsidRPr="006710B9">
              <w:rPr>
                <w:sz w:val="24"/>
                <w:szCs w:val="24"/>
                <w:lang w:val="kk-KZ"/>
              </w:rPr>
              <w:t>Интеллектуальная олимпиада «Ақ бота»</w:t>
            </w:r>
          </w:p>
        </w:tc>
        <w:tc>
          <w:tcPr>
            <w:tcW w:w="1701" w:type="dxa"/>
          </w:tcPr>
          <w:p w:rsidR="003F4C9B" w:rsidRPr="006710B9" w:rsidRDefault="003F4C9B" w:rsidP="003F4C9B">
            <w:pPr>
              <w:rPr>
                <w:sz w:val="24"/>
                <w:szCs w:val="24"/>
                <w:lang w:val="kk-KZ"/>
              </w:rPr>
            </w:pPr>
            <w:r w:rsidRPr="006710B9">
              <w:rPr>
                <w:sz w:val="24"/>
                <w:szCs w:val="24"/>
                <w:lang w:val="kk-KZ"/>
              </w:rPr>
              <w:t>Диплом 3 степени</w:t>
            </w:r>
          </w:p>
        </w:tc>
        <w:tc>
          <w:tcPr>
            <w:tcW w:w="1276" w:type="dxa"/>
            <w:vMerge/>
          </w:tcPr>
          <w:p w:rsidR="003F4C9B" w:rsidRPr="006710B9" w:rsidRDefault="003F4C9B" w:rsidP="003F4C9B">
            <w:pPr>
              <w:rPr>
                <w:sz w:val="24"/>
                <w:szCs w:val="24"/>
                <w:lang w:val="kk-KZ"/>
              </w:rPr>
            </w:pPr>
          </w:p>
        </w:tc>
        <w:tc>
          <w:tcPr>
            <w:tcW w:w="1559" w:type="dxa"/>
            <w:vMerge/>
          </w:tcPr>
          <w:p w:rsidR="003F4C9B" w:rsidRPr="006710B9" w:rsidRDefault="003F4C9B" w:rsidP="003F4C9B">
            <w:pPr>
              <w:rPr>
                <w:sz w:val="24"/>
                <w:szCs w:val="24"/>
              </w:rPr>
            </w:pPr>
          </w:p>
        </w:tc>
      </w:tr>
      <w:tr w:rsidR="006710B9" w:rsidRPr="006710B9" w:rsidTr="003F4C9B">
        <w:tc>
          <w:tcPr>
            <w:tcW w:w="1696" w:type="dxa"/>
          </w:tcPr>
          <w:p w:rsidR="003F4C9B" w:rsidRPr="006710B9" w:rsidRDefault="003F4C9B" w:rsidP="003F4C9B">
            <w:pPr>
              <w:rPr>
                <w:sz w:val="24"/>
                <w:szCs w:val="24"/>
              </w:rPr>
            </w:pPr>
            <w:r w:rsidRPr="006710B9">
              <w:rPr>
                <w:sz w:val="24"/>
                <w:szCs w:val="24"/>
              </w:rPr>
              <w:t>Чинякова В.</w:t>
            </w:r>
          </w:p>
        </w:tc>
        <w:tc>
          <w:tcPr>
            <w:tcW w:w="567" w:type="dxa"/>
          </w:tcPr>
          <w:p w:rsidR="003F4C9B" w:rsidRPr="006710B9" w:rsidRDefault="003F4C9B" w:rsidP="003F4C9B">
            <w:pPr>
              <w:rPr>
                <w:sz w:val="24"/>
                <w:szCs w:val="24"/>
              </w:rPr>
            </w:pPr>
            <w:r w:rsidRPr="006710B9">
              <w:rPr>
                <w:sz w:val="24"/>
                <w:szCs w:val="24"/>
              </w:rPr>
              <w:t>3</w:t>
            </w:r>
          </w:p>
        </w:tc>
        <w:tc>
          <w:tcPr>
            <w:tcW w:w="2268" w:type="dxa"/>
          </w:tcPr>
          <w:p w:rsidR="003F4C9B" w:rsidRPr="006710B9" w:rsidRDefault="003F4C9B" w:rsidP="003F4C9B">
            <w:pPr>
              <w:rPr>
                <w:sz w:val="24"/>
                <w:szCs w:val="24"/>
                <w:lang w:val="kk-KZ"/>
              </w:rPr>
            </w:pPr>
            <w:r w:rsidRPr="006710B9">
              <w:rPr>
                <w:sz w:val="24"/>
                <w:szCs w:val="24"/>
                <w:lang w:val="kk-KZ"/>
              </w:rPr>
              <w:t>Интеллектуальная олимпиада «Ақ бота»</w:t>
            </w:r>
          </w:p>
        </w:tc>
        <w:tc>
          <w:tcPr>
            <w:tcW w:w="1701" w:type="dxa"/>
          </w:tcPr>
          <w:p w:rsidR="003F4C9B" w:rsidRPr="006710B9" w:rsidRDefault="003F4C9B" w:rsidP="003F4C9B">
            <w:pPr>
              <w:rPr>
                <w:sz w:val="24"/>
                <w:szCs w:val="24"/>
                <w:lang w:val="kk-KZ"/>
              </w:rPr>
            </w:pPr>
            <w:r w:rsidRPr="006710B9">
              <w:rPr>
                <w:sz w:val="24"/>
                <w:szCs w:val="24"/>
                <w:lang w:val="kk-KZ"/>
              </w:rPr>
              <w:t>Диплом 1 степени</w:t>
            </w:r>
          </w:p>
        </w:tc>
        <w:tc>
          <w:tcPr>
            <w:tcW w:w="1276" w:type="dxa"/>
          </w:tcPr>
          <w:p w:rsidR="003F4C9B" w:rsidRPr="006710B9" w:rsidRDefault="003F4C9B" w:rsidP="003F4C9B">
            <w:pPr>
              <w:rPr>
                <w:sz w:val="24"/>
                <w:szCs w:val="24"/>
                <w:lang w:val="kk-KZ"/>
              </w:rPr>
            </w:pPr>
            <w:r w:rsidRPr="006710B9">
              <w:rPr>
                <w:sz w:val="24"/>
                <w:szCs w:val="24"/>
                <w:lang w:val="kk-KZ"/>
              </w:rPr>
              <w:t>Тихая Л.Н.</w:t>
            </w:r>
          </w:p>
        </w:tc>
        <w:tc>
          <w:tcPr>
            <w:tcW w:w="1559" w:type="dxa"/>
          </w:tcPr>
          <w:p w:rsidR="003F4C9B" w:rsidRPr="006710B9" w:rsidRDefault="003F4C9B" w:rsidP="003F4C9B">
            <w:pPr>
              <w:rPr>
                <w:sz w:val="24"/>
                <w:szCs w:val="24"/>
              </w:rPr>
            </w:pPr>
            <w:r w:rsidRPr="006710B9">
              <w:rPr>
                <w:sz w:val="24"/>
                <w:szCs w:val="24"/>
              </w:rPr>
              <w:t>учитель начальных классов</w:t>
            </w:r>
          </w:p>
        </w:tc>
      </w:tr>
    </w:tbl>
    <w:p w:rsidR="003F4C9B" w:rsidRPr="006710B9" w:rsidRDefault="003F4C9B" w:rsidP="003F4C9B">
      <w:pPr>
        <w:contextualSpacing/>
        <w:jc w:val="both"/>
        <w:rPr>
          <w:b/>
          <w:spacing w:val="2"/>
          <w:sz w:val="24"/>
          <w:szCs w:val="24"/>
          <w:shd w:val="clear" w:color="auto" w:fill="FFFFFF"/>
        </w:rPr>
      </w:pPr>
    </w:p>
    <w:p w:rsidR="0014503A" w:rsidRPr="006710B9" w:rsidRDefault="0014503A" w:rsidP="003F4C9B">
      <w:pPr>
        <w:contextualSpacing/>
        <w:jc w:val="both"/>
        <w:rPr>
          <w:spacing w:val="2"/>
          <w:sz w:val="24"/>
          <w:szCs w:val="24"/>
          <w:shd w:val="clear" w:color="auto" w:fill="FFFFFF"/>
        </w:rPr>
      </w:pPr>
      <w:r w:rsidRPr="006710B9">
        <w:rPr>
          <w:spacing w:val="2"/>
          <w:sz w:val="24"/>
          <w:szCs w:val="24"/>
          <w:shd w:val="clear" w:color="auto" w:fill="FFFFFF"/>
        </w:rPr>
        <w:lastRenderedPageBreak/>
        <w:t>Также учащиеся принимали участие в интернет олимпиадах</w:t>
      </w:r>
      <w:r w:rsidR="006710B9" w:rsidRPr="006710B9">
        <w:rPr>
          <w:spacing w:val="2"/>
          <w:sz w:val="24"/>
          <w:szCs w:val="24"/>
          <w:shd w:val="clear" w:color="auto" w:fill="FFFFFF"/>
        </w:rPr>
        <w:t>:</w:t>
      </w:r>
    </w:p>
    <w:p w:rsidR="006710B9" w:rsidRPr="006710B9" w:rsidRDefault="006710B9" w:rsidP="003F4C9B">
      <w:pPr>
        <w:contextualSpacing/>
        <w:jc w:val="both"/>
        <w:rPr>
          <w:spacing w:val="2"/>
          <w:sz w:val="24"/>
          <w:szCs w:val="24"/>
          <w:shd w:val="clear" w:color="auto" w:fill="FFFFFF"/>
        </w:rPr>
      </w:pPr>
      <w:r w:rsidRPr="006710B9">
        <w:rPr>
          <w:spacing w:val="2"/>
          <w:sz w:val="24"/>
          <w:szCs w:val="24"/>
          <w:shd w:val="clear" w:color="auto" w:fill="FFFFFF"/>
        </w:rPr>
        <w:t>Кенгуру –Елеусизова Е. 2 класс, Винокуров М. 4 класс 3 место, Пожарская М. 3 класс 2 место, Химич А. 4 класс 3 место, Мельхерт А.4 класс 3 место</w:t>
      </w:r>
    </w:p>
    <w:p w:rsidR="006710B9" w:rsidRPr="006710B9" w:rsidRDefault="006710B9" w:rsidP="003F4C9B">
      <w:pPr>
        <w:contextualSpacing/>
        <w:jc w:val="both"/>
        <w:rPr>
          <w:spacing w:val="2"/>
          <w:sz w:val="24"/>
          <w:szCs w:val="24"/>
          <w:shd w:val="clear" w:color="auto" w:fill="FFFFFF"/>
        </w:rPr>
      </w:pPr>
      <w:r w:rsidRPr="006710B9">
        <w:rPr>
          <w:spacing w:val="2"/>
          <w:sz w:val="24"/>
          <w:szCs w:val="24"/>
          <w:shd w:val="clear" w:color="auto" w:fill="FFFFFF"/>
        </w:rPr>
        <w:t xml:space="preserve">РЦДО: русский язык Скопцова М. 1 место, загадки Пожарская М. 3 класс </w:t>
      </w:r>
    </w:p>
    <w:p w:rsidR="006710B9" w:rsidRPr="006710B9" w:rsidRDefault="006710B9" w:rsidP="003F4C9B">
      <w:pPr>
        <w:contextualSpacing/>
        <w:jc w:val="both"/>
        <w:rPr>
          <w:spacing w:val="2"/>
          <w:sz w:val="24"/>
          <w:szCs w:val="24"/>
          <w:shd w:val="clear" w:color="auto" w:fill="FFFFFF"/>
        </w:rPr>
      </w:pPr>
      <w:r w:rsidRPr="006710B9">
        <w:rPr>
          <w:spacing w:val="2"/>
          <w:sz w:val="24"/>
          <w:szCs w:val="24"/>
          <w:shd w:val="clear" w:color="auto" w:fill="FFFFFF"/>
        </w:rPr>
        <w:t>Международная академия педагогики «Предметная олимпиада по истории»  Сейдалина А. 1 место</w:t>
      </w:r>
    </w:p>
    <w:p w:rsidR="006710B9" w:rsidRPr="006710B9" w:rsidRDefault="006710B9" w:rsidP="003F4C9B">
      <w:pPr>
        <w:contextualSpacing/>
        <w:jc w:val="both"/>
        <w:rPr>
          <w:spacing w:val="2"/>
          <w:sz w:val="24"/>
          <w:szCs w:val="24"/>
          <w:shd w:val="clear" w:color="auto" w:fill="FFFFFF"/>
        </w:rPr>
      </w:pPr>
    </w:p>
    <w:p w:rsidR="0014503A" w:rsidRPr="006710B9" w:rsidRDefault="0014503A" w:rsidP="0014503A">
      <w:pPr>
        <w:tabs>
          <w:tab w:val="left" w:pos="1545"/>
          <w:tab w:val="left" w:pos="4545"/>
          <w:tab w:val="center" w:pos="5173"/>
        </w:tabs>
        <w:ind w:firstLine="708"/>
        <w:contextualSpacing/>
        <w:rPr>
          <w:spacing w:val="2"/>
          <w:sz w:val="24"/>
          <w:szCs w:val="24"/>
          <w:shd w:val="clear" w:color="auto" w:fill="FFFFFF"/>
          <w:lang w:val="kk-KZ"/>
        </w:rPr>
      </w:pPr>
      <w:r w:rsidRPr="006710B9">
        <w:rPr>
          <w:spacing w:val="2"/>
          <w:sz w:val="24"/>
          <w:szCs w:val="24"/>
          <w:shd w:val="clear" w:color="auto" w:fill="FFFFFF"/>
          <w:lang w:val="kk-KZ"/>
        </w:rPr>
        <w:t>Выводы:</w:t>
      </w:r>
    </w:p>
    <w:p w:rsidR="00706D05" w:rsidRPr="006710B9" w:rsidRDefault="003F4C9B" w:rsidP="0014503A">
      <w:pPr>
        <w:tabs>
          <w:tab w:val="left" w:pos="1545"/>
          <w:tab w:val="left" w:pos="4545"/>
          <w:tab w:val="center" w:pos="5173"/>
        </w:tabs>
        <w:ind w:firstLine="708"/>
        <w:contextualSpacing/>
        <w:rPr>
          <w:spacing w:val="2"/>
          <w:sz w:val="24"/>
          <w:szCs w:val="24"/>
          <w:shd w:val="clear" w:color="auto" w:fill="FFFFFF"/>
        </w:rPr>
      </w:pPr>
      <w:r w:rsidRPr="006710B9">
        <w:rPr>
          <w:spacing w:val="2"/>
          <w:sz w:val="24"/>
          <w:szCs w:val="24"/>
          <w:shd w:val="clear" w:color="auto" w:fill="FFFFFF"/>
          <w:lang w:val="kk-KZ"/>
        </w:rPr>
        <w:t xml:space="preserve">В 2023-2024 учебном году из 22 учителей - предметников школы подготовили призеров конкурсов 9 педагогов, что составляет </w:t>
      </w:r>
      <w:r w:rsidRPr="006710B9">
        <w:rPr>
          <w:spacing w:val="2"/>
          <w:sz w:val="24"/>
          <w:szCs w:val="24"/>
          <w:shd w:val="clear" w:color="auto" w:fill="FFFFFF"/>
        </w:rPr>
        <w:t>40,1% от общего числа педагогов.</w:t>
      </w:r>
    </w:p>
    <w:p w:rsidR="003F4C9B" w:rsidRPr="006710B9" w:rsidRDefault="003F4C9B" w:rsidP="003F4C9B">
      <w:pPr>
        <w:tabs>
          <w:tab w:val="left" w:pos="1545"/>
          <w:tab w:val="left" w:pos="4545"/>
          <w:tab w:val="center" w:pos="5173"/>
        </w:tabs>
        <w:ind w:firstLine="708"/>
        <w:contextualSpacing/>
        <w:jc w:val="center"/>
        <w:rPr>
          <w:spacing w:val="2"/>
          <w:sz w:val="24"/>
          <w:szCs w:val="24"/>
          <w:shd w:val="clear" w:color="auto" w:fill="FFFFFF"/>
        </w:rPr>
      </w:pPr>
    </w:p>
    <w:p w:rsidR="003F4C9B" w:rsidRPr="006710B9" w:rsidRDefault="003F4C9B" w:rsidP="003F4C9B">
      <w:pPr>
        <w:jc w:val="center"/>
        <w:rPr>
          <w:b/>
          <w:sz w:val="24"/>
          <w:szCs w:val="24"/>
        </w:rPr>
      </w:pPr>
      <w:r w:rsidRPr="006710B9">
        <w:rPr>
          <w:b/>
          <w:sz w:val="24"/>
          <w:szCs w:val="24"/>
        </w:rPr>
        <w:t>Сравнение достижений учащихся</w:t>
      </w:r>
    </w:p>
    <w:p w:rsidR="003F4C9B" w:rsidRPr="006710B9" w:rsidRDefault="003F4C9B" w:rsidP="003F4C9B">
      <w:pPr>
        <w:jc w:val="center"/>
        <w:rPr>
          <w:sz w:val="24"/>
          <w:szCs w:val="24"/>
        </w:rPr>
      </w:pPr>
      <w:r w:rsidRPr="006710B9">
        <w:rPr>
          <w:sz w:val="24"/>
          <w:szCs w:val="24"/>
        </w:rPr>
        <w:t>Участие к олимпиадах и конкурсах по предметам</w:t>
      </w:r>
    </w:p>
    <w:tbl>
      <w:tblPr>
        <w:tblStyle w:val="a5"/>
        <w:tblW w:w="0" w:type="auto"/>
        <w:tblLook w:val="04A0" w:firstRow="1" w:lastRow="0" w:firstColumn="1" w:lastColumn="0" w:noHBand="0" w:noVBand="1"/>
      </w:tblPr>
      <w:tblGrid>
        <w:gridCol w:w="1738"/>
        <w:gridCol w:w="1980"/>
        <w:gridCol w:w="1611"/>
        <w:gridCol w:w="2401"/>
        <w:gridCol w:w="1615"/>
      </w:tblGrid>
      <w:tr w:rsidR="006710B9" w:rsidRPr="006710B9" w:rsidTr="00AD1359">
        <w:tc>
          <w:tcPr>
            <w:tcW w:w="2054" w:type="dxa"/>
          </w:tcPr>
          <w:p w:rsidR="003F4C9B" w:rsidRPr="006710B9" w:rsidRDefault="003F4C9B" w:rsidP="00AD1359">
            <w:pPr>
              <w:jc w:val="center"/>
              <w:rPr>
                <w:sz w:val="24"/>
                <w:szCs w:val="24"/>
              </w:rPr>
            </w:pPr>
          </w:p>
        </w:tc>
        <w:tc>
          <w:tcPr>
            <w:tcW w:w="3996" w:type="dxa"/>
            <w:gridSpan w:val="2"/>
          </w:tcPr>
          <w:p w:rsidR="003F4C9B" w:rsidRPr="006710B9" w:rsidRDefault="003F4C9B" w:rsidP="00AD1359">
            <w:pPr>
              <w:jc w:val="center"/>
              <w:rPr>
                <w:sz w:val="24"/>
                <w:szCs w:val="24"/>
              </w:rPr>
            </w:pPr>
            <w:r w:rsidRPr="006710B9">
              <w:rPr>
                <w:sz w:val="24"/>
                <w:szCs w:val="24"/>
              </w:rPr>
              <w:t>2022-2023гг</w:t>
            </w:r>
          </w:p>
        </w:tc>
        <w:tc>
          <w:tcPr>
            <w:tcW w:w="4406" w:type="dxa"/>
            <w:gridSpan w:val="2"/>
          </w:tcPr>
          <w:p w:rsidR="003F4C9B" w:rsidRPr="006710B9" w:rsidRDefault="003F4C9B" w:rsidP="00AD1359">
            <w:pPr>
              <w:jc w:val="center"/>
              <w:rPr>
                <w:sz w:val="24"/>
                <w:szCs w:val="24"/>
              </w:rPr>
            </w:pPr>
            <w:r w:rsidRPr="006710B9">
              <w:rPr>
                <w:sz w:val="24"/>
                <w:szCs w:val="24"/>
              </w:rPr>
              <w:t>2023-2024 гг.</w:t>
            </w:r>
          </w:p>
        </w:tc>
      </w:tr>
      <w:tr w:rsidR="006710B9" w:rsidRPr="006710B9" w:rsidTr="00AD1359">
        <w:tc>
          <w:tcPr>
            <w:tcW w:w="2054" w:type="dxa"/>
          </w:tcPr>
          <w:p w:rsidR="003F4C9B" w:rsidRPr="006710B9" w:rsidRDefault="003F4C9B" w:rsidP="00AD1359">
            <w:pPr>
              <w:jc w:val="center"/>
              <w:rPr>
                <w:sz w:val="24"/>
                <w:szCs w:val="24"/>
              </w:rPr>
            </w:pPr>
          </w:p>
        </w:tc>
        <w:tc>
          <w:tcPr>
            <w:tcW w:w="1998" w:type="dxa"/>
          </w:tcPr>
          <w:p w:rsidR="003F4C9B" w:rsidRPr="006710B9" w:rsidRDefault="003F4C9B" w:rsidP="00AD1359">
            <w:pPr>
              <w:jc w:val="center"/>
              <w:rPr>
                <w:sz w:val="24"/>
                <w:szCs w:val="24"/>
              </w:rPr>
            </w:pPr>
            <w:r w:rsidRPr="006710B9">
              <w:rPr>
                <w:sz w:val="24"/>
                <w:szCs w:val="24"/>
              </w:rPr>
              <w:t>класс, место</w:t>
            </w:r>
          </w:p>
        </w:tc>
        <w:tc>
          <w:tcPr>
            <w:tcW w:w="1998" w:type="dxa"/>
          </w:tcPr>
          <w:p w:rsidR="003F4C9B" w:rsidRPr="006710B9" w:rsidRDefault="003F4C9B" w:rsidP="00AD1359">
            <w:pPr>
              <w:jc w:val="center"/>
              <w:rPr>
                <w:sz w:val="24"/>
                <w:szCs w:val="24"/>
              </w:rPr>
            </w:pPr>
            <w:r w:rsidRPr="006710B9">
              <w:rPr>
                <w:sz w:val="24"/>
                <w:szCs w:val="24"/>
              </w:rPr>
              <w:t>призеров</w:t>
            </w:r>
          </w:p>
        </w:tc>
        <w:tc>
          <w:tcPr>
            <w:tcW w:w="2401" w:type="dxa"/>
          </w:tcPr>
          <w:p w:rsidR="003F4C9B" w:rsidRPr="006710B9" w:rsidRDefault="003F4C9B" w:rsidP="00AD1359">
            <w:pPr>
              <w:jc w:val="center"/>
              <w:rPr>
                <w:sz w:val="24"/>
                <w:szCs w:val="24"/>
              </w:rPr>
            </w:pPr>
            <w:r w:rsidRPr="006710B9">
              <w:rPr>
                <w:sz w:val="24"/>
                <w:szCs w:val="24"/>
              </w:rPr>
              <w:t>класс, место</w:t>
            </w:r>
          </w:p>
        </w:tc>
        <w:tc>
          <w:tcPr>
            <w:tcW w:w="2005" w:type="dxa"/>
          </w:tcPr>
          <w:p w:rsidR="003F4C9B" w:rsidRPr="006710B9" w:rsidRDefault="003F4C9B" w:rsidP="00AD1359">
            <w:pPr>
              <w:jc w:val="center"/>
              <w:rPr>
                <w:sz w:val="24"/>
                <w:szCs w:val="24"/>
              </w:rPr>
            </w:pPr>
            <w:r w:rsidRPr="006710B9">
              <w:rPr>
                <w:sz w:val="24"/>
                <w:szCs w:val="24"/>
              </w:rPr>
              <w:t>призеров</w:t>
            </w:r>
          </w:p>
        </w:tc>
      </w:tr>
      <w:tr w:rsidR="006710B9" w:rsidRPr="006710B9" w:rsidTr="00AD1359">
        <w:tc>
          <w:tcPr>
            <w:tcW w:w="2054" w:type="dxa"/>
          </w:tcPr>
          <w:p w:rsidR="003F4C9B" w:rsidRPr="006710B9" w:rsidRDefault="003F4C9B" w:rsidP="00AD1359">
            <w:pPr>
              <w:jc w:val="center"/>
              <w:rPr>
                <w:sz w:val="24"/>
                <w:szCs w:val="24"/>
              </w:rPr>
            </w:pPr>
            <w:r w:rsidRPr="006710B9">
              <w:rPr>
                <w:sz w:val="24"/>
                <w:szCs w:val="24"/>
              </w:rPr>
              <w:t>Районная олимпиада по предметам</w:t>
            </w:r>
          </w:p>
        </w:tc>
        <w:tc>
          <w:tcPr>
            <w:tcW w:w="1998" w:type="dxa"/>
          </w:tcPr>
          <w:p w:rsidR="003F4C9B" w:rsidRPr="006710B9" w:rsidRDefault="003F4C9B" w:rsidP="00AD1359">
            <w:pPr>
              <w:jc w:val="center"/>
              <w:rPr>
                <w:sz w:val="24"/>
                <w:szCs w:val="24"/>
              </w:rPr>
            </w:pPr>
            <w:r w:rsidRPr="006710B9">
              <w:rPr>
                <w:sz w:val="24"/>
                <w:szCs w:val="24"/>
              </w:rPr>
              <w:t>5 класс: английский -2, 6 класс:русский -2,естествознание -3, 7 класс: география 3,</w:t>
            </w:r>
          </w:p>
          <w:p w:rsidR="003F4C9B" w:rsidRPr="006710B9" w:rsidRDefault="003F4C9B" w:rsidP="00AD1359">
            <w:pPr>
              <w:jc w:val="center"/>
              <w:rPr>
                <w:sz w:val="24"/>
                <w:szCs w:val="24"/>
              </w:rPr>
            </w:pPr>
            <w:r w:rsidRPr="006710B9">
              <w:rPr>
                <w:sz w:val="24"/>
                <w:szCs w:val="24"/>
              </w:rPr>
              <w:t>9 класс: английский -2, 11 класс: биология -2</w:t>
            </w:r>
          </w:p>
        </w:tc>
        <w:tc>
          <w:tcPr>
            <w:tcW w:w="1998" w:type="dxa"/>
          </w:tcPr>
          <w:p w:rsidR="003F4C9B" w:rsidRPr="006710B9" w:rsidRDefault="003F4C9B" w:rsidP="00AD1359">
            <w:pPr>
              <w:jc w:val="center"/>
              <w:rPr>
                <w:sz w:val="24"/>
                <w:szCs w:val="24"/>
              </w:rPr>
            </w:pPr>
            <w:r w:rsidRPr="006710B9">
              <w:rPr>
                <w:sz w:val="24"/>
                <w:szCs w:val="24"/>
              </w:rPr>
              <w:t>6</w:t>
            </w:r>
          </w:p>
        </w:tc>
        <w:tc>
          <w:tcPr>
            <w:tcW w:w="2401" w:type="dxa"/>
          </w:tcPr>
          <w:p w:rsidR="003F4C9B" w:rsidRPr="006710B9" w:rsidRDefault="003F4C9B" w:rsidP="00AD1359">
            <w:pPr>
              <w:jc w:val="center"/>
              <w:rPr>
                <w:sz w:val="24"/>
                <w:szCs w:val="24"/>
              </w:rPr>
            </w:pPr>
            <w:r w:rsidRPr="006710B9">
              <w:rPr>
                <w:sz w:val="24"/>
                <w:szCs w:val="24"/>
              </w:rPr>
              <w:t>5 класс: русский язык -2, история-3</w:t>
            </w:r>
          </w:p>
          <w:p w:rsidR="003F4C9B" w:rsidRPr="006710B9" w:rsidRDefault="003F4C9B" w:rsidP="00AD1359">
            <w:pPr>
              <w:jc w:val="center"/>
              <w:rPr>
                <w:sz w:val="24"/>
                <w:szCs w:val="24"/>
              </w:rPr>
            </w:pPr>
            <w:r w:rsidRPr="006710B9">
              <w:rPr>
                <w:sz w:val="24"/>
                <w:szCs w:val="24"/>
              </w:rPr>
              <w:t>6 класс:естествознание -3, английский-3</w:t>
            </w:r>
          </w:p>
          <w:p w:rsidR="003F4C9B" w:rsidRPr="006710B9" w:rsidRDefault="003F4C9B" w:rsidP="00AD1359">
            <w:pPr>
              <w:jc w:val="center"/>
              <w:rPr>
                <w:sz w:val="24"/>
                <w:szCs w:val="24"/>
              </w:rPr>
            </w:pPr>
            <w:r w:rsidRPr="006710B9">
              <w:rPr>
                <w:sz w:val="24"/>
                <w:szCs w:val="24"/>
              </w:rPr>
              <w:t>7 класс:география -3</w:t>
            </w:r>
          </w:p>
          <w:p w:rsidR="003F4C9B" w:rsidRPr="006710B9" w:rsidRDefault="003F4C9B" w:rsidP="00AD1359">
            <w:pPr>
              <w:jc w:val="center"/>
              <w:rPr>
                <w:sz w:val="24"/>
                <w:szCs w:val="24"/>
              </w:rPr>
            </w:pPr>
            <w:r w:rsidRPr="006710B9">
              <w:rPr>
                <w:sz w:val="24"/>
                <w:szCs w:val="24"/>
              </w:rPr>
              <w:t>10 класс- английский -2</w:t>
            </w:r>
          </w:p>
        </w:tc>
        <w:tc>
          <w:tcPr>
            <w:tcW w:w="2005" w:type="dxa"/>
          </w:tcPr>
          <w:p w:rsidR="003F4C9B" w:rsidRPr="006710B9" w:rsidRDefault="003F4C9B" w:rsidP="00AD1359">
            <w:pPr>
              <w:jc w:val="center"/>
              <w:rPr>
                <w:sz w:val="24"/>
                <w:szCs w:val="24"/>
              </w:rPr>
            </w:pPr>
            <w:r w:rsidRPr="006710B9">
              <w:rPr>
                <w:sz w:val="24"/>
                <w:szCs w:val="24"/>
              </w:rPr>
              <w:t>6</w:t>
            </w:r>
          </w:p>
        </w:tc>
      </w:tr>
      <w:tr w:rsidR="006710B9" w:rsidRPr="006710B9" w:rsidTr="00AD1359">
        <w:tc>
          <w:tcPr>
            <w:tcW w:w="2054" w:type="dxa"/>
          </w:tcPr>
          <w:p w:rsidR="003F4C9B" w:rsidRPr="006710B9" w:rsidRDefault="003F4C9B" w:rsidP="00AD1359">
            <w:pPr>
              <w:jc w:val="center"/>
              <w:rPr>
                <w:sz w:val="24"/>
                <w:szCs w:val="24"/>
              </w:rPr>
            </w:pPr>
            <w:r w:rsidRPr="006710B9">
              <w:rPr>
                <w:sz w:val="24"/>
                <w:szCs w:val="24"/>
              </w:rPr>
              <w:t>Ак бота</w:t>
            </w:r>
          </w:p>
        </w:tc>
        <w:tc>
          <w:tcPr>
            <w:tcW w:w="1998" w:type="dxa"/>
          </w:tcPr>
          <w:p w:rsidR="003F4C9B" w:rsidRPr="006710B9" w:rsidRDefault="003F4C9B" w:rsidP="00AD1359">
            <w:pPr>
              <w:jc w:val="center"/>
              <w:rPr>
                <w:sz w:val="24"/>
                <w:szCs w:val="24"/>
              </w:rPr>
            </w:pPr>
            <w:r w:rsidRPr="006710B9">
              <w:rPr>
                <w:sz w:val="24"/>
                <w:szCs w:val="24"/>
              </w:rPr>
              <w:t>1 класс-2,2 класс-1, 3 класс-1, 4 класс-2</w:t>
            </w:r>
          </w:p>
        </w:tc>
        <w:tc>
          <w:tcPr>
            <w:tcW w:w="1998" w:type="dxa"/>
          </w:tcPr>
          <w:p w:rsidR="003F4C9B" w:rsidRPr="006710B9" w:rsidRDefault="003F4C9B" w:rsidP="00AD1359">
            <w:pPr>
              <w:jc w:val="center"/>
              <w:rPr>
                <w:sz w:val="24"/>
                <w:szCs w:val="24"/>
              </w:rPr>
            </w:pPr>
            <w:r w:rsidRPr="006710B9">
              <w:rPr>
                <w:sz w:val="24"/>
                <w:szCs w:val="24"/>
              </w:rPr>
              <w:t>8</w:t>
            </w:r>
          </w:p>
        </w:tc>
        <w:tc>
          <w:tcPr>
            <w:tcW w:w="2401" w:type="dxa"/>
          </w:tcPr>
          <w:p w:rsidR="003F4C9B" w:rsidRPr="006710B9" w:rsidRDefault="003F4C9B" w:rsidP="00AD1359">
            <w:pPr>
              <w:jc w:val="center"/>
              <w:rPr>
                <w:sz w:val="24"/>
                <w:szCs w:val="24"/>
              </w:rPr>
            </w:pPr>
            <w:r w:rsidRPr="006710B9">
              <w:rPr>
                <w:sz w:val="24"/>
                <w:szCs w:val="24"/>
              </w:rPr>
              <w:t>2 класс-2, 3 класс-3, 6 класс-3</w:t>
            </w:r>
          </w:p>
        </w:tc>
        <w:tc>
          <w:tcPr>
            <w:tcW w:w="2005" w:type="dxa"/>
          </w:tcPr>
          <w:p w:rsidR="003F4C9B" w:rsidRPr="006710B9" w:rsidRDefault="003F4C9B" w:rsidP="00AD1359">
            <w:pPr>
              <w:jc w:val="center"/>
              <w:rPr>
                <w:sz w:val="24"/>
                <w:szCs w:val="24"/>
              </w:rPr>
            </w:pPr>
            <w:r w:rsidRPr="006710B9">
              <w:rPr>
                <w:sz w:val="24"/>
                <w:szCs w:val="24"/>
              </w:rPr>
              <w:t>5</w:t>
            </w:r>
          </w:p>
        </w:tc>
      </w:tr>
      <w:tr w:rsidR="006710B9" w:rsidRPr="006710B9" w:rsidTr="00AD1359">
        <w:tc>
          <w:tcPr>
            <w:tcW w:w="2054" w:type="dxa"/>
          </w:tcPr>
          <w:p w:rsidR="003F4C9B" w:rsidRPr="006710B9" w:rsidRDefault="003F4C9B" w:rsidP="00AD1359">
            <w:pPr>
              <w:jc w:val="center"/>
              <w:rPr>
                <w:sz w:val="24"/>
                <w:szCs w:val="24"/>
              </w:rPr>
            </w:pPr>
            <w:r w:rsidRPr="006710B9">
              <w:rPr>
                <w:sz w:val="24"/>
                <w:szCs w:val="24"/>
              </w:rPr>
              <w:t>Кенгуру</w:t>
            </w:r>
          </w:p>
        </w:tc>
        <w:tc>
          <w:tcPr>
            <w:tcW w:w="1998" w:type="dxa"/>
          </w:tcPr>
          <w:p w:rsidR="003F4C9B" w:rsidRPr="006710B9" w:rsidRDefault="003F4C9B" w:rsidP="00AD1359">
            <w:pPr>
              <w:jc w:val="center"/>
              <w:rPr>
                <w:sz w:val="24"/>
                <w:szCs w:val="24"/>
              </w:rPr>
            </w:pPr>
            <w:r w:rsidRPr="006710B9">
              <w:rPr>
                <w:sz w:val="24"/>
                <w:szCs w:val="24"/>
              </w:rPr>
              <w:t>2 класс-2</w:t>
            </w:r>
          </w:p>
        </w:tc>
        <w:tc>
          <w:tcPr>
            <w:tcW w:w="1998" w:type="dxa"/>
          </w:tcPr>
          <w:p w:rsidR="003F4C9B" w:rsidRPr="006710B9" w:rsidRDefault="003F4C9B" w:rsidP="00AD1359">
            <w:pPr>
              <w:jc w:val="center"/>
              <w:rPr>
                <w:sz w:val="24"/>
                <w:szCs w:val="24"/>
              </w:rPr>
            </w:pPr>
            <w:r w:rsidRPr="006710B9">
              <w:rPr>
                <w:sz w:val="24"/>
                <w:szCs w:val="24"/>
              </w:rPr>
              <w:t>1</w:t>
            </w:r>
          </w:p>
        </w:tc>
        <w:tc>
          <w:tcPr>
            <w:tcW w:w="2401" w:type="dxa"/>
          </w:tcPr>
          <w:p w:rsidR="003F4C9B" w:rsidRPr="006710B9" w:rsidRDefault="003F4C9B" w:rsidP="00AD1359">
            <w:pPr>
              <w:jc w:val="center"/>
              <w:rPr>
                <w:sz w:val="24"/>
                <w:szCs w:val="24"/>
              </w:rPr>
            </w:pPr>
            <w:r w:rsidRPr="006710B9">
              <w:rPr>
                <w:sz w:val="24"/>
                <w:szCs w:val="24"/>
              </w:rPr>
              <w:t>3 класс -2, 3, 4 класс-3</w:t>
            </w:r>
          </w:p>
        </w:tc>
        <w:tc>
          <w:tcPr>
            <w:tcW w:w="2005" w:type="dxa"/>
          </w:tcPr>
          <w:p w:rsidR="003F4C9B" w:rsidRPr="006710B9" w:rsidRDefault="003F4C9B" w:rsidP="00AD1359">
            <w:pPr>
              <w:jc w:val="center"/>
              <w:rPr>
                <w:sz w:val="24"/>
                <w:szCs w:val="24"/>
              </w:rPr>
            </w:pPr>
            <w:r w:rsidRPr="006710B9">
              <w:rPr>
                <w:sz w:val="24"/>
                <w:szCs w:val="24"/>
              </w:rPr>
              <w:t>6</w:t>
            </w:r>
          </w:p>
        </w:tc>
      </w:tr>
      <w:tr w:rsidR="006710B9" w:rsidRPr="006710B9" w:rsidTr="00AD1359">
        <w:tc>
          <w:tcPr>
            <w:tcW w:w="2054" w:type="dxa"/>
          </w:tcPr>
          <w:p w:rsidR="003F4C9B" w:rsidRPr="006710B9" w:rsidRDefault="003F4C9B" w:rsidP="00AD1359">
            <w:pPr>
              <w:jc w:val="center"/>
              <w:rPr>
                <w:sz w:val="24"/>
                <w:szCs w:val="24"/>
              </w:rPr>
            </w:pPr>
            <w:r w:rsidRPr="006710B9">
              <w:rPr>
                <w:sz w:val="24"/>
                <w:szCs w:val="24"/>
              </w:rPr>
              <w:t xml:space="preserve">Дарын </w:t>
            </w:r>
          </w:p>
        </w:tc>
        <w:tc>
          <w:tcPr>
            <w:tcW w:w="1998" w:type="dxa"/>
          </w:tcPr>
          <w:p w:rsidR="003F4C9B" w:rsidRPr="006710B9" w:rsidRDefault="003F4C9B" w:rsidP="00AD1359">
            <w:pPr>
              <w:jc w:val="center"/>
              <w:rPr>
                <w:sz w:val="24"/>
                <w:szCs w:val="24"/>
              </w:rPr>
            </w:pPr>
            <w:r w:rsidRPr="006710B9">
              <w:rPr>
                <w:sz w:val="24"/>
                <w:szCs w:val="24"/>
              </w:rPr>
              <w:t>2 класс-1</w:t>
            </w:r>
          </w:p>
        </w:tc>
        <w:tc>
          <w:tcPr>
            <w:tcW w:w="1998" w:type="dxa"/>
          </w:tcPr>
          <w:p w:rsidR="003F4C9B" w:rsidRPr="006710B9" w:rsidRDefault="003F4C9B" w:rsidP="00AD1359">
            <w:pPr>
              <w:jc w:val="center"/>
              <w:rPr>
                <w:sz w:val="24"/>
                <w:szCs w:val="24"/>
              </w:rPr>
            </w:pPr>
            <w:r w:rsidRPr="006710B9">
              <w:rPr>
                <w:sz w:val="24"/>
                <w:szCs w:val="24"/>
              </w:rPr>
              <w:t>1</w:t>
            </w:r>
          </w:p>
        </w:tc>
        <w:tc>
          <w:tcPr>
            <w:tcW w:w="2401" w:type="dxa"/>
          </w:tcPr>
          <w:p w:rsidR="003F4C9B" w:rsidRPr="006710B9" w:rsidRDefault="003F4C9B" w:rsidP="00AD1359">
            <w:pPr>
              <w:jc w:val="center"/>
              <w:rPr>
                <w:sz w:val="24"/>
                <w:szCs w:val="24"/>
              </w:rPr>
            </w:pPr>
            <w:r w:rsidRPr="006710B9">
              <w:rPr>
                <w:sz w:val="24"/>
                <w:szCs w:val="24"/>
              </w:rPr>
              <w:t>2,3 места</w:t>
            </w:r>
          </w:p>
        </w:tc>
        <w:tc>
          <w:tcPr>
            <w:tcW w:w="2005" w:type="dxa"/>
          </w:tcPr>
          <w:p w:rsidR="003F4C9B" w:rsidRPr="006710B9" w:rsidRDefault="003F4C9B" w:rsidP="00AD1359">
            <w:pPr>
              <w:jc w:val="center"/>
              <w:rPr>
                <w:sz w:val="24"/>
                <w:szCs w:val="24"/>
              </w:rPr>
            </w:pPr>
            <w:r w:rsidRPr="006710B9">
              <w:rPr>
                <w:sz w:val="24"/>
                <w:szCs w:val="24"/>
              </w:rPr>
              <w:t>3</w:t>
            </w:r>
          </w:p>
        </w:tc>
      </w:tr>
      <w:tr w:rsidR="006710B9" w:rsidRPr="006710B9" w:rsidTr="00AD1359">
        <w:tc>
          <w:tcPr>
            <w:tcW w:w="2054" w:type="dxa"/>
          </w:tcPr>
          <w:p w:rsidR="003F4C9B" w:rsidRPr="006710B9" w:rsidRDefault="003F4C9B" w:rsidP="00AD1359">
            <w:pPr>
              <w:jc w:val="center"/>
              <w:rPr>
                <w:sz w:val="24"/>
                <w:szCs w:val="24"/>
              </w:rPr>
            </w:pPr>
            <w:r w:rsidRPr="006710B9">
              <w:rPr>
                <w:sz w:val="24"/>
                <w:szCs w:val="24"/>
              </w:rPr>
              <w:t>Конкурс проектов</w:t>
            </w:r>
          </w:p>
        </w:tc>
        <w:tc>
          <w:tcPr>
            <w:tcW w:w="1998" w:type="dxa"/>
          </w:tcPr>
          <w:p w:rsidR="003F4C9B" w:rsidRPr="006710B9" w:rsidRDefault="003F4C9B" w:rsidP="00AD1359">
            <w:pPr>
              <w:jc w:val="center"/>
              <w:rPr>
                <w:sz w:val="24"/>
                <w:szCs w:val="24"/>
              </w:rPr>
            </w:pPr>
            <w:r w:rsidRPr="006710B9">
              <w:rPr>
                <w:sz w:val="24"/>
                <w:szCs w:val="24"/>
              </w:rPr>
              <w:t>9 класс-1 место</w:t>
            </w:r>
          </w:p>
        </w:tc>
        <w:tc>
          <w:tcPr>
            <w:tcW w:w="1998" w:type="dxa"/>
          </w:tcPr>
          <w:p w:rsidR="003F4C9B" w:rsidRPr="006710B9" w:rsidRDefault="003F4C9B" w:rsidP="00AD1359">
            <w:pPr>
              <w:jc w:val="center"/>
              <w:rPr>
                <w:sz w:val="24"/>
                <w:szCs w:val="24"/>
              </w:rPr>
            </w:pPr>
            <w:r w:rsidRPr="006710B9">
              <w:rPr>
                <w:sz w:val="24"/>
                <w:szCs w:val="24"/>
              </w:rPr>
              <w:t>1</w:t>
            </w:r>
          </w:p>
        </w:tc>
        <w:tc>
          <w:tcPr>
            <w:tcW w:w="2401" w:type="dxa"/>
          </w:tcPr>
          <w:p w:rsidR="003F4C9B" w:rsidRPr="006710B9" w:rsidRDefault="003F4C9B" w:rsidP="00AD1359">
            <w:pPr>
              <w:jc w:val="center"/>
              <w:rPr>
                <w:sz w:val="24"/>
                <w:szCs w:val="24"/>
              </w:rPr>
            </w:pPr>
            <w:r w:rsidRPr="006710B9">
              <w:rPr>
                <w:sz w:val="24"/>
                <w:szCs w:val="24"/>
              </w:rPr>
              <w:t>Русский язык – 1 место, история – 3 место</w:t>
            </w:r>
          </w:p>
        </w:tc>
        <w:tc>
          <w:tcPr>
            <w:tcW w:w="2005" w:type="dxa"/>
          </w:tcPr>
          <w:p w:rsidR="003F4C9B" w:rsidRPr="006710B9" w:rsidRDefault="003F4C9B" w:rsidP="00AD1359">
            <w:pPr>
              <w:jc w:val="center"/>
              <w:rPr>
                <w:sz w:val="24"/>
                <w:szCs w:val="24"/>
              </w:rPr>
            </w:pPr>
            <w:r w:rsidRPr="006710B9">
              <w:rPr>
                <w:sz w:val="24"/>
                <w:szCs w:val="24"/>
              </w:rPr>
              <w:t>3</w:t>
            </w:r>
          </w:p>
        </w:tc>
      </w:tr>
      <w:tr w:rsidR="006710B9" w:rsidRPr="006710B9" w:rsidTr="00AD1359">
        <w:tc>
          <w:tcPr>
            <w:tcW w:w="2054" w:type="dxa"/>
          </w:tcPr>
          <w:p w:rsidR="003F4C9B" w:rsidRPr="006710B9" w:rsidRDefault="003F4C9B" w:rsidP="00AD1359">
            <w:pPr>
              <w:jc w:val="center"/>
              <w:rPr>
                <w:sz w:val="24"/>
                <w:szCs w:val="24"/>
              </w:rPr>
            </w:pPr>
            <w:r w:rsidRPr="006710B9">
              <w:rPr>
                <w:sz w:val="24"/>
                <w:szCs w:val="24"/>
              </w:rPr>
              <w:t>итого</w:t>
            </w:r>
          </w:p>
        </w:tc>
        <w:tc>
          <w:tcPr>
            <w:tcW w:w="1998" w:type="dxa"/>
          </w:tcPr>
          <w:p w:rsidR="003F4C9B" w:rsidRPr="006710B9" w:rsidRDefault="003F4C9B" w:rsidP="00AD1359">
            <w:pPr>
              <w:jc w:val="center"/>
              <w:rPr>
                <w:sz w:val="24"/>
                <w:szCs w:val="24"/>
              </w:rPr>
            </w:pPr>
          </w:p>
        </w:tc>
        <w:tc>
          <w:tcPr>
            <w:tcW w:w="1998" w:type="dxa"/>
          </w:tcPr>
          <w:p w:rsidR="003F4C9B" w:rsidRPr="006710B9" w:rsidRDefault="003F4C9B" w:rsidP="00AD1359">
            <w:pPr>
              <w:jc w:val="center"/>
              <w:rPr>
                <w:sz w:val="24"/>
                <w:szCs w:val="24"/>
              </w:rPr>
            </w:pPr>
            <w:r w:rsidRPr="006710B9">
              <w:rPr>
                <w:sz w:val="24"/>
                <w:szCs w:val="24"/>
              </w:rPr>
              <w:t>17</w:t>
            </w:r>
          </w:p>
        </w:tc>
        <w:tc>
          <w:tcPr>
            <w:tcW w:w="2401" w:type="dxa"/>
          </w:tcPr>
          <w:p w:rsidR="003F4C9B" w:rsidRPr="006710B9" w:rsidRDefault="003F4C9B" w:rsidP="00AD1359">
            <w:pPr>
              <w:jc w:val="center"/>
              <w:rPr>
                <w:sz w:val="24"/>
                <w:szCs w:val="24"/>
              </w:rPr>
            </w:pPr>
          </w:p>
        </w:tc>
        <w:tc>
          <w:tcPr>
            <w:tcW w:w="2005" w:type="dxa"/>
          </w:tcPr>
          <w:p w:rsidR="003F4C9B" w:rsidRPr="006710B9" w:rsidRDefault="003F4C9B" w:rsidP="00AD1359">
            <w:pPr>
              <w:jc w:val="center"/>
              <w:rPr>
                <w:sz w:val="24"/>
                <w:szCs w:val="24"/>
              </w:rPr>
            </w:pPr>
            <w:r w:rsidRPr="006710B9">
              <w:rPr>
                <w:sz w:val="24"/>
                <w:szCs w:val="24"/>
              </w:rPr>
              <w:t>23</w:t>
            </w:r>
          </w:p>
        </w:tc>
      </w:tr>
      <w:tr w:rsidR="006710B9" w:rsidRPr="006710B9" w:rsidTr="00AD1359">
        <w:tc>
          <w:tcPr>
            <w:tcW w:w="2054" w:type="dxa"/>
          </w:tcPr>
          <w:p w:rsidR="003F4C9B" w:rsidRPr="006710B9" w:rsidRDefault="003F4C9B" w:rsidP="00AD1359">
            <w:pPr>
              <w:jc w:val="center"/>
              <w:rPr>
                <w:sz w:val="24"/>
                <w:szCs w:val="24"/>
              </w:rPr>
            </w:pPr>
            <w:r w:rsidRPr="006710B9">
              <w:rPr>
                <w:sz w:val="24"/>
                <w:szCs w:val="24"/>
              </w:rPr>
              <w:t>От общего количества</w:t>
            </w:r>
          </w:p>
        </w:tc>
        <w:tc>
          <w:tcPr>
            <w:tcW w:w="1998" w:type="dxa"/>
          </w:tcPr>
          <w:p w:rsidR="003F4C9B" w:rsidRPr="006710B9" w:rsidRDefault="003F4C9B" w:rsidP="00AD1359">
            <w:pPr>
              <w:jc w:val="center"/>
              <w:rPr>
                <w:sz w:val="24"/>
                <w:szCs w:val="24"/>
              </w:rPr>
            </w:pPr>
          </w:p>
        </w:tc>
        <w:tc>
          <w:tcPr>
            <w:tcW w:w="1998" w:type="dxa"/>
          </w:tcPr>
          <w:p w:rsidR="003F4C9B" w:rsidRPr="006710B9" w:rsidRDefault="003F4C9B" w:rsidP="00AD1359">
            <w:pPr>
              <w:jc w:val="center"/>
              <w:rPr>
                <w:sz w:val="24"/>
                <w:szCs w:val="24"/>
              </w:rPr>
            </w:pPr>
            <w:r w:rsidRPr="006710B9">
              <w:rPr>
                <w:sz w:val="24"/>
                <w:szCs w:val="24"/>
              </w:rPr>
              <w:t>20%</w:t>
            </w:r>
          </w:p>
        </w:tc>
        <w:tc>
          <w:tcPr>
            <w:tcW w:w="2401" w:type="dxa"/>
          </w:tcPr>
          <w:p w:rsidR="003F4C9B" w:rsidRPr="006710B9" w:rsidRDefault="003F4C9B" w:rsidP="00AD1359">
            <w:pPr>
              <w:jc w:val="center"/>
              <w:rPr>
                <w:sz w:val="24"/>
                <w:szCs w:val="24"/>
              </w:rPr>
            </w:pPr>
          </w:p>
        </w:tc>
        <w:tc>
          <w:tcPr>
            <w:tcW w:w="2005" w:type="dxa"/>
          </w:tcPr>
          <w:p w:rsidR="003F4C9B" w:rsidRPr="006710B9" w:rsidRDefault="003F4C9B" w:rsidP="00AD1359">
            <w:pPr>
              <w:jc w:val="center"/>
              <w:rPr>
                <w:sz w:val="24"/>
                <w:szCs w:val="24"/>
              </w:rPr>
            </w:pPr>
            <w:r w:rsidRPr="006710B9">
              <w:rPr>
                <w:sz w:val="24"/>
                <w:szCs w:val="24"/>
              </w:rPr>
              <w:t>27%</w:t>
            </w:r>
          </w:p>
        </w:tc>
      </w:tr>
    </w:tbl>
    <w:p w:rsidR="003F4C9B" w:rsidRPr="006710B9" w:rsidRDefault="003F4C9B" w:rsidP="003F4C9B">
      <w:pPr>
        <w:tabs>
          <w:tab w:val="left" w:pos="1545"/>
          <w:tab w:val="left" w:pos="4545"/>
          <w:tab w:val="center" w:pos="5173"/>
        </w:tabs>
        <w:ind w:firstLine="708"/>
        <w:contextualSpacing/>
        <w:jc w:val="center"/>
        <w:rPr>
          <w:b/>
          <w:sz w:val="24"/>
          <w:szCs w:val="24"/>
        </w:rPr>
      </w:pPr>
    </w:p>
    <w:p w:rsidR="0014503A" w:rsidRPr="006710B9" w:rsidRDefault="0014503A" w:rsidP="0014503A">
      <w:pPr>
        <w:rPr>
          <w:sz w:val="24"/>
          <w:szCs w:val="24"/>
        </w:rPr>
      </w:pPr>
      <w:r w:rsidRPr="006710B9">
        <w:rPr>
          <w:sz w:val="24"/>
          <w:szCs w:val="24"/>
        </w:rPr>
        <w:t>Выводы:</w:t>
      </w:r>
    </w:p>
    <w:p w:rsidR="0014503A" w:rsidRPr="006710B9" w:rsidRDefault="0014503A" w:rsidP="0014503A">
      <w:pPr>
        <w:rPr>
          <w:sz w:val="24"/>
          <w:szCs w:val="24"/>
        </w:rPr>
      </w:pPr>
      <w:r w:rsidRPr="006710B9">
        <w:rPr>
          <w:sz w:val="24"/>
          <w:szCs w:val="24"/>
        </w:rPr>
        <w:t>1.Количестово призовых мест по олимпиадам и предметным конкурсам среди учащихся увеличилось на 7%</w:t>
      </w:r>
    </w:p>
    <w:p w:rsidR="0014503A" w:rsidRPr="006710B9" w:rsidRDefault="0014503A" w:rsidP="003F4C9B">
      <w:pPr>
        <w:tabs>
          <w:tab w:val="left" w:pos="1545"/>
          <w:tab w:val="left" w:pos="4545"/>
          <w:tab w:val="center" w:pos="5173"/>
        </w:tabs>
        <w:ind w:firstLine="708"/>
        <w:contextualSpacing/>
        <w:jc w:val="center"/>
        <w:rPr>
          <w:b/>
          <w:sz w:val="24"/>
          <w:szCs w:val="24"/>
        </w:rPr>
      </w:pPr>
    </w:p>
    <w:p w:rsidR="00706D05" w:rsidRDefault="00706D05" w:rsidP="00C55F23">
      <w:pPr>
        <w:tabs>
          <w:tab w:val="left" w:pos="1545"/>
          <w:tab w:val="left" w:pos="4545"/>
          <w:tab w:val="center" w:pos="5173"/>
        </w:tabs>
        <w:ind w:firstLine="708"/>
        <w:contextualSpacing/>
        <w:jc w:val="center"/>
        <w:rPr>
          <w:b/>
          <w:sz w:val="24"/>
          <w:szCs w:val="24"/>
        </w:rPr>
      </w:pPr>
    </w:p>
    <w:p w:rsidR="00281EE8" w:rsidRDefault="00281EE8" w:rsidP="00C55F23">
      <w:pPr>
        <w:tabs>
          <w:tab w:val="left" w:pos="1545"/>
          <w:tab w:val="left" w:pos="4545"/>
          <w:tab w:val="center" w:pos="5173"/>
        </w:tabs>
        <w:ind w:firstLine="708"/>
        <w:contextualSpacing/>
        <w:jc w:val="center"/>
        <w:rPr>
          <w:b/>
          <w:sz w:val="24"/>
          <w:szCs w:val="24"/>
        </w:rPr>
      </w:pPr>
    </w:p>
    <w:p w:rsidR="00281EE8" w:rsidRDefault="00281EE8" w:rsidP="00C55F23">
      <w:pPr>
        <w:tabs>
          <w:tab w:val="left" w:pos="1545"/>
          <w:tab w:val="left" w:pos="4545"/>
          <w:tab w:val="center" w:pos="5173"/>
        </w:tabs>
        <w:ind w:firstLine="708"/>
        <w:contextualSpacing/>
        <w:jc w:val="center"/>
        <w:rPr>
          <w:b/>
          <w:sz w:val="24"/>
          <w:szCs w:val="24"/>
        </w:rPr>
      </w:pPr>
    </w:p>
    <w:p w:rsidR="00281EE8" w:rsidRDefault="00281EE8" w:rsidP="00C55F23">
      <w:pPr>
        <w:tabs>
          <w:tab w:val="left" w:pos="1545"/>
          <w:tab w:val="left" w:pos="4545"/>
          <w:tab w:val="center" w:pos="5173"/>
        </w:tabs>
        <w:ind w:firstLine="708"/>
        <w:contextualSpacing/>
        <w:jc w:val="center"/>
        <w:rPr>
          <w:b/>
          <w:sz w:val="24"/>
          <w:szCs w:val="24"/>
        </w:rPr>
      </w:pPr>
    </w:p>
    <w:p w:rsidR="00281EE8" w:rsidRDefault="00281EE8" w:rsidP="00C55F23">
      <w:pPr>
        <w:tabs>
          <w:tab w:val="left" w:pos="1545"/>
          <w:tab w:val="left" w:pos="4545"/>
          <w:tab w:val="center" w:pos="5173"/>
        </w:tabs>
        <w:ind w:firstLine="708"/>
        <w:contextualSpacing/>
        <w:jc w:val="center"/>
        <w:rPr>
          <w:b/>
          <w:sz w:val="24"/>
          <w:szCs w:val="24"/>
        </w:rPr>
      </w:pPr>
    </w:p>
    <w:p w:rsidR="00281EE8" w:rsidRDefault="00281EE8" w:rsidP="00C55F23">
      <w:pPr>
        <w:tabs>
          <w:tab w:val="left" w:pos="1545"/>
          <w:tab w:val="left" w:pos="4545"/>
          <w:tab w:val="center" w:pos="5173"/>
        </w:tabs>
        <w:ind w:firstLine="708"/>
        <w:contextualSpacing/>
        <w:jc w:val="center"/>
        <w:rPr>
          <w:b/>
          <w:sz w:val="24"/>
          <w:szCs w:val="24"/>
        </w:rPr>
      </w:pPr>
    </w:p>
    <w:p w:rsidR="00281EE8" w:rsidRDefault="00281EE8" w:rsidP="00C55F23">
      <w:pPr>
        <w:tabs>
          <w:tab w:val="left" w:pos="1545"/>
          <w:tab w:val="left" w:pos="4545"/>
          <w:tab w:val="center" w:pos="5173"/>
        </w:tabs>
        <w:ind w:firstLine="708"/>
        <w:contextualSpacing/>
        <w:jc w:val="center"/>
        <w:rPr>
          <w:b/>
          <w:sz w:val="24"/>
          <w:szCs w:val="24"/>
        </w:rPr>
      </w:pPr>
    </w:p>
    <w:p w:rsidR="00281EE8" w:rsidRDefault="00281EE8" w:rsidP="00C55F23">
      <w:pPr>
        <w:tabs>
          <w:tab w:val="left" w:pos="1545"/>
          <w:tab w:val="left" w:pos="4545"/>
          <w:tab w:val="center" w:pos="5173"/>
        </w:tabs>
        <w:ind w:firstLine="708"/>
        <w:contextualSpacing/>
        <w:jc w:val="center"/>
        <w:rPr>
          <w:b/>
          <w:sz w:val="24"/>
          <w:szCs w:val="24"/>
        </w:rPr>
      </w:pPr>
    </w:p>
    <w:p w:rsidR="00281EE8" w:rsidRPr="006710B9" w:rsidRDefault="00281EE8" w:rsidP="00C55F23">
      <w:pPr>
        <w:tabs>
          <w:tab w:val="left" w:pos="1545"/>
          <w:tab w:val="left" w:pos="4545"/>
          <w:tab w:val="center" w:pos="5173"/>
        </w:tabs>
        <w:ind w:firstLine="708"/>
        <w:contextualSpacing/>
        <w:jc w:val="center"/>
        <w:rPr>
          <w:b/>
          <w:sz w:val="24"/>
          <w:szCs w:val="24"/>
        </w:rPr>
      </w:pPr>
    </w:p>
    <w:p w:rsidR="00706D05" w:rsidRPr="006710B9" w:rsidRDefault="00706D05" w:rsidP="00C55F23">
      <w:pPr>
        <w:jc w:val="both"/>
        <w:rPr>
          <w:sz w:val="24"/>
          <w:szCs w:val="24"/>
        </w:rPr>
      </w:pPr>
    </w:p>
    <w:p w:rsidR="00D12867" w:rsidRDefault="00D12867" w:rsidP="00D12867">
      <w:pPr>
        <w:jc w:val="center"/>
        <w:rPr>
          <w:b/>
          <w:sz w:val="24"/>
          <w:szCs w:val="24"/>
        </w:rPr>
      </w:pPr>
      <w:r w:rsidRPr="006710B9">
        <w:rPr>
          <w:b/>
          <w:sz w:val="24"/>
          <w:szCs w:val="24"/>
        </w:rPr>
        <w:lastRenderedPageBreak/>
        <w:t>Научно-исследовательская деятельность</w:t>
      </w:r>
    </w:p>
    <w:p w:rsidR="00D46A3B" w:rsidRPr="006710B9" w:rsidRDefault="00281EE8" w:rsidP="00281EE8">
      <w:pPr>
        <w:rPr>
          <w:sz w:val="24"/>
          <w:szCs w:val="24"/>
        </w:rPr>
      </w:pPr>
      <w:r w:rsidRPr="00E76E72">
        <w:rPr>
          <w:sz w:val="24"/>
        </w:rPr>
        <w:t>Научное общество учащихся (НОУ) играет важную роль в развитии исследовательских навыков, творческого мышления и интереса к науке у школьников. Для повышения эффективности работы НОУ необходимо внедрение системных мероприятий и подходов, способствующих вовлечению учащихся в научную деятель</w:t>
      </w:r>
      <w:r>
        <w:rPr>
          <w:sz w:val="24"/>
        </w:rPr>
        <w:t>ность и развитию их потенциала.</w:t>
      </w:r>
    </w:p>
    <w:p w:rsidR="00C55F23" w:rsidRPr="006710B9" w:rsidRDefault="00C55F23" w:rsidP="00C55F23">
      <w:pPr>
        <w:jc w:val="both"/>
        <w:rPr>
          <w:sz w:val="24"/>
          <w:szCs w:val="24"/>
        </w:rPr>
      </w:pPr>
      <w:r w:rsidRPr="006710B9">
        <w:rPr>
          <w:sz w:val="24"/>
          <w:szCs w:val="24"/>
        </w:rPr>
        <w:t xml:space="preserve">В школе работает научное общество учащихся «Эрудит». </w:t>
      </w:r>
    </w:p>
    <w:p w:rsidR="00BB1752" w:rsidRPr="006710B9" w:rsidRDefault="00BB1752" w:rsidP="00C55F23">
      <w:pPr>
        <w:jc w:val="both"/>
        <w:rPr>
          <w:sz w:val="24"/>
          <w:szCs w:val="24"/>
        </w:rPr>
      </w:pPr>
      <w:r w:rsidRPr="006710B9">
        <w:rPr>
          <w:sz w:val="24"/>
          <w:szCs w:val="24"/>
        </w:rPr>
        <w:t>В НОУ есть 2 секции: гуманитарная  (руководитель Калиева Ж.Б.) и естественно- математическая (руководитель Джамбутинов Р.С.)</w:t>
      </w:r>
    </w:p>
    <w:p w:rsidR="0014503A" w:rsidRPr="006710B9" w:rsidRDefault="0014503A" w:rsidP="0014503A">
      <w:pPr>
        <w:rPr>
          <w:sz w:val="24"/>
          <w:szCs w:val="24"/>
        </w:rPr>
      </w:pPr>
      <w:r w:rsidRPr="006710B9">
        <w:rPr>
          <w:sz w:val="24"/>
          <w:szCs w:val="24"/>
        </w:rPr>
        <w:t>23 апреля 2024 года приняли участие в районном этапе конкурса «Зерде»</w:t>
      </w:r>
    </w:p>
    <w:tbl>
      <w:tblPr>
        <w:tblW w:w="5000" w:type="pct"/>
        <w:tblLook w:val="04A0" w:firstRow="1" w:lastRow="0" w:firstColumn="1" w:lastColumn="0" w:noHBand="0" w:noVBand="1"/>
      </w:tblPr>
      <w:tblGrid>
        <w:gridCol w:w="1351"/>
        <w:gridCol w:w="2181"/>
        <w:gridCol w:w="858"/>
        <w:gridCol w:w="3543"/>
        <w:gridCol w:w="1412"/>
      </w:tblGrid>
      <w:tr w:rsidR="006710B9" w:rsidRPr="006710B9" w:rsidTr="00281EE8">
        <w:trPr>
          <w:trHeight w:val="528"/>
        </w:trPr>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4503A" w:rsidRPr="006710B9" w:rsidRDefault="0014503A" w:rsidP="00AD1359">
            <w:pPr>
              <w:rPr>
                <w:b/>
                <w:bCs/>
                <w:sz w:val="24"/>
                <w:szCs w:val="24"/>
              </w:rPr>
            </w:pPr>
            <w:r w:rsidRPr="006710B9">
              <w:rPr>
                <w:b/>
                <w:bCs/>
                <w:sz w:val="24"/>
                <w:szCs w:val="24"/>
              </w:rPr>
              <w:t xml:space="preserve">Учащиеся  </w:t>
            </w:r>
          </w:p>
        </w:tc>
        <w:tc>
          <w:tcPr>
            <w:tcW w:w="2181" w:type="dxa"/>
            <w:tcBorders>
              <w:top w:val="single" w:sz="4" w:space="0" w:color="auto"/>
              <w:left w:val="nil"/>
              <w:bottom w:val="single" w:sz="4" w:space="0" w:color="auto"/>
              <w:right w:val="single" w:sz="4" w:space="0" w:color="auto"/>
            </w:tcBorders>
            <w:shd w:val="clear" w:color="auto" w:fill="auto"/>
            <w:hideMark/>
          </w:tcPr>
          <w:p w:rsidR="0014503A" w:rsidRPr="006710B9" w:rsidRDefault="0014503A" w:rsidP="00AD1359">
            <w:pPr>
              <w:rPr>
                <w:b/>
                <w:bCs/>
                <w:sz w:val="24"/>
                <w:szCs w:val="24"/>
              </w:rPr>
            </w:pPr>
            <w:r w:rsidRPr="006710B9">
              <w:rPr>
                <w:b/>
                <w:bCs/>
                <w:sz w:val="24"/>
                <w:szCs w:val="24"/>
              </w:rPr>
              <w:t>Секция</w:t>
            </w:r>
          </w:p>
        </w:tc>
        <w:tc>
          <w:tcPr>
            <w:tcW w:w="858" w:type="dxa"/>
            <w:tcBorders>
              <w:top w:val="single" w:sz="4" w:space="0" w:color="auto"/>
              <w:left w:val="nil"/>
              <w:bottom w:val="single" w:sz="4" w:space="0" w:color="auto"/>
              <w:right w:val="single" w:sz="4" w:space="0" w:color="auto"/>
            </w:tcBorders>
            <w:shd w:val="clear" w:color="auto" w:fill="auto"/>
            <w:hideMark/>
          </w:tcPr>
          <w:p w:rsidR="0014503A" w:rsidRPr="006710B9" w:rsidRDefault="0014503A" w:rsidP="00AD1359">
            <w:pPr>
              <w:rPr>
                <w:b/>
                <w:bCs/>
                <w:sz w:val="24"/>
                <w:szCs w:val="24"/>
              </w:rPr>
            </w:pPr>
            <w:r w:rsidRPr="006710B9">
              <w:rPr>
                <w:b/>
                <w:bCs/>
                <w:sz w:val="24"/>
                <w:szCs w:val="24"/>
              </w:rPr>
              <w:t>Класс</w:t>
            </w:r>
          </w:p>
        </w:tc>
        <w:tc>
          <w:tcPr>
            <w:tcW w:w="3543" w:type="dxa"/>
            <w:tcBorders>
              <w:top w:val="single" w:sz="4" w:space="0" w:color="auto"/>
              <w:left w:val="nil"/>
              <w:bottom w:val="single" w:sz="4" w:space="0" w:color="auto"/>
              <w:right w:val="single" w:sz="4" w:space="0" w:color="auto"/>
            </w:tcBorders>
            <w:shd w:val="clear" w:color="auto" w:fill="auto"/>
            <w:hideMark/>
          </w:tcPr>
          <w:p w:rsidR="0014503A" w:rsidRPr="006710B9" w:rsidRDefault="0014503A" w:rsidP="00AD1359">
            <w:pPr>
              <w:rPr>
                <w:b/>
                <w:bCs/>
                <w:sz w:val="24"/>
                <w:szCs w:val="24"/>
              </w:rPr>
            </w:pPr>
            <w:r w:rsidRPr="006710B9">
              <w:rPr>
                <w:b/>
                <w:bCs/>
                <w:sz w:val="24"/>
                <w:szCs w:val="24"/>
              </w:rPr>
              <w:t>Тема</w:t>
            </w:r>
          </w:p>
        </w:tc>
        <w:tc>
          <w:tcPr>
            <w:tcW w:w="1412" w:type="dxa"/>
            <w:tcBorders>
              <w:top w:val="single" w:sz="4" w:space="0" w:color="auto"/>
              <w:left w:val="nil"/>
              <w:bottom w:val="single" w:sz="4" w:space="0" w:color="auto"/>
              <w:right w:val="single" w:sz="4" w:space="0" w:color="auto"/>
            </w:tcBorders>
          </w:tcPr>
          <w:p w:rsidR="0014503A" w:rsidRPr="006710B9" w:rsidRDefault="0014503A" w:rsidP="00AD1359">
            <w:pPr>
              <w:rPr>
                <w:b/>
                <w:bCs/>
                <w:sz w:val="24"/>
                <w:szCs w:val="24"/>
              </w:rPr>
            </w:pPr>
            <w:r w:rsidRPr="006710B9">
              <w:rPr>
                <w:b/>
                <w:bCs/>
                <w:sz w:val="24"/>
                <w:szCs w:val="24"/>
              </w:rPr>
              <w:t>Занятое место</w:t>
            </w:r>
          </w:p>
        </w:tc>
      </w:tr>
      <w:tr w:rsidR="006710B9" w:rsidRPr="006710B9" w:rsidTr="00281EE8">
        <w:trPr>
          <w:trHeight w:val="1244"/>
        </w:trPr>
        <w:tc>
          <w:tcPr>
            <w:tcW w:w="1351" w:type="dxa"/>
            <w:tcBorders>
              <w:top w:val="nil"/>
              <w:left w:val="single" w:sz="4" w:space="0" w:color="auto"/>
              <w:bottom w:val="single" w:sz="4" w:space="0" w:color="auto"/>
              <w:right w:val="single" w:sz="4" w:space="0" w:color="auto"/>
            </w:tcBorders>
            <w:shd w:val="clear" w:color="auto" w:fill="auto"/>
            <w:hideMark/>
          </w:tcPr>
          <w:p w:rsidR="0014503A" w:rsidRPr="006710B9" w:rsidRDefault="0014503A" w:rsidP="00AD1359">
            <w:pPr>
              <w:rPr>
                <w:sz w:val="24"/>
                <w:szCs w:val="24"/>
              </w:rPr>
            </w:pPr>
            <w:r w:rsidRPr="006710B9">
              <w:rPr>
                <w:sz w:val="24"/>
                <w:szCs w:val="24"/>
              </w:rPr>
              <w:t>Жабаева Даяна</w:t>
            </w:r>
          </w:p>
        </w:tc>
        <w:tc>
          <w:tcPr>
            <w:tcW w:w="2181" w:type="dxa"/>
            <w:tcBorders>
              <w:top w:val="nil"/>
              <w:left w:val="nil"/>
              <w:bottom w:val="single" w:sz="4" w:space="0" w:color="auto"/>
              <w:right w:val="single" w:sz="4" w:space="0" w:color="auto"/>
            </w:tcBorders>
            <w:shd w:val="clear" w:color="auto" w:fill="auto"/>
            <w:hideMark/>
          </w:tcPr>
          <w:p w:rsidR="0014503A" w:rsidRPr="006710B9" w:rsidRDefault="0014503A" w:rsidP="00AD1359">
            <w:pPr>
              <w:rPr>
                <w:sz w:val="24"/>
                <w:szCs w:val="24"/>
              </w:rPr>
            </w:pPr>
            <w:r w:rsidRPr="006710B9">
              <w:rPr>
                <w:sz w:val="24"/>
                <w:szCs w:val="24"/>
              </w:rPr>
              <w:t>история, краеведение</w:t>
            </w:r>
          </w:p>
        </w:tc>
        <w:tc>
          <w:tcPr>
            <w:tcW w:w="858" w:type="dxa"/>
            <w:tcBorders>
              <w:top w:val="nil"/>
              <w:left w:val="nil"/>
              <w:bottom w:val="single" w:sz="4" w:space="0" w:color="auto"/>
              <w:right w:val="single" w:sz="4" w:space="0" w:color="auto"/>
            </w:tcBorders>
            <w:shd w:val="clear" w:color="auto" w:fill="auto"/>
            <w:hideMark/>
          </w:tcPr>
          <w:p w:rsidR="0014503A" w:rsidRPr="006710B9" w:rsidRDefault="0014503A" w:rsidP="00AD1359">
            <w:pPr>
              <w:rPr>
                <w:sz w:val="24"/>
                <w:szCs w:val="24"/>
              </w:rPr>
            </w:pPr>
            <w:r w:rsidRPr="006710B9">
              <w:rPr>
                <w:sz w:val="24"/>
                <w:szCs w:val="24"/>
              </w:rPr>
              <w:t>5</w:t>
            </w:r>
          </w:p>
        </w:tc>
        <w:tc>
          <w:tcPr>
            <w:tcW w:w="3543" w:type="dxa"/>
            <w:tcBorders>
              <w:top w:val="nil"/>
              <w:left w:val="nil"/>
              <w:bottom w:val="single" w:sz="4" w:space="0" w:color="auto"/>
              <w:right w:val="single" w:sz="4" w:space="0" w:color="auto"/>
            </w:tcBorders>
            <w:shd w:val="clear" w:color="auto" w:fill="auto"/>
            <w:hideMark/>
          </w:tcPr>
          <w:p w:rsidR="0014503A" w:rsidRPr="006710B9" w:rsidRDefault="0014503A" w:rsidP="00AD1359">
            <w:pPr>
              <w:rPr>
                <w:sz w:val="24"/>
                <w:szCs w:val="24"/>
              </w:rPr>
            </w:pPr>
            <w:r w:rsidRPr="006710B9">
              <w:rPr>
                <w:sz w:val="24"/>
                <w:szCs w:val="24"/>
              </w:rPr>
              <w:t>Сакральные места  как механизм регенерации исторической и культурной памяти народа</w:t>
            </w:r>
          </w:p>
        </w:tc>
        <w:tc>
          <w:tcPr>
            <w:tcW w:w="1412" w:type="dxa"/>
            <w:tcBorders>
              <w:top w:val="nil"/>
              <w:left w:val="nil"/>
              <w:bottom w:val="single" w:sz="4" w:space="0" w:color="auto"/>
              <w:right w:val="single" w:sz="4" w:space="0" w:color="auto"/>
            </w:tcBorders>
          </w:tcPr>
          <w:p w:rsidR="0014503A" w:rsidRPr="006710B9" w:rsidRDefault="0014503A" w:rsidP="00AD1359">
            <w:pPr>
              <w:rPr>
                <w:sz w:val="24"/>
                <w:szCs w:val="24"/>
              </w:rPr>
            </w:pPr>
            <w:r w:rsidRPr="006710B9">
              <w:rPr>
                <w:sz w:val="24"/>
                <w:szCs w:val="24"/>
              </w:rPr>
              <w:t>3</w:t>
            </w:r>
          </w:p>
        </w:tc>
      </w:tr>
      <w:tr w:rsidR="006710B9" w:rsidRPr="006710B9" w:rsidTr="00281EE8">
        <w:trPr>
          <w:trHeight w:val="663"/>
        </w:trPr>
        <w:tc>
          <w:tcPr>
            <w:tcW w:w="1351" w:type="dxa"/>
            <w:tcBorders>
              <w:top w:val="nil"/>
              <w:left w:val="single" w:sz="4" w:space="0" w:color="auto"/>
              <w:bottom w:val="single" w:sz="4" w:space="0" w:color="auto"/>
              <w:right w:val="single" w:sz="4" w:space="0" w:color="auto"/>
            </w:tcBorders>
            <w:shd w:val="clear" w:color="auto" w:fill="auto"/>
            <w:hideMark/>
          </w:tcPr>
          <w:p w:rsidR="0014503A" w:rsidRPr="006710B9" w:rsidRDefault="0014503A" w:rsidP="00AD1359">
            <w:pPr>
              <w:rPr>
                <w:sz w:val="24"/>
                <w:szCs w:val="24"/>
              </w:rPr>
            </w:pPr>
            <w:r w:rsidRPr="006710B9">
              <w:rPr>
                <w:sz w:val="24"/>
                <w:szCs w:val="24"/>
              </w:rPr>
              <w:t>Қабкен Наиля</w:t>
            </w:r>
          </w:p>
        </w:tc>
        <w:tc>
          <w:tcPr>
            <w:tcW w:w="2181" w:type="dxa"/>
            <w:tcBorders>
              <w:top w:val="nil"/>
              <w:left w:val="nil"/>
              <w:bottom w:val="single" w:sz="4" w:space="0" w:color="auto"/>
              <w:right w:val="single" w:sz="4" w:space="0" w:color="auto"/>
            </w:tcBorders>
            <w:shd w:val="clear" w:color="auto" w:fill="auto"/>
            <w:hideMark/>
          </w:tcPr>
          <w:p w:rsidR="0014503A" w:rsidRPr="006710B9" w:rsidRDefault="0014503A" w:rsidP="00AD1359">
            <w:pPr>
              <w:rPr>
                <w:sz w:val="24"/>
                <w:szCs w:val="24"/>
              </w:rPr>
            </w:pPr>
            <w:r w:rsidRPr="006710B9">
              <w:rPr>
                <w:sz w:val="24"/>
                <w:szCs w:val="24"/>
              </w:rPr>
              <w:t>русский язык и литература</w:t>
            </w:r>
          </w:p>
        </w:tc>
        <w:tc>
          <w:tcPr>
            <w:tcW w:w="858" w:type="dxa"/>
            <w:tcBorders>
              <w:top w:val="nil"/>
              <w:left w:val="nil"/>
              <w:bottom w:val="single" w:sz="4" w:space="0" w:color="auto"/>
              <w:right w:val="single" w:sz="4" w:space="0" w:color="auto"/>
            </w:tcBorders>
            <w:shd w:val="clear" w:color="auto" w:fill="auto"/>
            <w:hideMark/>
          </w:tcPr>
          <w:p w:rsidR="0014503A" w:rsidRPr="006710B9" w:rsidRDefault="0014503A" w:rsidP="00AD1359">
            <w:pPr>
              <w:rPr>
                <w:sz w:val="24"/>
                <w:szCs w:val="24"/>
              </w:rPr>
            </w:pPr>
            <w:r w:rsidRPr="006710B9">
              <w:rPr>
                <w:sz w:val="24"/>
                <w:szCs w:val="24"/>
              </w:rPr>
              <w:t>5</w:t>
            </w:r>
          </w:p>
        </w:tc>
        <w:tc>
          <w:tcPr>
            <w:tcW w:w="3543" w:type="dxa"/>
            <w:tcBorders>
              <w:top w:val="nil"/>
              <w:left w:val="nil"/>
              <w:bottom w:val="single" w:sz="4" w:space="0" w:color="auto"/>
              <w:right w:val="single" w:sz="4" w:space="0" w:color="auto"/>
            </w:tcBorders>
            <w:shd w:val="clear" w:color="auto" w:fill="auto"/>
            <w:hideMark/>
          </w:tcPr>
          <w:p w:rsidR="0014503A" w:rsidRPr="006710B9" w:rsidRDefault="0014503A" w:rsidP="00AD1359">
            <w:pPr>
              <w:rPr>
                <w:sz w:val="24"/>
                <w:szCs w:val="24"/>
              </w:rPr>
            </w:pPr>
            <w:r w:rsidRPr="006710B9">
              <w:rPr>
                <w:sz w:val="24"/>
                <w:szCs w:val="24"/>
              </w:rPr>
              <w:t>Графические неологизмы на вывесках города Кокшетау</w:t>
            </w:r>
          </w:p>
        </w:tc>
        <w:tc>
          <w:tcPr>
            <w:tcW w:w="1412" w:type="dxa"/>
            <w:tcBorders>
              <w:top w:val="nil"/>
              <w:left w:val="nil"/>
              <w:bottom w:val="single" w:sz="4" w:space="0" w:color="auto"/>
              <w:right w:val="single" w:sz="4" w:space="0" w:color="auto"/>
            </w:tcBorders>
          </w:tcPr>
          <w:p w:rsidR="0014503A" w:rsidRPr="006710B9" w:rsidRDefault="0014503A" w:rsidP="00AD1359">
            <w:pPr>
              <w:rPr>
                <w:sz w:val="24"/>
                <w:szCs w:val="24"/>
              </w:rPr>
            </w:pPr>
            <w:r w:rsidRPr="006710B9">
              <w:rPr>
                <w:sz w:val="24"/>
                <w:szCs w:val="24"/>
              </w:rPr>
              <w:t>1</w:t>
            </w:r>
          </w:p>
        </w:tc>
      </w:tr>
      <w:tr w:rsidR="006710B9" w:rsidRPr="006710B9" w:rsidTr="00281EE8">
        <w:trPr>
          <w:trHeight w:val="817"/>
        </w:trPr>
        <w:tc>
          <w:tcPr>
            <w:tcW w:w="1351" w:type="dxa"/>
            <w:tcBorders>
              <w:top w:val="nil"/>
              <w:left w:val="single" w:sz="4" w:space="0" w:color="auto"/>
              <w:bottom w:val="single" w:sz="4" w:space="0" w:color="auto"/>
              <w:right w:val="single" w:sz="4" w:space="0" w:color="auto"/>
            </w:tcBorders>
            <w:shd w:val="clear" w:color="auto" w:fill="auto"/>
            <w:hideMark/>
          </w:tcPr>
          <w:p w:rsidR="0014503A" w:rsidRPr="006710B9" w:rsidRDefault="0014503A" w:rsidP="00AD1359">
            <w:pPr>
              <w:rPr>
                <w:sz w:val="24"/>
                <w:szCs w:val="24"/>
              </w:rPr>
            </w:pPr>
            <w:r w:rsidRPr="006710B9">
              <w:rPr>
                <w:sz w:val="24"/>
                <w:szCs w:val="24"/>
              </w:rPr>
              <w:t>Сейдалина Алина</w:t>
            </w:r>
          </w:p>
        </w:tc>
        <w:tc>
          <w:tcPr>
            <w:tcW w:w="2181" w:type="dxa"/>
            <w:tcBorders>
              <w:top w:val="nil"/>
              <w:left w:val="nil"/>
              <w:bottom w:val="single" w:sz="4" w:space="0" w:color="auto"/>
              <w:right w:val="single" w:sz="4" w:space="0" w:color="auto"/>
            </w:tcBorders>
            <w:shd w:val="clear" w:color="auto" w:fill="auto"/>
            <w:hideMark/>
          </w:tcPr>
          <w:p w:rsidR="0014503A" w:rsidRPr="006710B9" w:rsidRDefault="0014503A" w:rsidP="00AD1359">
            <w:pPr>
              <w:rPr>
                <w:sz w:val="24"/>
                <w:szCs w:val="24"/>
              </w:rPr>
            </w:pPr>
            <w:r w:rsidRPr="006710B9">
              <w:rPr>
                <w:sz w:val="24"/>
                <w:szCs w:val="24"/>
              </w:rPr>
              <w:t>информатика, робототехника STEM инженерия</w:t>
            </w:r>
          </w:p>
        </w:tc>
        <w:tc>
          <w:tcPr>
            <w:tcW w:w="858" w:type="dxa"/>
            <w:tcBorders>
              <w:top w:val="nil"/>
              <w:left w:val="nil"/>
              <w:bottom w:val="single" w:sz="4" w:space="0" w:color="auto"/>
              <w:right w:val="single" w:sz="4" w:space="0" w:color="auto"/>
            </w:tcBorders>
            <w:shd w:val="clear" w:color="auto" w:fill="auto"/>
            <w:hideMark/>
          </w:tcPr>
          <w:p w:rsidR="0014503A" w:rsidRPr="006710B9" w:rsidRDefault="0014503A" w:rsidP="00AD1359">
            <w:pPr>
              <w:rPr>
                <w:sz w:val="24"/>
                <w:szCs w:val="24"/>
              </w:rPr>
            </w:pPr>
            <w:r w:rsidRPr="006710B9">
              <w:rPr>
                <w:sz w:val="24"/>
                <w:szCs w:val="24"/>
              </w:rPr>
              <w:t>6</w:t>
            </w:r>
          </w:p>
        </w:tc>
        <w:tc>
          <w:tcPr>
            <w:tcW w:w="3543" w:type="dxa"/>
            <w:tcBorders>
              <w:top w:val="nil"/>
              <w:left w:val="nil"/>
              <w:bottom w:val="single" w:sz="4" w:space="0" w:color="auto"/>
              <w:right w:val="single" w:sz="4" w:space="0" w:color="auto"/>
            </w:tcBorders>
            <w:shd w:val="clear" w:color="auto" w:fill="auto"/>
            <w:hideMark/>
          </w:tcPr>
          <w:p w:rsidR="0014503A" w:rsidRPr="006710B9" w:rsidRDefault="0014503A" w:rsidP="00AD1359">
            <w:pPr>
              <w:rPr>
                <w:sz w:val="24"/>
                <w:szCs w:val="24"/>
              </w:rPr>
            </w:pPr>
            <w:r w:rsidRPr="006710B9">
              <w:rPr>
                <w:sz w:val="24"/>
                <w:szCs w:val="24"/>
              </w:rPr>
              <w:t>Влияние социальных сетей и мессенджеров на учеников школы</w:t>
            </w:r>
          </w:p>
        </w:tc>
        <w:tc>
          <w:tcPr>
            <w:tcW w:w="1412" w:type="dxa"/>
            <w:tcBorders>
              <w:top w:val="nil"/>
              <w:left w:val="nil"/>
              <w:bottom w:val="single" w:sz="4" w:space="0" w:color="auto"/>
              <w:right w:val="single" w:sz="4" w:space="0" w:color="auto"/>
            </w:tcBorders>
          </w:tcPr>
          <w:p w:rsidR="0014503A" w:rsidRPr="006710B9" w:rsidRDefault="0014503A" w:rsidP="00AD1359">
            <w:pPr>
              <w:rPr>
                <w:sz w:val="24"/>
                <w:szCs w:val="24"/>
              </w:rPr>
            </w:pPr>
            <w:r w:rsidRPr="006710B9">
              <w:rPr>
                <w:sz w:val="24"/>
                <w:szCs w:val="24"/>
              </w:rPr>
              <w:t>сертификат</w:t>
            </w:r>
          </w:p>
        </w:tc>
      </w:tr>
    </w:tbl>
    <w:p w:rsidR="0014503A" w:rsidRPr="006710B9" w:rsidRDefault="00D12867" w:rsidP="0014503A">
      <w:pPr>
        <w:rPr>
          <w:sz w:val="24"/>
          <w:szCs w:val="24"/>
        </w:rPr>
      </w:pPr>
      <w:r w:rsidRPr="006710B9">
        <w:rPr>
          <w:sz w:val="24"/>
          <w:szCs w:val="24"/>
        </w:rPr>
        <w:t>Работа Кабкен Н. направлена на областной тур.</w:t>
      </w:r>
    </w:p>
    <w:p w:rsidR="00281EE8" w:rsidRDefault="00281EE8" w:rsidP="0014503A">
      <w:pPr>
        <w:rPr>
          <w:sz w:val="24"/>
          <w:szCs w:val="24"/>
        </w:rPr>
      </w:pPr>
    </w:p>
    <w:p w:rsidR="0014503A" w:rsidRPr="006710B9" w:rsidRDefault="0014503A" w:rsidP="0014503A">
      <w:pPr>
        <w:rPr>
          <w:sz w:val="24"/>
          <w:szCs w:val="24"/>
        </w:rPr>
      </w:pPr>
      <w:r w:rsidRPr="006710B9">
        <w:rPr>
          <w:sz w:val="24"/>
          <w:szCs w:val="24"/>
        </w:rPr>
        <w:t>Выводы:</w:t>
      </w:r>
    </w:p>
    <w:p w:rsidR="0014503A" w:rsidRPr="006710B9" w:rsidRDefault="0014503A" w:rsidP="005E6297">
      <w:pPr>
        <w:pStyle w:val="ac"/>
        <w:numPr>
          <w:ilvl w:val="0"/>
          <w:numId w:val="39"/>
        </w:numPr>
        <w:suppressAutoHyphens w:val="0"/>
        <w:spacing w:after="160" w:line="259" w:lineRule="auto"/>
        <w:contextualSpacing/>
        <w:jc w:val="left"/>
        <w:rPr>
          <w:sz w:val="24"/>
          <w:szCs w:val="24"/>
        </w:rPr>
      </w:pPr>
      <w:r w:rsidRPr="006710B9">
        <w:rPr>
          <w:sz w:val="24"/>
          <w:szCs w:val="24"/>
        </w:rPr>
        <w:t>В районном этапе конкурса «Зерде» приняли 3 учащихся.</w:t>
      </w:r>
    </w:p>
    <w:p w:rsidR="0014503A" w:rsidRPr="006710B9" w:rsidRDefault="0014503A" w:rsidP="005E6297">
      <w:pPr>
        <w:pStyle w:val="ac"/>
        <w:numPr>
          <w:ilvl w:val="0"/>
          <w:numId w:val="39"/>
        </w:numPr>
        <w:suppressAutoHyphens w:val="0"/>
        <w:spacing w:after="160" w:line="259" w:lineRule="auto"/>
        <w:contextualSpacing/>
        <w:jc w:val="left"/>
        <w:rPr>
          <w:sz w:val="24"/>
          <w:szCs w:val="24"/>
        </w:rPr>
      </w:pPr>
      <w:r w:rsidRPr="006710B9">
        <w:rPr>
          <w:sz w:val="24"/>
          <w:szCs w:val="24"/>
        </w:rPr>
        <w:t>Занято призовых мест 2 – 67%</w:t>
      </w:r>
    </w:p>
    <w:p w:rsidR="00BB1752" w:rsidRPr="006710B9" w:rsidRDefault="0014503A" w:rsidP="005E6297">
      <w:pPr>
        <w:pStyle w:val="ac"/>
        <w:numPr>
          <w:ilvl w:val="0"/>
          <w:numId w:val="39"/>
        </w:numPr>
        <w:suppressAutoHyphens w:val="0"/>
        <w:spacing w:after="160" w:line="259" w:lineRule="auto"/>
        <w:contextualSpacing/>
        <w:jc w:val="left"/>
        <w:rPr>
          <w:sz w:val="24"/>
          <w:szCs w:val="24"/>
        </w:rPr>
      </w:pPr>
      <w:r w:rsidRPr="006710B9">
        <w:rPr>
          <w:sz w:val="24"/>
          <w:szCs w:val="24"/>
        </w:rPr>
        <w:t>1 проект направлен на областной этап конкурса «Зерде»</w:t>
      </w:r>
    </w:p>
    <w:p w:rsidR="00D12867" w:rsidRPr="00281EE8" w:rsidRDefault="00D12867" w:rsidP="00D12867">
      <w:pPr>
        <w:spacing w:after="160" w:line="259" w:lineRule="auto"/>
        <w:ind w:left="360"/>
        <w:contextualSpacing/>
        <w:rPr>
          <w:b/>
          <w:sz w:val="24"/>
          <w:szCs w:val="24"/>
        </w:rPr>
      </w:pPr>
      <w:r w:rsidRPr="00281EE8">
        <w:rPr>
          <w:b/>
          <w:sz w:val="24"/>
          <w:szCs w:val="24"/>
        </w:rPr>
        <w:t>Сравнение участия в конкурсах проектов</w:t>
      </w:r>
    </w:p>
    <w:tbl>
      <w:tblPr>
        <w:tblStyle w:val="a5"/>
        <w:tblW w:w="0" w:type="auto"/>
        <w:tblLook w:val="04A0" w:firstRow="1" w:lastRow="0" w:firstColumn="1" w:lastColumn="0" w:noHBand="0" w:noVBand="1"/>
      </w:tblPr>
      <w:tblGrid>
        <w:gridCol w:w="1869"/>
        <w:gridCol w:w="1869"/>
        <w:gridCol w:w="1869"/>
        <w:gridCol w:w="1869"/>
      </w:tblGrid>
      <w:tr w:rsidR="006710B9" w:rsidRPr="006710B9" w:rsidTr="00AD1359">
        <w:tc>
          <w:tcPr>
            <w:tcW w:w="1869" w:type="dxa"/>
          </w:tcPr>
          <w:p w:rsidR="00D12867" w:rsidRPr="006710B9" w:rsidRDefault="00D12867" w:rsidP="00AD1359">
            <w:pPr>
              <w:pStyle w:val="a6"/>
              <w:spacing w:before="0" w:beforeAutospacing="0" w:after="0" w:afterAutospacing="0" w:line="285" w:lineRule="atLeast"/>
              <w:textAlignment w:val="baseline"/>
              <w:rPr>
                <w:bCs/>
                <w:lang w:val="kk-KZ"/>
              </w:rPr>
            </w:pPr>
          </w:p>
        </w:tc>
        <w:tc>
          <w:tcPr>
            <w:tcW w:w="1869" w:type="dxa"/>
          </w:tcPr>
          <w:p w:rsidR="00D12867" w:rsidRPr="006710B9" w:rsidRDefault="00D12867" w:rsidP="00AD1359">
            <w:pPr>
              <w:pStyle w:val="a6"/>
              <w:spacing w:before="0" w:beforeAutospacing="0" w:after="0" w:afterAutospacing="0" w:line="285" w:lineRule="atLeast"/>
              <w:textAlignment w:val="baseline"/>
              <w:rPr>
                <w:bCs/>
                <w:lang w:val="kk-KZ"/>
              </w:rPr>
            </w:pPr>
            <w:r w:rsidRPr="006710B9">
              <w:rPr>
                <w:bCs/>
                <w:lang w:val="kk-KZ"/>
              </w:rPr>
              <w:t>Зерде</w:t>
            </w:r>
          </w:p>
        </w:tc>
        <w:tc>
          <w:tcPr>
            <w:tcW w:w="1869" w:type="dxa"/>
          </w:tcPr>
          <w:p w:rsidR="00D12867" w:rsidRPr="006710B9" w:rsidRDefault="00D12867" w:rsidP="00AD1359">
            <w:pPr>
              <w:pStyle w:val="a6"/>
              <w:spacing w:before="0" w:beforeAutospacing="0" w:after="0" w:afterAutospacing="0" w:line="285" w:lineRule="atLeast"/>
              <w:textAlignment w:val="baseline"/>
              <w:rPr>
                <w:bCs/>
                <w:lang w:val="kk-KZ"/>
              </w:rPr>
            </w:pPr>
            <w:r w:rsidRPr="006710B9">
              <w:rPr>
                <w:bCs/>
                <w:lang w:val="kk-KZ"/>
              </w:rPr>
              <w:t>Конкурс проектов</w:t>
            </w:r>
          </w:p>
        </w:tc>
        <w:tc>
          <w:tcPr>
            <w:tcW w:w="1869" w:type="dxa"/>
          </w:tcPr>
          <w:p w:rsidR="00D12867" w:rsidRPr="006710B9" w:rsidRDefault="00D12867" w:rsidP="00AD1359">
            <w:pPr>
              <w:pStyle w:val="a6"/>
              <w:spacing w:before="0" w:beforeAutospacing="0" w:after="0" w:afterAutospacing="0" w:line="285" w:lineRule="atLeast"/>
              <w:textAlignment w:val="baseline"/>
              <w:rPr>
                <w:bCs/>
                <w:lang w:val="kk-KZ"/>
              </w:rPr>
            </w:pPr>
            <w:r w:rsidRPr="006710B9">
              <w:rPr>
                <w:bCs/>
                <w:lang w:val="kk-KZ"/>
              </w:rPr>
              <w:t>Итого</w:t>
            </w:r>
          </w:p>
        </w:tc>
      </w:tr>
      <w:tr w:rsidR="006710B9" w:rsidRPr="006710B9" w:rsidTr="006710B9">
        <w:tc>
          <w:tcPr>
            <w:tcW w:w="1869" w:type="dxa"/>
            <w:vAlign w:val="center"/>
          </w:tcPr>
          <w:p w:rsidR="00D12867" w:rsidRPr="006710B9" w:rsidRDefault="00D12867" w:rsidP="00AD1359">
            <w:pPr>
              <w:contextualSpacing/>
              <w:jc w:val="center"/>
              <w:rPr>
                <w:b/>
                <w:sz w:val="24"/>
                <w:szCs w:val="24"/>
                <w:lang w:val="kk-KZ"/>
              </w:rPr>
            </w:pPr>
            <w:r w:rsidRPr="006710B9">
              <w:rPr>
                <w:b/>
                <w:sz w:val="24"/>
                <w:szCs w:val="24"/>
                <w:lang w:val="kk-KZ"/>
              </w:rPr>
              <w:t>2022-2023 учебный год</w:t>
            </w:r>
          </w:p>
        </w:tc>
        <w:tc>
          <w:tcPr>
            <w:tcW w:w="1869" w:type="dxa"/>
            <w:vAlign w:val="center"/>
          </w:tcPr>
          <w:p w:rsidR="00D12867" w:rsidRPr="006710B9" w:rsidRDefault="00D12867" w:rsidP="006710B9">
            <w:pPr>
              <w:pStyle w:val="a6"/>
              <w:spacing w:before="0" w:beforeAutospacing="0" w:after="0" w:afterAutospacing="0" w:line="285" w:lineRule="atLeast"/>
              <w:jc w:val="center"/>
              <w:textAlignment w:val="baseline"/>
              <w:rPr>
                <w:bCs/>
                <w:lang w:val="kk-KZ"/>
              </w:rPr>
            </w:pPr>
            <w:r w:rsidRPr="006710B9">
              <w:rPr>
                <w:bCs/>
                <w:lang w:val="kk-KZ"/>
              </w:rPr>
              <w:t>0</w:t>
            </w:r>
          </w:p>
        </w:tc>
        <w:tc>
          <w:tcPr>
            <w:tcW w:w="1869" w:type="dxa"/>
            <w:vAlign w:val="center"/>
          </w:tcPr>
          <w:p w:rsidR="00D12867" w:rsidRPr="006710B9" w:rsidRDefault="00D12867" w:rsidP="006710B9">
            <w:pPr>
              <w:pStyle w:val="a6"/>
              <w:spacing w:before="0" w:beforeAutospacing="0" w:after="0" w:afterAutospacing="0" w:line="285" w:lineRule="atLeast"/>
              <w:jc w:val="center"/>
              <w:textAlignment w:val="baseline"/>
              <w:rPr>
                <w:bCs/>
                <w:lang w:val="kk-KZ"/>
              </w:rPr>
            </w:pPr>
            <w:r w:rsidRPr="006710B9">
              <w:rPr>
                <w:bCs/>
                <w:lang w:val="kk-KZ"/>
              </w:rPr>
              <w:t>1</w:t>
            </w:r>
          </w:p>
        </w:tc>
        <w:tc>
          <w:tcPr>
            <w:tcW w:w="1869" w:type="dxa"/>
            <w:vAlign w:val="center"/>
          </w:tcPr>
          <w:p w:rsidR="00D12867" w:rsidRPr="006710B9" w:rsidRDefault="00D12867" w:rsidP="006710B9">
            <w:pPr>
              <w:pStyle w:val="a6"/>
              <w:spacing w:before="0" w:beforeAutospacing="0" w:after="0" w:afterAutospacing="0" w:line="285" w:lineRule="atLeast"/>
              <w:jc w:val="center"/>
              <w:textAlignment w:val="baseline"/>
              <w:rPr>
                <w:bCs/>
                <w:lang w:val="kk-KZ"/>
              </w:rPr>
            </w:pPr>
            <w:r w:rsidRPr="006710B9">
              <w:rPr>
                <w:bCs/>
                <w:lang w:val="kk-KZ"/>
              </w:rPr>
              <w:t>1</w:t>
            </w:r>
          </w:p>
        </w:tc>
      </w:tr>
      <w:tr w:rsidR="006710B9" w:rsidRPr="006710B9" w:rsidTr="006710B9">
        <w:tc>
          <w:tcPr>
            <w:tcW w:w="1869" w:type="dxa"/>
            <w:vAlign w:val="center"/>
          </w:tcPr>
          <w:p w:rsidR="00D12867" w:rsidRPr="006710B9" w:rsidRDefault="00D12867" w:rsidP="00AD1359">
            <w:pPr>
              <w:contextualSpacing/>
              <w:jc w:val="center"/>
              <w:rPr>
                <w:b/>
                <w:sz w:val="24"/>
                <w:szCs w:val="24"/>
                <w:lang w:val="kk-KZ"/>
              </w:rPr>
            </w:pPr>
            <w:r w:rsidRPr="006710B9">
              <w:rPr>
                <w:b/>
                <w:sz w:val="24"/>
                <w:szCs w:val="24"/>
                <w:lang w:val="kk-KZ"/>
              </w:rPr>
              <w:t>2023-2024 учебный год</w:t>
            </w:r>
          </w:p>
        </w:tc>
        <w:tc>
          <w:tcPr>
            <w:tcW w:w="1869" w:type="dxa"/>
            <w:vAlign w:val="center"/>
          </w:tcPr>
          <w:p w:rsidR="00D12867" w:rsidRPr="006710B9" w:rsidRDefault="00D12867" w:rsidP="006710B9">
            <w:pPr>
              <w:pStyle w:val="a6"/>
              <w:spacing w:before="0" w:beforeAutospacing="0" w:after="0" w:afterAutospacing="0" w:line="285" w:lineRule="atLeast"/>
              <w:jc w:val="center"/>
              <w:textAlignment w:val="baseline"/>
              <w:rPr>
                <w:bCs/>
                <w:lang w:val="kk-KZ"/>
              </w:rPr>
            </w:pPr>
            <w:r w:rsidRPr="006710B9">
              <w:rPr>
                <w:bCs/>
                <w:lang w:val="kk-KZ"/>
              </w:rPr>
              <w:t>3</w:t>
            </w:r>
          </w:p>
        </w:tc>
        <w:tc>
          <w:tcPr>
            <w:tcW w:w="1869" w:type="dxa"/>
            <w:vAlign w:val="center"/>
          </w:tcPr>
          <w:p w:rsidR="00D12867" w:rsidRPr="006710B9" w:rsidRDefault="00D12867" w:rsidP="006710B9">
            <w:pPr>
              <w:pStyle w:val="a6"/>
              <w:spacing w:before="0" w:beforeAutospacing="0" w:after="0" w:afterAutospacing="0" w:line="285" w:lineRule="atLeast"/>
              <w:jc w:val="center"/>
              <w:textAlignment w:val="baseline"/>
              <w:rPr>
                <w:bCs/>
                <w:lang w:val="kk-KZ"/>
              </w:rPr>
            </w:pPr>
            <w:r w:rsidRPr="006710B9">
              <w:rPr>
                <w:bCs/>
                <w:lang w:val="kk-KZ"/>
              </w:rPr>
              <w:t>0</w:t>
            </w:r>
          </w:p>
        </w:tc>
        <w:tc>
          <w:tcPr>
            <w:tcW w:w="1869" w:type="dxa"/>
            <w:vAlign w:val="center"/>
          </w:tcPr>
          <w:p w:rsidR="00D12867" w:rsidRPr="006710B9" w:rsidRDefault="00D12867" w:rsidP="006710B9">
            <w:pPr>
              <w:pStyle w:val="a6"/>
              <w:spacing w:before="0" w:beforeAutospacing="0" w:after="0" w:afterAutospacing="0" w:line="285" w:lineRule="atLeast"/>
              <w:jc w:val="center"/>
              <w:textAlignment w:val="baseline"/>
              <w:rPr>
                <w:bCs/>
                <w:lang w:val="kk-KZ"/>
              </w:rPr>
            </w:pPr>
            <w:r w:rsidRPr="006710B9">
              <w:rPr>
                <w:bCs/>
                <w:lang w:val="kk-KZ"/>
              </w:rPr>
              <w:t>1</w:t>
            </w:r>
          </w:p>
        </w:tc>
      </w:tr>
    </w:tbl>
    <w:p w:rsidR="00D12867" w:rsidRPr="006710B9" w:rsidRDefault="00D12867" w:rsidP="00C55F23">
      <w:pPr>
        <w:jc w:val="both"/>
        <w:rPr>
          <w:sz w:val="24"/>
          <w:szCs w:val="24"/>
          <w:lang w:val="kk-KZ"/>
        </w:rPr>
      </w:pPr>
      <w:r w:rsidRPr="006710B9">
        <w:rPr>
          <w:noProof/>
        </w:rPr>
        <w:drawing>
          <wp:inline distT="0" distB="0" distL="0" distR="0" wp14:anchorId="619814E3" wp14:editId="46FEF0D0">
            <wp:extent cx="5126804" cy="1520190"/>
            <wp:effectExtent l="0" t="0" r="17145" b="381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55F23" w:rsidRPr="006710B9" w:rsidRDefault="00C55F23" w:rsidP="00C55F23">
      <w:pPr>
        <w:contextualSpacing/>
        <w:rPr>
          <w:sz w:val="24"/>
          <w:szCs w:val="24"/>
          <w:lang w:val="kk-KZ"/>
        </w:rPr>
      </w:pPr>
    </w:p>
    <w:p w:rsidR="00C55F23" w:rsidRPr="00281EE8" w:rsidRDefault="00C55F23" w:rsidP="00281EE8">
      <w:pPr>
        <w:pStyle w:val="ac"/>
        <w:spacing w:after="0" w:line="240" w:lineRule="auto"/>
        <w:ind w:left="643"/>
        <w:rPr>
          <w:sz w:val="24"/>
          <w:szCs w:val="24"/>
        </w:rPr>
      </w:pPr>
      <w:r w:rsidRPr="00281EE8">
        <w:rPr>
          <w:b/>
          <w:sz w:val="24"/>
          <w:szCs w:val="24"/>
        </w:rPr>
        <w:t>Выводы:</w:t>
      </w:r>
    </w:p>
    <w:p w:rsidR="00281EE8" w:rsidRPr="00281EE8" w:rsidRDefault="00281EE8" w:rsidP="005E6297">
      <w:pPr>
        <w:pStyle w:val="ac"/>
        <w:numPr>
          <w:ilvl w:val="0"/>
          <w:numId w:val="5"/>
        </w:numPr>
        <w:spacing w:after="0"/>
        <w:rPr>
          <w:sz w:val="24"/>
          <w:szCs w:val="24"/>
        </w:rPr>
      </w:pPr>
      <w:r w:rsidRPr="00281EE8">
        <w:rPr>
          <w:sz w:val="24"/>
          <w:szCs w:val="24"/>
          <w:lang w:val="ru-RU"/>
        </w:rPr>
        <w:t>Количество проектов в школе увеличилось</w:t>
      </w:r>
    </w:p>
    <w:p w:rsidR="00281EE8" w:rsidRDefault="00281EE8" w:rsidP="005E6297">
      <w:pPr>
        <w:pStyle w:val="ac"/>
        <w:numPr>
          <w:ilvl w:val="0"/>
          <w:numId w:val="5"/>
        </w:numPr>
        <w:spacing w:after="0"/>
        <w:jc w:val="left"/>
      </w:pPr>
      <w:r w:rsidRPr="00281EE8">
        <w:rPr>
          <w:sz w:val="24"/>
          <w:szCs w:val="24"/>
          <w:lang w:val="ru-RU"/>
        </w:rPr>
        <w:t>Д</w:t>
      </w:r>
      <w:r>
        <w:rPr>
          <w:sz w:val="24"/>
          <w:szCs w:val="24"/>
          <w:lang w:val="ru-RU"/>
        </w:rPr>
        <w:t xml:space="preserve">ля </w:t>
      </w:r>
      <w:r w:rsidRPr="00281EE8">
        <w:rPr>
          <w:sz w:val="24"/>
          <w:szCs w:val="24"/>
          <w:lang w:val="ru-RU"/>
        </w:rPr>
        <w:t>п</w:t>
      </w:r>
      <w:r w:rsidRPr="00281EE8">
        <w:rPr>
          <w:sz w:val="24"/>
          <w:szCs w:val="24"/>
        </w:rPr>
        <w:t>рактической реализации проектов необходимо увеличить доступ к необходимым ресурсам и оборудованию для проведения исследований</w:t>
      </w:r>
      <w:r>
        <w:t>.</w:t>
      </w:r>
    </w:p>
    <w:p w:rsidR="00C55F23" w:rsidRPr="00281EE8" w:rsidRDefault="00C55F23" w:rsidP="00C55F23">
      <w:pPr>
        <w:contextualSpacing/>
        <w:jc w:val="center"/>
        <w:rPr>
          <w:rStyle w:val="a4"/>
          <w:sz w:val="24"/>
          <w:szCs w:val="24"/>
          <w:shd w:val="clear" w:color="auto" w:fill="FFFFFF"/>
          <w:lang w:val="kk-KZ"/>
        </w:rPr>
      </w:pPr>
    </w:p>
    <w:p w:rsidR="00C55F23" w:rsidRPr="00A06F99" w:rsidRDefault="00C55F23" w:rsidP="00C55F23">
      <w:pPr>
        <w:contextualSpacing/>
        <w:jc w:val="center"/>
        <w:rPr>
          <w:rStyle w:val="a4"/>
          <w:b/>
          <w:i w:val="0"/>
          <w:color w:val="FF0000"/>
          <w:sz w:val="24"/>
          <w:szCs w:val="24"/>
          <w:shd w:val="clear" w:color="auto" w:fill="FFFFFF"/>
        </w:rPr>
      </w:pPr>
    </w:p>
    <w:p w:rsidR="006710B9" w:rsidRPr="006710B9" w:rsidRDefault="006710B9" w:rsidP="006710B9">
      <w:pPr>
        <w:rPr>
          <w:b/>
          <w:sz w:val="24"/>
          <w:szCs w:val="24"/>
        </w:rPr>
      </w:pPr>
      <w:r w:rsidRPr="006710B9">
        <w:rPr>
          <w:b/>
          <w:sz w:val="24"/>
          <w:szCs w:val="24"/>
        </w:rPr>
        <w:t>Рекомендации по увеличению качества успеваемости учащихся</w:t>
      </w:r>
    </w:p>
    <w:p w:rsidR="006710B9" w:rsidRPr="006710B9" w:rsidRDefault="006710B9" w:rsidP="006710B9">
      <w:pPr>
        <w:rPr>
          <w:sz w:val="24"/>
          <w:szCs w:val="24"/>
        </w:rPr>
      </w:pPr>
      <w:r w:rsidRPr="006710B9">
        <w:rPr>
          <w:sz w:val="24"/>
          <w:szCs w:val="24"/>
        </w:rPr>
        <w:t>Для повышения успеваемости учащихся необходим комплексный подход, включающий разнообразные педагогические, методические и организационные меры. В данном отчете представлены рекомендации, направленные на улучшение качества образования и повышение успеваемости учащихся по всем предметам.</w:t>
      </w:r>
    </w:p>
    <w:p w:rsidR="006710B9" w:rsidRPr="006710B9" w:rsidRDefault="006710B9" w:rsidP="006710B9">
      <w:pPr>
        <w:rPr>
          <w:sz w:val="24"/>
          <w:szCs w:val="24"/>
        </w:rPr>
      </w:pPr>
    </w:p>
    <w:p w:rsidR="006710B9" w:rsidRPr="006710B9" w:rsidRDefault="006710B9" w:rsidP="006710B9">
      <w:pPr>
        <w:rPr>
          <w:b/>
          <w:i/>
          <w:sz w:val="24"/>
          <w:szCs w:val="24"/>
        </w:rPr>
      </w:pPr>
      <w:r w:rsidRPr="006710B9">
        <w:rPr>
          <w:b/>
          <w:i/>
          <w:sz w:val="24"/>
          <w:szCs w:val="24"/>
        </w:rPr>
        <w:t>1. Усиление методической поддержки учителей</w:t>
      </w:r>
    </w:p>
    <w:p w:rsidR="006710B9" w:rsidRPr="006710B9" w:rsidRDefault="006710B9" w:rsidP="006710B9">
      <w:pPr>
        <w:rPr>
          <w:i/>
          <w:sz w:val="24"/>
          <w:szCs w:val="24"/>
        </w:rPr>
      </w:pPr>
      <w:r w:rsidRPr="006710B9">
        <w:rPr>
          <w:i/>
          <w:sz w:val="24"/>
          <w:szCs w:val="24"/>
        </w:rPr>
        <w:t>1. Повышение квалификации:</w:t>
      </w:r>
    </w:p>
    <w:p w:rsidR="006710B9" w:rsidRPr="006710B9" w:rsidRDefault="006710B9" w:rsidP="006710B9">
      <w:pPr>
        <w:rPr>
          <w:sz w:val="24"/>
          <w:szCs w:val="24"/>
        </w:rPr>
      </w:pPr>
      <w:r w:rsidRPr="006710B9">
        <w:rPr>
          <w:sz w:val="24"/>
          <w:szCs w:val="24"/>
        </w:rPr>
        <w:t xml:space="preserve">   - Регулярное проведение тренингов, семинаров и вебинаров по современным методам преподавания и образовательным технологиям.</w:t>
      </w:r>
    </w:p>
    <w:p w:rsidR="006710B9" w:rsidRPr="006710B9" w:rsidRDefault="006710B9" w:rsidP="006710B9">
      <w:pPr>
        <w:rPr>
          <w:sz w:val="24"/>
          <w:szCs w:val="24"/>
        </w:rPr>
      </w:pPr>
      <w:r w:rsidRPr="006710B9">
        <w:rPr>
          <w:sz w:val="24"/>
          <w:szCs w:val="24"/>
        </w:rPr>
        <w:t xml:space="preserve">   - Организация курсов повышения квалификации для учителей, особенно по предметам с низким уровнем успеваемости.</w:t>
      </w:r>
    </w:p>
    <w:p w:rsidR="006710B9" w:rsidRPr="006710B9" w:rsidRDefault="006710B9" w:rsidP="006710B9">
      <w:pPr>
        <w:rPr>
          <w:i/>
          <w:sz w:val="24"/>
          <w:szCs w:val="24"/>
        </w:rPr>
      </w:pPr>
      <w:r w:rsidRPr="006710B9">
        <w:rPr>
          <w:i/>
          <w:sz w:val="24"/>
          <w:szCs w:val="24"/>
        </w:rPr>
        <w:t>2. Методические объединения:</w:t>
      </w:r>
    </w:p>
    <w:p w:rsidR="006710B9" w:rsidRPr="006710B9" w:rsidRDefault="006710B9" w:rsidP="006710B9">
      <w:pPr>
        <w:rPr>
          <w:sz w:val="24"/>
          <w:szCs w:val="24"/>
        </w:rPr>
      </w:pPr>
      <w:r w:rsidRPr="006710B9">
        <w:rPr>
          <w:sz w:val="24"/>
          <w:szCs w:val="24"/>
        </w:rPr>
        <w:t xml:space="preserve">   - Создание профессиональных сообществ для обмена опытом и лучшими практиками между учителями.</w:t>
      </w:r>
    </w:p>
    <w:p w:rsidR="006710B9" w:rsidRPr="006710B9" w:rsidRDefault="006710B9" w:rsidP="006710B9">
      <w:pPr>
        <w:rPr>
          <w:sz w:val="24"/>
          <w:szCs w:val="24"/>
        </w:rPr>
      </w:pPr>
      <w:r w:rsidRPr="006710B9">
        <w:rPr>
          <w:sz w:val="24"/>
          <w:szCs w:val="24"/>
        </w:rPr>
        <w:t xml:space="preserve">   - Регулярное проведение методических совещаний для обсуждения проблем и выработки совместных решений.</w:t>
      </w:r>
    </w:p>
    <w:p w:rsidR="006710B9" w:rsidRPr="006710B9" w:rsidRDefault="006710B9" w:rsidP="006710B9">
      <w:pPr>
        <w:rPr>
          <w:i/>
          <w:sz w:val="24"/>
          <w:szCs w:val="24"/>
        </w:rPr>
      </w:pPr>
      <w:r w:rsidRPr="006710B9">
        <w:rPr>
          <w:i/>
          <w:sz w:val="24"/>
          <w:szCs w:val="24"/>
        </w:rPr>
        <w:t>3. Наставничество:</w:t>
      </w:r>
    </w:p>
    <w:p w:rsidR="006710B9" w:rsidRPr="006710B9" w:rsidRDefault="006710B9" w:rsidP="006710B9">
      <w:pPr>
        <w:rPr>
          <w:sz w:val="24"/>
          <w:szCs w:val="24"/>
        </w:rPr>
      </w:pPr>
      <w:r w:rsidRPr="006710B9">
        <w:rPr>
          <w:sz w:val="24"/>
          <w:szCs w:val="24"/>
        </w:rPr>
        <w:t xml:space="preserve">   - Введение системы наставничества, где опытные учителя помогают молодым коллегам адаптироваться и развивать профессиональные навыки.</w:t>
      </w:r>
    </w:p>
    <w:p w:rsidR="006710B9" w:rsidRPr="006710B9" w:rsidRDefault="006710B9" w:rsidP="006710B9">
      <w:pPr>
        <w:rPr>
          <w:b/>
          <w:i/>
          <w:sz w:val="24"/>
          <w:szCs w:val="24"/>
        </w:rPr>
      </w:pPr>
      <w:r w:rsidRPr="006710B9">
        <w:rPr>
          <w:b/>
          <w:i/>
          <w:sz w:val="24"/>
          <w:szCs w:val="24"/>
        </w:rPr>
        <w:t>2. Совершенствование учебных программ и материалов</w:t>
      </w:r>
    </w:p>
    <w:p w:rsidR="006710B9" w:rsidRPr="006710B9" w:rsidRDefault="006710B9" w:rsidP="006710B9">
      <w:pPr>
        <w:rPr>
          <w:i/>
          <w:sz w:val="24"/>
          <w:szCs w:val="24"/>
        </w:rPr>
      </w:pPr>
      <w:r w:rsidRPr="006710B9">
        <w:rPr>
          <w:i/>
          <w:sz w:val="24"/>
          <w:szCs w:val="24"/>
        </w:rPr>
        <w:t>1. Актуализация учебных программ:</w:t>
      </w:r>
    </w:p>
    <w:p w:rsidR="006710B9" w:rsidRPr="006710B9" w:rsidRDefault="006710B9" w:rsidP="006710B9">
      <w:pPr>
        <w:rPr>
          <w:sz w:val="24"/>
          <w:szCs w:val="24"/>
        </w:rPr>
      </w:pPr>
      <w:r w:rsidRPr="006710B9">
        <w:rPr>
          <w:sz w:val="24"/>
          <w:szCs w:val="24"/>
        </w:rPr>
        <w:t xml:space="preserve">   - Ревизия и обновление учебных программ с учетом современных требований и стандартов.</w:t>
      </w:r>
    </w:p>
    <w:p w:rsidR="006710B9" w:rsidRPr="006710B9" w:rsidRDefault="006710B9" w:rsidP="006710B9">
      <w:pPr>
        <w:rPr>
          <w:sz w:val="24"/>
          <w:szCs w:val="24"/>
        </w:rPr>
      </w:pPr>
      <w:r w:rsidRPr="006710B9">
        <w:rPr>
          <w:sz w:val="24"/>
          <w:szCs w:val="24"/>
        </w:rPr>
        <w:t xml:space="preserve">   - Включение в учебные программы современных тем и материалов, отражающих последние достижения науки и техники.</w:t>
      </w:r>
    </w:p>
    <w:p w:rsidR="006710B9" w:rsidRPr="006710B9" w:rsidRDefault="006710B9" w:rsidP="006710B9">
      <w:pPr>
        <w:rPr>
          <w:i/>
          <w:sz w:val="24"/>
          <w:szCs w:val="24"/>
        </w:rPr>
      </w:pPr>
      <w:r w:rsidRPr="006710B9">
        <w:rPr>
          <w:i/>
          <w:sz w:val="24"/>
          <w:szCs w:val="24"/>
        </w:rPr>
        <w:t>2. Разработка дополнительных учебных материалов:</w:t>
      </w:r>
    </w:p>
    <w:p w:rsidR="006710B9" w:rsidRPr="006710B9" w:rsidRDefault="006710B9" w:rsidP="006710B9">
      <w:pPr>
        <w:rPr>
          <w:sz w:val="24"/>
          <w:szCs w:val="24"/>
        </w:rPr>
      </w:pPr>
      <w:r w:rsidRPr="006710B9">
        <w:rPr>
          <w:sz w:val="24"/>
          <w:szCs w:val="24"/>
        </w:rPr>
        <w:t xml:space="preserve">   - Создание дополнительных учебных пособий, интерактивных материалов и мультимедийных ресурсов для лучшего усвоения материала.</w:t>
      </w:r>
    </w:p>
    <w:p w:rsidR="006710B9" w:rsidRPr="006710B9" w:rsidRDefault="006710B9" w:rsidP="006710B9">
      <w:pPr>
        <w:rPr>
          <w:sz w:val="24"/>
          <w:szCs w:val="24"/>
        </w:rPr>
      </w:pPr>
      <w:r w:rsidRPr="006710B9">
        <w:rPr>
          <w:sz w:val="24"/>
          <w:szCs w:val="24"/>
        </w:rPr>
        <w:t xml:space="preserve">   - Введение электронных учебников и платформ для дистанционного обучения и самостоятельной работы учащихся.</w:t>
      </w:r>
    </w:p>
    <w:p w:rsidR="006710B9" w:rsidRPr="006710B9" w:rsidRDefault="006710B9" w:rsidP="006710B9">
      <w:pPr>
        <w:rPr>
          <w:b/>
          <w:i/>
          <w:sz w:val="24"/>
          <w:szCs w:val="24"/>
        </w:rPr>
      </w:pPr>
      <w:r w:rsidRPr="006710B9">
        <w:rPr>
          <w:b/>
          <w:i/>
          <w:sz w:val="24"/>
          <w:szCs w:val="24"/>
        </w:rPr>
        <w:t>3. Индивидуальный подход к обучению</w:t>
      </w:r>
    </w:p>
    <w:p w:rsidR="006710B9" w:rsidRPr="006710B9" w:rsidRDefault="006710B9" w:rsidP="006710B9">
      <w:pPr>
        <w:rPr>
          <w:i/>
          <w:sz w:val="24"/>
          <w:szCs w:val="24"/>
        </w:rPr>
      </w:pPr>
      <w:r w:rsidRPr="006710B9">
        <w:rPr>
          <w:i/>
          <w:sz w:val="24"/>
          <w:szCs w:val="24"/>
        </w:rPr>
        <w:t>1. Дифференцированные задания:</w:t>
      </w:r>
    </w:p>
    <w:p w:rsidR="006710B9" w:rsidRPr="006710B9" w:rsidRDefault="006710B9" w:rsidP="006710B9">
      <w:pPr>
        <w:rPr>
          <w:sz w:val="24"/>
          <w:szCs w:val="24"/>
        </w:rPr>
      </w:pPr>
      <w:r w:rsidRPr="006710B9">
        <w:rPr>
          <w:sz w:val="24"/>
          <w:szCs w:val="24"/>
        </w:rPr>
        <w:t xml:space="preserve">   - Использование дифференцированных заданий, учитывающих уровень подготовки и способности каждого учащегося.</w:t>
      </w:r>
    </w:p>
    <w:p w:rsidR="006710B9" w:rsidRPr="006710B9" w:rsidRDefault="006710B9" w:rsidP="006710B9">
      <w:pPr>
        <w:rPr>
          <w:sz w:val="24"/>
          <w:szCs w:val="24"/>
        </w:rPr>
      </w:pPr>
      <w:r w:rsidRPr="006710B9">
        <w:rPr>
          <w:sz w:val="24"/>
          <w:szCs w:val="24"/>
        </w:rPr>
        <w:t xml:space="preserve">   - Разработка индивидуальных образовательных маршрутов для учащихся с различными уровнями успеваемости.</w:t>
      </w:r>
    </w:p>
    <w:p w:rsidR="006710B9" w:rsidRPr="006710B9" w:rsidRDefault="006710B9" w:rsidP="006710B9">
      <w:pPr>
        <w:rPr>
          <w:sz w:val="24"/>
          <w:szCs w:val="24"/>
        </w:rPr>
      </w:pPr>
      <w:r w:rsidRPr="006710B9">
        <w:rPr>
          <w:sz w:val="24"/>
          <w:szCs w:val="24"/>
        </w:rPr>
        <w:t>2. Дополнительные занятия и консультации:</w:t>
      </w:r>
    </w:p>
    <w:p w:rsidR="006710B9" w:rsidRPr="006710B9" w:rsidRDefault="006710B9" w:rsidP="006710B9">
      <w:pPr>
        <w:rPr>
          <w:sz w:val="24"/>
          <w:szCs w:val="24"/>
        </w:rPr>
      </w:pPr>
      <w:r w:rsidRPr="006710B9">
        <w:rPr>
          <w:sz w:val="24"/>
          <w:szCs w:val="24"/>
        </w:rPr>
        <w:t xml:space="preserve">   - Организация дополнительных занятий и консультаций для учащихся с низкой успеваемостью.</w:t>
      </w:r>
    </w:p>
    <w:p w:rsidR="006710B9" w:rsidRPr="006710B9" w:rsidRDefault="006710B9" w:rsidP="006710B9">
      <w:pPr>
        <w:rPr>
          <w:b/>
          <w:sz w:val="24"/>
          <w:szCs w:val="24"/>
        </w:rPr>
      </w:pPr>
      <w:r w:rsidRPr="006710B9">
        <w:rPr>
          <w:sz w:val="24"/>
          <w:szCs w:val="24"/>
        </w:rPr>
        <w:t xml:space="preserve">   - Введение системы тьюторства, где старшеклассники помогают младшим ученикам в освоении сложных тем.</w:t>
      </w:r>
    </w:p>
    <w:p w:rsidR="006710B9" w:rsidRPr="006710B9" w:rsidRDefault="006710B9" w:rsidP="006710B9">
      <w:pPr>
        <w:rPr>
          <w:b/>
          <w:i/>
          <w:sz w:val="24"/>
          <w:szCs w:val="24"/>
        </w:rPr>
      </w:pPr>
      <w:r w:rsidRPr="006710B9">
        <w:rPr>
          <w:b/>
          <w:i/>
          <w:sz w:val="24"/>
          <w:szCs w:val="24"/>
        </w:rPr>
        <w:t>4. Использование современных образовательных технологий</w:t>
      </w:r>
    </w:p>
    <w:p w:rsidR="006710B9" w:rsidRPr="006710B9" w:rsidRDefault="006710B9" w:rsidP="006710B9">
      <w:pPr>
        <w:rPr>
          <w:i/>
          <w:sz w:val="24"/>
          <w:szCs w:val="24"/>
        </w:rPr>
      </w:pPr>
      <w:r w:rsidRPr="006710B9">
        <w:rPr>
          <w:i/>
          <w:sz w:val="24"/>
          <w:szCs w:val="24"/>
        </w:rPr>
        <w:t>1. Интерактивные методы обучения:</w:t>
      </w:r>
    </w:p>
    <w:p w:rsidR="006710B9" w:rsidRPr="006710B9" w:rsidRDefault="006710B9" w:rsidP="006710B9">
      <w:pPr>
        <w:rPr>
          <w:sz w:val="24"/>
          <w:szCs w:val="24"/>
        </w:rPr>
      </w:pPr>
      <w:r w:rsidRPr="006710B9">
        <w:rPr>
          <w:sz w:val="24"/>
          <w:szCs w:val="24"/>
        </w:rPr>
        <w:t xml:space="preserve">   - Внедрение интерактивных методов и технологий обучения, таких как электронные доски, планшеты и компьютерные программы.</w:t>
      </w:r>
    </w:p>
    <w:p w:rsidR="006710B9" w:rsidRPr="006710B9" w:rsidRDefault="006710B9" w:rsidP="006710B9">
      <w:pPr>
        <w:rPr>
          <w:sz w:val="24"/>
          <w:szCs w:val="24"/>
        </w:rPr>
      </w:pPr>
      <w:r w:rsidRPr="006710B9">
        <w:rPr>
          <w:sz w:val="24"/>
          <w:szCs w:val="24"/>
        </w:rPr>
        <w:t xml:space="preserve">   - Использование игровых технологий и симуляторов для улучшения усвоения материала.</w:t>
      </w:r>
    </w:p>
    <w:p w:rsidR="006710B9" w:rsidRPr="006710B9" w:rsidRDefault="006710B9" w:rsidP="006710B9">
      <w:pPr>
        <w:rPr>
          <w:i/>
          <w:sz w:val="24"/>
          <w:szCs w:val="24"/>
        </w:rPr>
      </w:pPr>
      <w:r w:rsidRPr="006710B9">
        <w:rPr>
          <w:sz w:val="24"/>
          <w:szCs w:val="24"/>
        </w:rPr>
        <w:t xml:space="preserve">2. </w:t>
      </w:r>
      <w:r w:rsidRPr="006710B9">
        <w:rPr>
          <w:i/>
          <w:sz w:val="24"/>
          <w:szCs w:val="24"/>
        </w:rPr>
        <w:t>Онлайн-ресурсы и</w:t>
      </w:r>
      <w:r w:rsidRPr="006710B9">
        <w:rPr>
          <w:sz w:val="24"/>
          <w:szCs w:val="24"/>
        </w:rPr>
        <w:t xml:space="preserve"> </w:t>
      </w:r>
      <w:r w:rsidRPr="006710B9">
        <w:rPr>
          <w:i/>
          <w:sz w:val="24"/>
          <w:szCs w:val="24"/>
        </w:rPr>
        <w:t>платформы:</w:t>
      </w:r>
    </w:p>
    <w:p w:rsidR="006710B9" w:rsidRPr="006710B9" w:rsidRDefault="006710B9" w:rsidP="006710B9">
      <w:pPr>
        <w:rPr>
          <w:sz w:val="24"/>
          <w:szCs w:val="24"/>
        </w:rPr>
      </w:pPr>
      <w:r w:rsidRPr="006710B9">
        <w:rPr>
          <w:sz w:val="24"/>
          <w:szCs w:val="24"/>
        </w:rPr>
        <w:t xml:space="preserve">   - Использование онлайн-платформ для дистанционного обучения, дополнительных занятий и контроля знаний.</w:t>
      </w:r>
    </w:p>
    <w:p w:rsidR="006710B9" w:rsidRPr="006710B9" w:rsidRDefault="006710B9" w:rsidP="006710B9">
      <w:pPr>
        <w:rPr>
          <w:sz w:val="24"/>
          <w:szCs w:val="24"/>
        </w:rPr>
      </w:pPr>
      <w:r w:rsidRPr="006710B9">
        <w:rPr>
          <w:sz w:val="24"/>
          <w:szCs w:val="24"/>
        </w:rPr>
        <w:lastRenderedPageBreak/>
        <w:t xml:space="preserve">   - Разработка и внедрение электронных тестов и проверочных работ для оперативного контроля успеваемости.</w:t>
      </w:r>
    </w:p>
    <w:p w:rsidR="006710B9" w:rsidRPr="006710B9" w:rsidRDefault="006710B9" w:rsidP="006710B9">
      <w:pPr>
        <w:rPr>
          <w:i/>
          <w:sz w:val="24"/>
          <w:szCs w:val="24"/>
        </w:rPr>
      </w:pPr>
      <w:r w:rsidRPr="006710B9">
        <w:rPr>
          <w:i/>
          <w:sz w:val="24"/>
          <w:szCs w:val="24"/>
        </w:rPr>
        <w:t xml:space="preserve">5. </w:t>
      </w:r>
      <w:r w:rsidRPr="006710B9">
        <w:rPr>
          <w:b/>
          <w:i/>
          <w:sz w:val="24"/>
          <w:szCs w:val="24"/>
        </w:rPr>
        <w:t>Повышение мотивации учащихся</w:t>
      </w:r>
    </w:p>
    <w:p w:rsidR="006710B9" w:rsidRPr="006710B9" w:rsidRDefault="006710B9" w:rsidP="006710B9">
      <w:pPr>
        <w:rPr>
          <w:sz w:val="24"/>
          <w:szCs w:val="24"/>
        </w:rPr>
      </w:pPr>
      <w:r w:rsidRPr="006710B9">
        <w:rPr>
          <w:sz w:val="24"/>
          <w:szCs w:val="24"/>
        </w:rPr>
        <w:t xml:space="preserve">1. </w:t>
      </w:r>
      <w:r w:rsidRPr="006710B9">
        <w:rPr>
          <w:i/>
          <w:sz w:val="24"/>
          <w:szCs w:val="24"/>
        </w:rPr>
        <w:t>Мотивационные программы:</w:t>
      </w:r>
    </w:p>
    <w:p w:rsidR="006710B9" w:rsidRPr="006710B9" w:rsidRDefault="006710B9" w:rsidP="006710B9">
      <w:pPr>
        <w:rPr>
          <w:sz w:val="24"/>
          <w:szCs w:val="24"/>
        </w:rPr>
      </w:pPr>
      <w:r w:rsidRPr="006710B9">
        <w:rPr>
          <w:sz w:val="24"/>
          <w:szCs w:val="24"/>
        </w:rPr>
        <w:t xml:space="preserve">   - Введение мотивационных программ, таких как конкурсы, олимпиады, проекты и научные конференции.</w:t>
      </w:r>
    </w:p>
    <w:p w:rsidR="006710B9" w:rsidRPr="006710B9" w:rsidRDefault="006710B9" w:rsidP="006710B9">
      <w:pPr>
        <w:rPr>
          <w:sz w:val="24"/>
          <w:szCs w:val="24"/>
        </w:rPr>
      </w:pPr>
      <w:r w:rsidRPr="006710B9">
        <w:rPr>
          <w:sz w:val="24"/>
          <w:szCs w:val="24"/>
        </w:rPr>
        <w:t xml:space="preserve">   - Награждение успешных учеников грамотами, дипломами и поощрительными призами.</w:t>
      </w:r>
    </w:p>
    <w:p w:rsidR="006710B9" w:rsidRPr="006710B9" w:rsidRDefault="006710B9" w:rsidP="006710B9">
      <w:pPr>
        <w:rPr>
          <w:sz w:val="24"/>
          <w:szCs w:val="24"/>
        </w:rPr>
      </w:pPr>
      <w:r w:rsidRPr="006710B9">
        <w:rPr>
          <w:sz w:val="24"/>
          <w:szCs w:val="24"/>
        </w:rPr>
        <w:t xml:space="preserve">2. </w:t>
      </w:r>
      <w:r w:rsidRPr="006710B9">
        <w:rPr>
          <w:i/>
          <w:sz w:val="24"/>
          <w:szCs w:val="24"/>
        </w:rPr>
        <w:t>Интерактивные и проектные методы:</w:t>
      </w:r>
    </w:p>
    <w:p w:rsidR="006710B9" w:rsidRPr="006710B9" w:rsidRDefault="006710B9" w:rsidP="006710B9">
      <w:pPr>
        <w:rPr>
          <w:sz w:val="24"/>
          <w:szCs w:val="24"/>
        </w:rPr>
      </w:pPr>
      <w:r w:rsidRPr="006710B9">
        <w:rPr>
          <w:sz w:val="24"/>
          <w:szCs w:val="24"/>
        </w:rPr>
        <w:t xml:space="preserve">   - Введение проектных заданий, стимулирующих творческое и критическое мышление.</w:t>
      </w:r>
    </w:p>
    <w:p w:rsidR="006710B9" w:rsidRPr="006710B9" w:rsidRDefault="006710B9" w:rsidP="006710B9">
      <w:pPr>
        <w:rPr>
          <w:sz w:val="24"/>
          <w:szCs w:val="24"/>
        </w:rPr>
      </w:pPr>
      <w:r w:rsidRPr="006710B9">
        <w:rPr>
          <w:sz w:val="24"/>
          <w:szCs w:val="24"/>
        </w:rPr>
        <w:t xml:space="preserve">   - Организация внеклассных мероприятий и экскурсий, связанных с учебной программой.</w:t>
      </w:r>
    </w:p>
    <w:p w:rsidR="006710B9" w:rsidRPr="006710B9" w:rsidRDefault="006710B9" w:rsidP="006710B9">
      <w:pPr>
        <w:rPr>
          <w:b/>
          <w:i/>
          <w:sz w:val="24"/>
          <w:szCs w:val="24"/>
        </w:rPr>
      </w:pPr>
      <w:r w:rsidRPr="006710B9">
        <w:rPr>
          <w:b/>
          <w:i/>
          <w:sz w:val="24"/>
          <w:szCs w:val="24"/>
        </w:rPr>
        <w:t>6. Активное взаимодействие с родителями</w:t>
      </w:r>
    </w:p>
    <w:p w:rsidR="006710B9" w:rsidRPr="006710B9" w:rsidRDefault="006710B9" w:rsidP="006710B9">
      <w:pPr>
        <w:rPr>
          <w:sz w:val="24"/>
          <w:szCs w:val="24"/>
        </w:rPr>
      </w:pPr>
      <w:r w:rsidRPr="006710B9">
        <w:rPr>
          <w:sz w:val="24"/>
          <w:szCs w:val="24"/>
        </w:rPr>
        <w:t xml:space="preserve">1. </w:t>
      </w:r>
      <w:r w:rsidRPr="006710B9">
        <w:rPr>
          <w:i/>
          <w:sz w:val="24"/>
          <w:szCs w:val="24"/>
        </w:rPr>
        <w:t>Информирование и вовлечение:</w:t>
      </w:r>
    </w:p>
    <w:p w:rsidR="006710B9" w:rsidRPr="006710B9" w:rsidRDefault="006710B9" w:rsidP="006710B9">
      <w:pPr>
        <w:rPr>
          <w:sz w:val="24"/>
          <w:szCs w:val="24"/>
        </w:rPr>
      </w:pPr>
      <w:r w:rsidRPr="006710B9">
        <w:rPr>
          <w:sz w:val="24"/>
          <w:szCs w:val="24"/>
        </w:rPr>
        <w:t xml:space="preserve">   - Регулярное информирование родителей о прогрессе и проблемах в учебе их детей.</w:t>
      </w:r>
    </w:p>
    <w:p w:rsidR="006710B9" w:rsidRPr="006710B9" w:rsidRDefault="006710B9" w:rsidP="006710B9">
      <w:pPr>
        <w:rPr>
          <w:sz w:val="24"/>
          <w:szCs w:val="24"/>
        </w:rPr>
      </w:pPr>
      <w:r w:rsidRPr="006710B9">
        <w:rPr>
          <w:sz w:val="24"/>
          <w:szCs w:val="24"/>
        </w:rPr>
        <w:t xml:space="preserve">   - Вовлечение родителей в образовательный процесс через родительские собрания, совместные проекты и мероприятия.</w:t>
      </w:r>
    </w:p>
    <w:p w:rsidR="006710B9" w:rsidRPr="006710B9" w:rsidRDefault="006710B9" w:rsidP="006710B9">
      <w:pPr>
        <w:rPr>
          <w:i/>
          <w:sz w:val="24"/>
          <w:szCs w:val="24"/>
        </w:rPr>
      </w:pPr>
      <w:r w:rsidRPr="006710B9">
        <w:rPr>
          <w:i/>
          <w:sz w:val="24"/>
          <w:szCs w:val="24"/>
        </w:rPr>
        <w:t>2. Консультации и поддержка:</w:t>
      </w:r>
    </w:p>
    <w:p w:rsidR="006710B9" w:rsidRPr="006710B9" w:rsidRDefault="006710B9" w:rsidP="006710B9">
      <w:pPr>
        <w:rPr>
          <w:sz w:val="24"/>
          <w:szCs w:val="24"/>
        </w:rPr>
      </w:pPr>
      <w:r w:rsidRPr="006710B9">
        <w:rPr>
          <w:sz w:val="24"/>
          <w:szCs w:val="24"/>
        </w:rPr>
        <w:t xml:space="preserve">   - Проведение консультаций для родителей по вопросам образовательного процесса и психолого-педагогической поддержки детей.</w:t>
      </w:r>
    </w:p>
    <w:p w:rsidR="006710B9" w:rsidRPr="006710B9" w:rsidRDefault="006710B9" w:rsidP="006710B9">
      <w:pPr>
        <w:rPr>
          <w:sz w:val="24"/>
          <w:szCs w:val="24"/>
        </w:rPr>
      </w:pPr>
      <w:r w:rsidRPr="006710B9">
        <w:rPr>
          <w:sz w:val="24"/>
          <w:szCs w:val="24"/>
        </w:rPr>
        <w:t xml:space="preserve">   - Создание родительских клубов и групп поддержки для обмена опытом и совместного решения проблем.</w:t>
      </w:r>
    </w:p>
    <w:p w:rsidR="006710B9" w:rsidRPr="006710B9" w:rsidRDefault="006710B9" w:rsidP="006710B9">
      <w:pPr>
        <w:rPr>
          <w:b/>
          <w:i/>
          <w:sz w:val="24"/>
          <w:szCs w:val="24"/>
        </w:rPr>
      </w:pPr>
      <w:r w:rsidRPr="006710B9">
        <w:rPr>
          <w:b/>
          <w:i/>
          <w:sz w:val="24"/>
          <w:szCs w:val="24"/>
        </w:rPr>
        <w:t>7. Психолого-педагогическая поддержка учащихся</w:t>
      </w:r>
    </w:p>
    <w:p w:rsidR="006710B9" w:rsidRPr="006710B9" w:rsidRDefault="006710B9" w:rsidP="006710B9">
      <w:pPr>
        <w:rPr>
          <w:i/>
          <w:sz w:val="24"/>
          <w:szCs w:val="24"/>
        </w:rPr>
      </w:pPr>
      <w:r w:rsidRPr="006710B9">
        <w:rPr>
          <w:i/>
          <w:sz w:val="24"/>
          <w:szCs w:val="24"/>
        </w:rPr>
        <w:t>1. Работа с психологами:</w:t>
      </w:r>
    </w:p>
    <w:p w:rsidR="006710B9" w:rsidRPr="006710B9" w:rsidRDefault="006710B9" w:rsidP="006710B9">
      <w:pPr>
        <w:rPr>
          <w:sz w:val="24"/>
          <w:szCs w:val="24"/>
        </w:rPr>
      </w:pPr>
      <w:r w:rsidRPr="006710B9">
        <w:rPr>
          <w:sz w:val="24"/>
          <w:szCs w:val="24"/>
        </w:rPr>
        <w:t xml:space="preserve">   - Обеспечение регулярной работы школьного психолога с учащимися, испытывающими трудности в учебе и адаптации.</w:t>
      </w:r>
    </w:p>
    <w:p w:rsidR="006710B9" w:rsidRPr="006710B9" w:rsidRDefault="006710B9" w:rsidP="006710B9">
      <w:pPr>
        <w:rPr>
          <w:sz w:val="24"/>
          <w:szCs w:val="24"/>
        </w:rPr>
      </w:pPr>
      <w:r w:rsidRPr="006710B9">
        <w:rPr>
          <w:sz w:val="24"/>
          <w:szCs w:val="24"/>
        </w:rPr>
        <w:t xml:space="preserve">   - Проведение тренингов и семинаров по стрессоустойчивости, тайм-менеджменту и эффективному обучению.</w:t>
      </w:r>
    </w:p>
    <w:p w:rsidR="006710B9" w:rsidRPr="006710B9" w:rsidRDefault="006710B9" w:rsidP="006710B9">
      <w:pPr>
        <w:rPr>
          <w:i/>
          <w:sz w:val="24"/>
          <w:szCs w:val="24"/>
        </w:rPr>
      </w:pPr>
      <w:r w:rsidRPr="006710B9">
        <w:rPr>
          <w:i/>
          <w:sz w:val="24"/>
          <w:szCs w:val="24"/>
        </w:rPr>
        <w:t>2. Создание благоприятной учебной среды:</w:t>
      </w:r>
    </w:p>
    <w:p w:rsidR="006710B9" w:rsidRPr="006710B9" w:rsidRDefault="006710B9" w:rsidP="006710B9">
      <w:pPr>
        <w:rPr>
          <w:sz w:val="24"/>
          <w:szCs w:val="24"/>
        </w:rPr>
      </w:pPr>
      <w:r w:rsidRPr="006710B9">
        <w:rPr>
          <w:sz w:val="24"/>
          <w:szCs w:val="24"/>
        </w:rPr>
        <w:t xml:space="preserve">   - Обеспечение комфортных условий для обучения, включая уютные классы, удобную мебель и необходимое оборудование.</w:t>
      </w:r>
    </w:p>
    <w:p w:rsidR="006710B9" w:rsidRPr="006710B9" w:rsidRDefault="006710B9" w:rsidP="006710B9">
      <w:pPr>
        <w:rPr>
          <w:sz w:val="24"/>
          <w:szCs w:val="24"/>
        </w:rPr>
      </w:pPr>
      <w:r w:rsidRPr="006710B9">
        <w:rPr>
          <w:sz w:val="24"/>
          <w:szCs w:val="24"/>
        </w:rPr>
        <w:t xml:space="preserve">   - Введение практик по снижению стресса, таких как медитации, физические упражнения и творческие занятия.</w:t>
      </w:r>
    </w:p>
    <w:p w:rsidR="00C55F23" w:rsidRPr="00A06F99" w:rsidRDefault="00C55F23" w:rsidP="00C55F23">
      <w:pPr>
        <w:contextualSpacing/>
        <w:jc w:val="center"/>
        <w:rPr>
          <w:rStyle w:val="a4"/>
          <w:b/>
          <w:i w:val="0"/>
          <w:color w:val="FF0000"/>
          <w:sz w:val="24"/>
          <w:szCs w:val="24"/>
          <w:shd w:val="clear" w:color="auto" w:fill="FFFFFF"/>
        </w:rPr>
      </w:pPr>
    </w:p>
    <w:p w:rsidR="00C55F23" w:rsidRPr="00A06F99" w:rsidRDefault="00C55F23" w:rsidP="00C55F23">
      <w:pPr>
        <w:contextualSpacing/>
        <w:jc w:val="center"/>
        <w:rPr>
          <w:rStyle w:val="a4"/>
          <w:b/>
          <w:i w:val="0"/>
          <w:color w:val="FF0000"/>
          <w:sz w:val="24"/>
          <w:szCs w:val="24"/>
          <w:shd w:val="clear" w:color="auto" w:fill="FFFFFF"/>
        </w:rPr>
      </w:pPr>
    </w:p>
    <w:p w:rsidR="00C55F23" w:rsidRDefault="00C55F23" w:rsidP="00C55F23">
      <w:pPr>
        <w:contextualSpacing/>
        <w:jc w:val="center"/>
        <w:rPr>
          <w:rStyle w:val="a4"/>
          <w:b/>
          <w:i w:val="0"/>
          <w:color w:val="FF0000"/>
          <w:sz w:val="24"/>
          <w:szCs w:val="24"/>
          <w:shd w:val="clear" w:color="auto" w:fill="FFFFFF"/>
        </w:rPr>
      </w:pPr>
    </w:p>
    <w:p w:rsidR="00281EE8" w:rsidRDefault="00281EE8" w:rsidP="00C55F23">
      <w:pPr>
        <w:contextualSpacing/>
        <w:jc w:val="center"/>
        <w:rPr>
          <w:rStyle w:val="a4"/>
          <w:b/>
          <w:i w:val="0"/>
          <w:color w:val="FF0000"/>
          <w:sz w:val="24"/>
          <w:szCs w:val="24"/>
          <w:shd w:val="clear" w:color="auto" w:fill="FFFFFF"/>
        </w:rPr>
      </w:pPr>
    </w:p>
    <w:p w:rsidR="00281EE8" w:rsidRDefault="00281EE8" w:rsidP="00C55F23">
      <w:pPr>
        <w:contextualSpacing/>
        <w:jc w:val="center"/>
        <w:rPr>
          <w:rStyle w:val="a4"/>
          <w:b/>
          <w:i w:val="0"/>
          <w:color w:val="FF0000"/>
          <w:sz w:val="24"/>
          <w:szCs w:val="24"/>
          <w:shd w:val="clear" w:color="auto" w:fill="FFFFFF"/>
        </w:rPr>
      </w:pPr>
    </w:p>
    <w:p w:rsidR="00281EE8" w:rsidRDefault="00281EE8" w:rsidP="00C55F23">
      <w:pPr>
        <w:contextualSpacing/>
        <w:jc w:val="center"/>
        <w:rPr>
          <w:rStyle w:val="a4"/>
          <w:b/>
          <w:i w:val="0"/>
          <w:color w:val="FF0000"/>
          <w:sz w:val="24"/>
          <w:szCs w:val="24"/>
          <w:shd w:val="clear" w:color="auto" w:fill="FFFFFF"/>
        </w:rPr>
      </w:pPr>
    </w:p>
    <w:p w:rsidR="00281EE8" w:rsidRDefault="00281EE8" w:rsidP="00C55F23">
      <w:pPr>
        <w:contextualSpacing/>
        <w:jc w:val="center"/>
        <w:rPr>
          <w:rStyle w:val="a4"/>
          <w:b/>
          <w:i w:val="0"/>
          <w:color w:val="FF0000"/>
          <w:sz w:val="24"/>
          <w:szCs w:val="24"/>
          <w:shd w:val="clear" w:color="auto" w:fill="FFFFFF"/>
        </w:rPr>
      </w:pPr>
    </w:p>
    <w:p w:rsidR="00281EE8" w:rsidRDefault="00281EE8" w:rsidP="00C55F23">
      <w:pPr>
        <w:contextualSpacing/>
        <w:jc w:val="center"/>
        <w:rPr>
          <w:rStyle w:val="a4"/>
          <w:b/>
          <w:i w:val="0"/>
          <w:color w:val="FF0000"/>
          <w:sz w:val="24"/>
          <w:szCs w:val="24"/>
          <w:shd w:val="clear" w:color="auto" w:fill="FFFFFF"/>
        </w:rPr>
      </w:pPr>
    </w:p>
    <w:p w:rsidR="00281EE8" w:rsidRDefault="00281EE8" w:rsidP="00C55F23">
      <w:pPr>
        <w:contextualSpacing/>
        <w:jc w:val="center"/>
        <w:rPr>
          <w:rStyle w:val="a4"/>
          <w:b/>
          <w:i w:val="0"/>
          <w:color w:val="FF0000"/>
          <w:sz w:val="24"/>
          <w:szCs w:val="24"/>
          <w:shd w:val="clear" w:color="auto" w:fill="FFFFFF"/>
        </w:rPr>
      </w:pPr>
    </w:p>
    <w:p w:rsidR="00281EE8" w:rsidRDefault="00281EE8" w:rsidP="00C55F23">
      <w:pPr>
        <w:contextualSpacing/>
        <w:jc w:val="center"/>
        <w:rPr>
          <w:rStyle w:val="a4"/>
          <w:b/>
          <w:i w:val="0"/>
          <w:color w:val="FF0000"/>
          <w:sz w:val="24"/>
          <w:szCs w:val="24"/>
          <w:shd w:val="clear" w:color="auto" w:fill="FFFFFF"/>
        </w:rPr>
      </w:pPr>
    </w:p>
    <w:p w:rsidR="00281EE8" w:rsidRDefault="00281EE8" w:rsidP="00C55F23">
      <w:pPr>
        <w:contextualSpacing/>
        <w:jc w:val="center"/>
        <w:rPr>
          <w:rStyle w:val="a4"/>
          <w:b/>
          <w:i w:val="0"/>
          <w:color w:val="FF0000"/>
          <w:sz w:val="24"/>
          <w:szCs w:val="24"/>
          <w:shd w:val="clear" w:color="auto" w:fill="FFFFFF"/>
        </w:rPr>
      </w:pPr>
    </w:p>
    <w:p w:rsidR="00281EE8" w:rsidRDefault="00281EE8" w:rsidP="00C55F23">
      <w:pPr>
        <w:contextualSpacing/>
        <w:jc w:val="center"/>
        <w:rPr>
          <w:rStyle w:val="a4"/>
          <w:b/>
          <w:i w:val="0"/>
          <w:color w:val="FF0000"/>
          <w:sz w:val="24"/>
          <w:szCs w:val="24"/>
          <w:shd w:val="clear" w:color="auto" w:fill="FFFFFF"/>
        </w:rPr>
      </w:pPr>
    </w:p>
    <w:p w:rsidR="00281EE8" w:rsidRDefault="00281EE8" w:rsidP="00C55F23">
      <w:pPr>
        <w:contextualSpacing/>
        <w:jc w:val="center"/>
        <w:rPr>
          <w:rStyle w:val="a4"/>
          <w:b/>
          <w:i w:val="0"/>
          <w:color w:val="FF0000"/>
          <w:sz w:val="24"/>
          <w:szCs w:val="24"/>
          <w:shd w:val="clear" w:color="auto" w:fill="FFFFFF"/>
        </w:rPr>
      </w:pPr>
    </w:p>
    <w:p w:rsidR="00281EE8" w:rsidRDefault="00281EE8" w:rsidP="00C55F23">
      <w:pPr>
        <w:contextualSpacing/>
        <w:jc w:val="center"/>
        <w:rPr>
          <w:rStyle w:val="a4"/>
          <w:b/>
          <w:i w:val="0"/>
          <w:color w:val="FF0000"/>
          <w:sz w:val="24"/>
          <w:szCs w:val="24"/>
          <w:shd w:val="clear" w:color="auto" w:fill="FFFFFF"/>
        </w:rPr>
      </w:pPr>
    </w:p>
    <w:p w:rsidR="00281EE8" w:rsidRDefault="00281EE8" w:rsidP="00C55F23">
      <w:pPr>
        <w:contextualSpacing/>
        <w:jc w:val="center"/>
        <w:rPr>
          <w:rStyle w:val="a4"/>
          <w:b/>
          <w:i w:val="0"/>
          <w:color w:val="FF0000"/>
          <w:sz w:val="24"/>
          <w:szCs w:val="24"/>
          <w:shd w:val="clear" w:color="auto" w:fill="FFFFFF"/>
        </w:rPr>
      </w:pPr>
    </w:p>
    <w:p w:rsidR="00281EE8" w:rsidRDefault="00281EE8" w:rsidP="00C55F23">
      <w:pPr>
        <w:contextualSpacing/>
        <w:jc w:val="center"/>
        <w:rPr>
          <w:rStyle w:val="a4"/>
          <w:b/>
          <w:i w:val="0"/>
          <w:color w:val="FF0000"/>
          <w:sz w:val="24"/>
          <w:szCs w:val="24"/>
          <w:shd w:val="clear" w:color="auto" w:fill="FFFFFF"/>
        </w:rPr>
      </w:pPr>
    </w:p>
    <w:p w:rsidR="00281EE8" w:rsidRDefault="00281EE8" w:rsidP="00C55F23">
      <w:pPr>
        <w:contextualSpacing/>
        <w:jc w:val="center"/>
        <w:rPr>
          <w:rStyle w:val="a4"/>
          <w:b/>
          <w:i w:val="0"/>
          <w:color w:val="FF0000"/>
          <w:sz w:val="24"/>
          <w:szCs w:val="24"/>
          <w:shd w:val="clear" w:color="auto" w:fill="FFFFFF"/>
        </w:rPr>
      </w:pPr>
    </w:p>
    <w:p w:rsidR="00281EE8" w:rsidRDefault="00281EE8" w:rsidP="00C55F23">
      <w:pPr>
        <w:contextualSpacing/>
        <w:jc w:val="center"/>
        <w:rPr>
          <w:rStyle w:val="a4"/>
          <w:b/>
          <w:i w:val="0"/>
          <w:color w:val="FF0000"/>
          <w:sz w:val="24"/>
          <w:szCs w:val="24"/>
          <w:shd w:val="clear" w:color="auto" w:fill="FFFFFF"/>
        </w:rPr>
      </w:pPr>
    </w:p>
    <w:p w:rsidR="00281EE8" w:rsidRDefault="00281EE8" w:rsidP="00C55F23">
      <w:pPr>
        <w:contextualSpacing/>
        <w:jc w:val="center"/>
        <w:rPr>
          <w:rStyle w:val="a4"/>
          <w:b/>
          <w:i w:val="0"/>
          <w:color w:val="FF0000"/>
          <w:sz w:val="24"/>
          <w:szCs w:val="24"/>
          <w:shd w:val="clear" w:color="auto" w:fill="FFFFFF"/>
        </w:rPr>
      </w:pPr>
    </w:p>
    <w:p w:rsidR="00281EE8" w:rsidRPr="00A06F99" w:rsidRDefault="00281EE8" w:rsidP="00C55F23">
      <w:pPr>
        <w:contextualSpacing/>
        <w:jc w:val="center"/>
        <w:rPr>
          <w:rStyle w:val="a4"/>
          <w:b/>
          <w:i w:val="0"/>
          <w:color w:val="FF0000"/>
          <w:sz w:val="24"/>
          <w:szCs w:val="24"/>
          <w:shd w:val="clear" w:color="auto" w:fill="FFFFFF"/>
        </w:rPr>
      </w:pPr>
    </w:p>
    <w:p w:rsidR="00C55F23" w:rsidRPr="00A06F99" w:rsidRDefault="00C55F23" w:rsidP="00C55F23">
      <w:pPr>
        <w:contextualSpacing/>
        <w:jc w:val="center"/>
        <w:rPr>
          <w:rStyle w:val="a4"/>
          <w:b/>
          <w:i w:val="0"/>
          <w:color w:val="FF0000"/>
          <w:sz w:val="24"/>
          <w:szCs w:val="24"/>
          <w:shd w:val="clear" w:color="auto" w:fill="FFFFFF"/>
        </w:rPr>
      </w:pPr>
      <w:bookmarkStart w:id="0" w:name="_GoBack"/>
      <w:bookmarkEnd w:id="0"/>
    </w:p>
    <w:sectPr w:rsidR="00C55F23" w:rsidRPr="00A06F99">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D6F" w:rsidRDefault="00E03D6F" w:rsidP="003805A7">
      <w:r>
        <w:separator/>
      </w:r>
    </w:p>
  </w:endnote>
  <w:endnote w:type="continuationSeparator" w:id="0">
    <w:p w:rsidR="00E03D6F" w:rsidRDefault="00E03D6F" w:rsidP="0038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M Peterburg">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Times New Roman KK EK">
    <w:charset w:val="CC"/>
    <w:family w:val="roman"/>
    <w:pitch w:val="variable"/>
    <w:sig w:usb0="00000287" w:usb1="00000000" w:usb2="00000000" w:usb3="00000000" w:csb0="0000009F" w:csb1="00000000"/>
  </w:font>
  <w:font w:name="KZ_Baltica">
    <w:altName w:val="KZ_Baltica"/>
    <w:panose1 w:val="00000000000000000000"/>
    <w:charset w:val="CC"/>
    <w:family w:val="roman"/>
    <w:notTrueType/>
    <w:pitch w:val="default"/>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TT SchoolBook">
    <w:altName w:val="Times New Roman"/>
    <w:panose1 w:val="00000000000000000000"/>
    <w:charset w:val="CC"/>
    <w:family w:val="roman"/>
    <w:notTrueType/>
    <w:pitch w:val="default"/>
    <w:sig w:usb0="00000201" w:usb1="00000000" w:usb2="00000000" w:usb3="00000000" w:csb0="00000004" w:csb1="00000000"/>
  </w:font>
  <w:font w:name="Corbel">
    <w:panose1 w:val="020B0503020204020204"/>
    <w:charset w:val="CC"/>
    <w:family w:val="swiss"/>
    <w:pitch w:val="variable"/>
    <w:sig w:usb0="A00002EF" w:usb1="4000A44B"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676920"/>
      <w:docPartObj>
        <w:docPartGallery w:val="Page Numbers (Bottom of Page)"/>
        <w:docPartUnique/>
      </w:docPartObj>
    </w:sdtPr>
    <w:sdtEndPr/>
    <w:sdtContent>
      <w:p w:rsidR="00994506" w:rsidRDefault="00994506">
        <w:pPr>
          <w:pStyle w:val="aa"/>
          <w:jc w:val="center"/>
        </w:pPr>
        <w:r>
          <w:fldChar w:fldCharType="begin"/>
        </w:r>
        <w:r>
          <w:instrText>PAGE   \* MERGEFORMAT</w:instrText>
        </w:r>
        <w:r>
          <w:fldChar w:fldCharType="separate"/>
        </w:r>
        <w:r w:rsidR="00C0170D">
          <w:rPr>
            <w:noProof/>
          </w:rPr>
          <w:t>18</w:t>
        </w:r>
        <w:r>
          <w:fldChar w:fldCharType="end"/>
        </w:r>
      </w:p>
    </w:sdtContent>
  </w:sdt>
  <w:p w:rsidR="00994506" w:rsidRDefault="0099450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D6F" w:rsidRDefault="00E03D6F" w:rsidP="003805A7">
      <w:r>
        <w:separator/>
      </w:r>
    </w:p>
  </w:footnote>
  <w:footnote w:type="continuationSeparator" w:id="0">
    <w:p w:rsidR="00E03D6F" w:rsidRDefault="00E03D6F" w:rsidP="003805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88EE994"/>
    <w:lvl w:ilvl="0">
      <w:start w:val="1"/>
      <w:numFmt w:val="bullet"/>
      <w:pStyle w:val="2"/>
      <w:lvlText w:val=""/>
      <w:lvlJc w:val="left"/>
      <w:pPr>
        <w:tabs>
          <w:tab w:val="num" w:pos="284"/>
        </w:tabs>
        <w:ind w:left="284" w:hanging="360"/>
      </w:pPr>
      <w:rPr>
        <w:rFonts w:ascii="Symbol" w:hAnsi="Symbol" w:hint="default"/>
      </w:rPr>
    </w:lvl>
  </w:abstractNum>
  <w:abstractNum w:abstractNumId="1" w15:restartNumberingAfterBreak="0">
    <w:nsid w:val="FFFFFFFE"/>
    <w:multiLevelType w:val="singleLevel"/>
    <w:tmpl w:val="C9208CC4"/>
    <w:lvl w:ilvl="0">
      <w:numFmt w:val="bullet"/>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15:restartNumberingAfterBreak="0">
    <w:nsid w:val="069819C3"/>
    <w:multiLevelType w:val="hybridMultilevel"/>
    <w:tmpl w:val="C8089020"/>
    <w:lvl w:ilvl="0" w:tplc="EC342AA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094C5391"/>
    <w:multiLevelType w:val="hybridMultilevel"/>
    <w:tmpl w:val="890284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77482E"/>
    <w:multiLevelType w:val="hybridMultilevel"/>
    <w:tmpl w:val="87902340"/>
    <w:lvl w:ilvl="0" w:tplc="064011F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427687"/>
    <w:multiLevelType w:val="hybridMultilevel"/>
    <w:tmpl w:val="66B0DF52"/>
    <w:lvl w:ilvl="0" w:tplc="855C7AFA">
      <w:start w:val="1"/>
      <w:numFmt w:val="bullet"/>
      <w:pStyle w:val="CIEBulletlist"/>
      <w:lvlText w:val=""/>
      <w:lvlJc w:val="left"/>
      <w:pPr>
        <w:tabs>
          <w:tab w:val="num" w:pos="680"/>
        </w:tabs>
        <w:ind w:left="68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66BD5"/>
    <w:multiLevelType w:val="hybridMultilevel"/>
    <w:tmpl w:val="4FF61206"/>
    <w:lvl w:ilvl="0" w:tplc="064011F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E1302E"/>
    <w:multiLevelType w:val="hybridMultilevel"/>
    <w:tmpl w:val="42566482"/>
    <w:styleLink w:val="ImportedStyle11"/>
    <w:lvl w:ilvl="0" w:tplc="40A67618">
      <w:start w:val="1"/>
      <w:numFmt w:val="bullet"/>
      <w:lvlText w:val="-"/>
      <w:lvlJc w:val="left"/>
      <w:pPr>
        <w:ind w:left="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701FB8">
      <w:start w:val="1"/>
      <w:numFmt w:val="bullet"/>
      <w:lvlText w:val="-"/>
      <w:lvlJc w:val="left"/>
      <w:pPr>
        <w:ind w:left="1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DC1EE8">
      <w:start w:val="1"/>
      <w:numFmt w:val="bullet"/>
      <w:lvlText w:val="-"/>
      <w:lvlJc w:val="left"/>
      <w:pPr>
        <w:ind w:left="18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BE2A44">
      <w:start w:val="1"/>
      <w:numFmt w:val="bullet"/>
      <w:lvlText w:val="-"/>
      <w:lvlJc w:val="left"/>
      <w:pPr>
        <w:ind w:left="25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40F2D4">
      <w:start w:val="1"/>
      <w:numFmt w:val="bullet"/>
      <w:lvlText w:val="-"/>
      <w:lvlJc w:val="left"/>
      <w:pPr>
        <w:ind w:left="33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908180">
      <w:start w:val="1"/>
      <w:numFmt w:val="bullet"/>
      <w:lvlText w:val="-"/>
      <w:lvlJc w:val="left"/>
      <w:pPr>
        <w:ind w:left="40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1EAD34">
      <w:start w:val="1"/>
      <w:numFmt w:val="bullet"/>
      <w:lvlText w:val="-"/>
      <w:lvlJc w:val="left"/>
      <w:pPr>
        <w:ind w:left="47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743952">
      <w:start w:val="1"/>
      <w:numFmt w:val="bullet"/>
      <w:lvlText w:val="-"/>
      <w:lvlJc w:val="left"/>
      <w:pPr>
        <w:ind w:left="54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985AB8">
      <w:start w:val="1"/>
      <w:numFmt w:val="bullet"/>
      <w:lvlText w:val="-"/>
      <w:lvlJc w:val="left"/>
      <w:pPr>
        <w:ind w:left="61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3D417B"/>
    <w:multiLevelType w:val="hybridMultilevel"/>
    <w:tmpl w:val="EE98FDC6"/>
    <w:lvl w:ilvl="0" w:tplc="4D760284">
      <w:start w:val="1"/>
      <w:numFmt w:val="bullet"/>
      <w:pStyle w:val="a"/>
      <w:lvlText w:val=""/>
      <w:lvlJc w:val="left"/>
      <w:pPr>
        <w:tabs>
          <w:tab w:val="num" w:pos="737"/>
        </w:tabs>
        <w:ind w:left="737" w:hanging="283"/>
      </w:pPr>
      <w:rPr>
        <w:rFonts w:ascii="Symbol" w:hAnsi="Symbol" w:hint="default"/>
        <w:b/>
        <w:i w:val="0"/>
        <w:sz w:val="18"/>
      </w:rPr>
    </w:lvl>
    <w:lvl w:ilvl="1" w:tplc="8DA21B00">
      <w:start w:val="1"/>
      <w:numFmt w:val="bullet"/>
      <w:lvlText w:val="o"/>
      <w:lvlJc w:val="left"/>
      <w:pPr>
        <w:tabs>
          <w:tab w:val="num" w:pos="2007"/>
        </w:tabs>
        <w:ind w:left="2007" w:hanging="360"/>
      </w:pPr>
      <w:rPr>
        <w:rFonts w:ascii="Courier New" w:hAnsi="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27867B04"/>
    <w:multiLevelType w:val="hybridMultilevel"/>
    <w:tmpl w:val="C6A67E40"/>
    <w:lvl w:ilvl="0" w:tplc="BDAAC540">
      <w:start w:val="1"/>
      <w:numFmt w:val="upperRoman"/>
      <w:lvlText w:val="%1."/>
      <w:lvlJc w:val="left"/>
      <w:pPr>
        <w:ind w:left="644" w:hanging="360"/>
      </w:pPr>
      <w:rPr>
        <w:rFonts w:ascii="Times New Roman" w:eastAsia="Calibri" w:hAnsi="Times New Roman" w:cs="Times New Roman"/>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28504211"/>
    <w:multiLevelType w:val="hybridMultilevel"/>
    <w:tmpl w:val="85885230"/>
    <w:styleLink w:val="ImportedStyle1"/>
    <w:lvl w:ilvl="0" w:tplc="5EC875DA">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1" w:tplc="B8F0764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2" w:tplc="475C08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3" w:tplc="D49887B6">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4" w:tplc="D13CA74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5" w:tplc="C5E68F5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6" w:tplc="E48C666E">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7" w:tplc="1E1A2FF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8" w:tplc="6D805C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abstractNum>
  <w:abstractNum w:abstractNumId="12" w15:restartNumberingAfterBreak="0">
    <w:nsid w:val="2D196354"/>
    <w:multiLevelType w:val="hybridMultilevel"/>
    <w:tmpl w:val="36A47D1A"/>
    <w:lvl w:ilvl="0" w:tplc="09821C2C">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EB645EE"/>
    <w:multiLevelType w:val="hybridMultilevel"/>
    <w:tmpl w:val="31F86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61675A"/>
    <w:multiLevelType w:val="hybridMultilevel"/>
    <w:tmpl w:val="5596F48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42E12A2"/>
    <w:multiLevelType w:val="hybridMultilevel"/>
    <w:tmpl w:val="E60E55F8"/>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46008F1"/>
    <w:multiLevelType w:val="hybridMultilevel"/>
    <w:tmpl w:val="40A80164"/>
    <w:lvl w:ilvl="0" w:tplc="113A389C">
      <w:start w:val="1"/>
      <w:numFmt w:val="decimal"/>
      <w:lvlText w:val="%1)"/>
      <w:lvlJc w:val="left"/>
      <w:pPr>
        <w:ind w:left="720" w:hanging="360"/>
      </w:pPr>
      <w:rPr>
        <w:rFonts w:hint="default"/>
        <w:b/>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CF4575"/>
    <w:multiLevelType w:val="hybridMultilevel"/>
    <w:tmpl w:val="CFF8F938"/>
    <w:styleLink w:val="ImportedStyle3"/>
    <w:lvl w:ilvl="0" w:tplc="6E729DCA">
      <w:start w:val="1"/>
      <w:numFmt w:val="bullet"/>
      <w:lvlText w:val="●"/>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20E912">
      <w:start w:val="1"/>
      <w:numFmt w:val="bullet"/>
      <w:lvlText w:val="○"/>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A6D062">
      <w:start w:val="1"/>
      <w:numFmt w:val="bullet"/>
      <w:lvlText w:val="■"/>
      <w:lvlJc w:val="left"/>
      <w:pPr>
        <w:ind w:left="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562FDA">
      <w:start w:val="1"/>
      <w:numFmt w:val="bullet"/>
      <w:lvlText w:val="●"/>
      <w:lvlJc w:val="left"/>
      <w:pPr>
        <w:ind w:left="1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5AF214">
      <w:start w:val="1"/>
      <w:numFmt w:val="bullet"/>
      <w:lvlText w:val="○"/>
      <w:lvlJc w:val="left"/>
      <w:pPr>
        <w:ind w:left="18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F88876">
      <w:start w:val="1"/>
      <w:numFmt w:val="bullet"/>
      <w:lvlText w:val="■"/>
      <w:lvlJc w:val="left"/>
      <w:pPr>
        <w:ind w:left="25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94FAE4">
      <w:start w:val="1"/>
      <w:numFmt w:val="bullet"/>
      <w:lvlText w:val="●"/>
      <w:lvlJc w:val="left"/>
      <w:pPr>
        <w:ind w:left="33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CEAA4C">
      <w:start w:val="1"/>
      <w:numFmt w:val="bullet"/>
      <w:lvlText w:val="○"/>
      <w:lvlJc w:val="left"/>
      <w:pPr>
        <w:ind w:left="40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C80136">
      <w:start w:val="1"/>
      <w:numFmt w:val="bullet"/>
      <w:lvlText w:val="■"/>
      <w:lvlJc w:val="left"/>
      <w:pPr>
        <w:ind w:left="47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DEF389B"/>
    <w:multiLevelType w:val="hybridMultilevel"/>
    <w:tmpl w:val="C8A4C5A0"/>
    <w:lvl w:ilvl="0" w:tplc="1FAC860C">
      <w:start w:val="1"/>
      <w:numFmt w:val="decimal"/>
      <w:lvlText w:val="%1."/>
      <w:lvlJc w:val="left"/>
      <w:pPr>
        <w:ind w:left="644" w:hanging="360"/>
      </w:pPr>
      <w:rPr>
        <w:rFonts w:ascii="Times New Roman" w:eastAsia="Calibri" w:hAnsi="Times New Roman" w:cs="Times New Roman"/>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41662803"/>
    <w:multiLevelType w:val="hybridMultilevel"/>
    <w:tmpl w:val="E8E2E9F6"/>
    <w:lvl w:ilvl="0" w:tplc="0444FF16">
      <w:start w:val="1"/>
      <w:numFmt w:val="decimal"/>
      <w:lvlText w:val="%1."/>
      <w:lvlJc w:val="left"/>
      <w:pPr>
        <w:ind w:left="643"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B03D27"/>
    <w:multiLevelType w:val="hybridMultilevel"/>
    <w:tmpl w:val="7E5AB7F6"/>
    <w:styleLink w:val="ImportedStyle2"/>
    <w:lvl w:ilvl="0" w:tplc="F8B284E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1" w:tplc="22EC1D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2" w:tplc="B6BE23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3" w:tplc="5576E83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4" w:tplc="EFB0D5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5" w:tplc="249CC8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6" w:tplc="58A4EAA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7" w:tplc="DA36D6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8" w:tplc="7BA29A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abstractNum>
  <w:abstractNum w:abstractNumId="21" w15:restartNumberingAfterBreak="0">
    <w:nsid w:val="48F80C34"/>
    <w:multiLevelType w:val="hybridMultilevel"/>
    <w:tmpl w:val="C5F03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D0B57DB"/>
    <w:multiLevelType w:val="hybridMultilevel"/>
    <w:tmpl w:val="BE0C5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372381"/>
    <w:multiLevelType w:val="multilevel"/>
    <w:tmpl w:val="3AEE4F12"/>
    <w:lvl w:ilvl="0">
      <w:start w:val="1"/>
      <w:numFmt w:val="decimal"/>
      <w:pStyle w:val="SectionTitle"/>
      <w:lvlText w:val="%1"/>
      <w:lvlJc w:val="left"/>
      <w:pPr>
        <w:tabs>
          <w:tab w:val="num" w:pos="680"/>
        </w:tabs>
        <w:ind w:left="680" w:hanging="680"/>
      </w:pPr>
      <w:rPr>
        <w:rFonts w:ascii="Arial" w:hAnsi="Arial" w:cs="Times New Roman" w:hint="default"/>
        <w:b/>
        <w:bCs/>
        <w:i w:val="0"/>
        <w:sz w:val="18"/>
        <w:szCs w:val="18"/>
      </w:rPr>
    </w:lvl>
    <w:lvl w:ilvl="1">
      <w:start w:val="1"/>
      <w:numFmt w:val="decimal"/>
      <w:pStyle w:val="SectionTitle1"/>
      <w:isLgl/>
      <w:lvlText w:val="%1.%2"/>
      <w:lvlJc w:val="left"/>
      <w:pPr>
        <w:tabs>
          <w:tab w:val="num" w:pos="680"/>
        </w:tabs>
        <w:ind w:left="680" w:hanging="680"/>
      </w:pPr>
      <w:rPr>
        <w:rFonts w:cs="Times New Roman" w:hint="default"/>
      </w:rPr>
    </w:lvl>
    <w:lvl w:ilvl="2">
      <w:start w:val="1"/>
      <w:numFmt w:val="decimal"/>
      <w:pStyle w:val="SectionTitle2"/>
      <w:isLgl/>
      <w:lvlText w:val="%1.%2.%3"/>
      <w:lvlJc w:val="left"/>
      <w:pPr>
        <w:tabs>
          <w:tab w:val="num" w:pos="1080"/>
        </w:tabs>
        <w:ind w:left="680" w:hanging="680"/>
      </w:pPr>
      <w:rPr>
        <w:rFonts w:ascii="Arial" w:hAnsi="Arial" w:cs="Times New Roman" w:hint="default"/>
        <w:b/>
        <w:i w:val="0"/>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2520"/>
        </w:tabs>
        <w:ind w:left="1080" w:hanging="1080"/>
      </w:pPr>
      <w:rPr>
        <w:rFonts w:cs="Times New Roman" w:hint="default"/>
      </w:rPr>
    </w:lvl>
    <w:lvl w:ilvl="5">
      <w:start w:val="1"/>
      <w:numFmt w:val="decimal"/>
      <w:isLgl/>
      <w:lvlText w:val="%1.%2.%3.%4.%5.%6"/>
      <w:lvlJc w:val="left"/>
      <w:pPr>
        <w:tabs>
          <w:tab w:val="num" w:pos="3240"/>
        </w:tabs>
        <w:ind w:left="1440" w:hanging="1440"/>
      </w:pPr>
      <w:rPr>
        <w:rFonts w:cs="Times New Roman" w:hint="default"/>
      </w:rPr>
    </w:lvl>
    <w:lvl w:ilvl="6">
      <w:start w:val="1"/>
      <w:numFmt w:val="decimal"/>
      <w:isLgl/>
      <w:lvlText w:val="%1.%2.%3.%4.%5.%6.%7"/>
      <w:lvlJc w:val="left"/>
      <w:pPr>
        <w:tabs>
          <w:tab w:val="num" w:pos="3600"/>
        </w:tabs>
        <w:ind w:left="1440" w:hanging="1440"/>
      </w:pPr>
      <w:rPr>
        <w:rFonts w:cs="Times New Roman" w:hint="default"/>
      </w:rPr>
    </w:lvl>
    <w:lvl w:ilvl="7">
      <w:start w:val="1"/>
      <w:numFmt w:val="decimal"/>
      <w:isLgl/>
      <w:lvlText w:val="%1.%2.%3.%4.%5.%6.%7.%8"/>
      <w:lvlJc w:val="left"/>
      <w:pPr>
        <w:tabs>
          <w:tab w:val="num" w:pos="4320"/>
        </w:tabs>
        <w:ind w:left="1800" w:hanging="1800"/>
      </w:pPr>
      <w:rPr>
        <w:rFonts w:cs="Times New Roman" w:hint="default"/>
      </w:rPr>
    </w:lvl>
    <w:lvl w:ilvl="8">
      <w:start w:val="1"/>
      <w:numFmt w:val="decimal"/>
      <w:isLgl/>
      <w:lvlText w:val="%1.%2.%3.%4.%5.%6.%7.%8.%9"/>
      <w:lvlJc w:val="left"/>
      <w:pPr>
        <w:tabs>
          <w:tab w:val="num" w:pos="4680"/>
        </w:tabs>
        <w:ind w:left="2160" w:hanging="2160"/>
      </w:pPr>
      <w:rPr>
        <w:rFonts w:cs="Times New Roman" w:hint="default"/>
      </w:rPr>
    </w:lvl>
  </w:abstractNum>
  <w:abstractNum w:abstractNumId="24" w15:restartNumberingAfterBreak="0">
    <w:nsid w:val="52635E11"/>
    <w:multiLevelType w:val="hybridMultilevel"/>
    <w:tmpl w:val="133E77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61C3046"/>
    <w:multiLevelType w:val="hybridMultilevel"/>
    <w:tmpl w:val="8EEC8468"/>
    <w:lvl w:ilvl="0" w:tplc="E7AAF17A">
      <w:start w:val="1"/>
      <w:numFmt w:val="decimal"/>
      <w:lvlText w:val="%1."/>
      <w:lvlJc w:val="left"/>
      <w:pPr>
        <w:ind w:left="502" w:hanging="360"/>
      </w:pPr>
      <w:rPr>
        <w:rFonts w:ascii="Times New Roman" w:eastAsia="Times New Roman" w:hAnsi="Times New Roman" w:cs="Times New Roman" w:hint="default"/>
        <w:b w:val="0"/>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78E3E1D"/>
    <w:multiLevelType w:val="multilevel"/>
    <w:tmpl w:val="8A66F2CA"/>
    <w:lvl w:ilvl="0">
      <w:start w:val="1"/>
      <w:numFmt w:val="decimal"/>
      <w:pStyle w:val="1sectiontitleblue"/>
      <w:lvlText w:val="%1."/>
      <w:lvlJc w:val="left"/>
      <w:pPr>
        <w:tabs>
          <w:tab w:val="num" w:pos="567"/>
        </w:tabs>
        <w:ind w:left="567" w:hanging="567"/>
      </w:pPr>
      <w:rPr>
        <w:rFonts w:ascii="Arial" w:hAnsi="Arial" w:cs="Times New Roman" w:hint="default"/>
        <w:b/>
        <w:i w:val="0"/>
        <w:color w:val="0066CC"/>
        <w:sz w:val="32"/>
        <w:szCs w:val="32"/>
      </w:rPr>
    </w:lvl>
    <w:lvl w:ilvl="1">
      <w:start w:val="1"/>
      <w:numFmt w:val="decimal"/>
      <w:lvlText w:val="%1.%2"/>
      <w:lvlJc w:val="left"/>
      <w:pPr>
        <w:tabs>
          <w:tab w:val="num" w:pos="1080"/>
        </w:tabs>
        <w:ind w:left="1080" w:hanging="360"/>
      </w:pPr>
      <w:rPr>
        <w:rFonts w:ascii="Arial" w:hAnsi="Arial" w:cs="Times New Roman" w:hint="default"/>
        <w:b/>
        <w:i w:val="0"/>
        <w:color w:val="0066CC"/>
      </w:rPr>
    </w:lvl>
    <w:lvl w:ilvl="2">
      <w:start w:val="1"/>
      <w:numFmt w:val="decimal"/>
      <w:lvlText w:val="%1.%2.%3"/>
      <w:lvlJc w:val="left"/>
      <w:pPr>
        <w:tabs>
          <w:tab w:val="num" w:pos="2160"/>
        </w:tabs>
        <w:ind w:left="2160" w:hanging="720"/>
      </w:pPr>
      <w:rPr>
        <w:rFonts w:cs="Times New Roman" w:hint="default"/>
        <w:b/>
        <w:color w:val="0066CC"/>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15:restartNumberingAfterBreak="0">
    <w:nsid w:val="5D1A721A"/>
    <w:multiLevelType w:val="hybridMultilevel"/>
    <w:tmpl w:val="59489558"/>
    <w:lvl w:ilvl="0" w:tplc="E0BC41FE">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3629F5"/>
    <w:multiLevelType w:val="hybridMultilevel"/>
    <w:tmpl w:val="65B43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C1758A"/>
    <w:multiLevelType w:val="hybridMultilevel"/>
    <w:tmpl w:val="F9700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21D3B78"/>
    <w:multiLevelType w:val="hybridMultilevel"/>
    <w:tmpl w:val="437EACD2"/>
    <w:lvl w:ilvl="0" w:tplc="89B0A3B0">
      <w:start w:val="1"/>
      <w:numFmt w:val="bullet"/>
      <w:pStyle w:val="CellBullet"/>
      <w:lvlText w:val="•"/>
      <w:lvlJc w:val="left"/>
      <w:pPr>
        <w:tabs>
          <w:tab w:val="num" w:pos="142"/>
        </w:tabs>
        <w:ind w:left="142" w:hanging="142"/>
      </w:pPr>
      <w:rPr>
        <w:rFonts w:ascii="Arial" w:hAnsi="Arial" w:hint="default"/>
      </w:rPr>
    </w:lvl>
    <w:lvl w:ilvl="1" w:tplc="FEB4E5E2" w:tentative="1">
      <w:start w:val="1"/>
      <w:numFmt w:val="bullet"/>
      <w:lvlText w:val="o"/>
      <w:lvlJc w:val="left"/>
      <w:pPr>
        <w:tabs>
          <w:tab w:val="num" w:pos="1440"/>
        </w:tabs>
        <w:ind w:left="1440" w:hanging="360"/>
      </w:pPr>
      <w:rPr>
        <w:rFonts w:ascii="Courier New" w:hAnsi="Courier New" w:hint="default"/>
      </w:rPr>
    </w:lvl>
    <w:lvl w:ilvl="2" w:tplc="BCAA6F7A" w:tentative="1">
      <w:start w:val="1"/>
      <w:numFmt w:val="bullet"/>
      <w:lvlText w:val=""/>
      <w:lvlJc w:val="left"/>
      <w:pPr>
        <w:tabs>
          <w:tab w:val="num" w:pos="2160"/>
        </w:tabs>
        <w:ind w:left="2160" w:hanging="360"/>
      </w:pPr>
      <w:rPr>
        <w:rFonts w:ascii="Wingdings" w:hAnsi="Wingdings" w:hint="default"/>
      </w:rPr>
    </w:lvl>
    <w:lvl w:ilvl="3" w:tplc="2358449A" w:tentative="1">
      <w:start w:val="1"/>
      <w:numFmt w:val="bullet"/>
      <w:lvlText w:val=""/>
      <w:lvlJc w:val="left"/>
      <w:pPr>
        <w:tabs>
          <w:tab w:val="num" w:pos="2880"/>
        </w:tabs>
        <w:ind w:left="2880" w:hanging="360"/>
      </w:pPr>
      <w:rPr>
        <w:rFonts w:ascii="Symbol" w:hAnsi="Symbol" w:hint="default"/>
      </w:rPr>
    </w:lvl>
    <w:lvl w:ilvl="4" w:tplc="15F4B76C" w:tentative="1">
      <w:start w:val="1"/>
      <w:numFmt w:val="bullet"/>
      <w:lvlText w:val="o"/>
      <w:lvlJc w:val="left"/>
      <w:pPr>
        <w:tabs>
          <w:tab w:val="num" w:pos="3600"/>
        </w:tabs>
        <w:ind w:left="3600" w:hanging="360"/>
      </w:pPr>
      <w:rPr>
        <w:rFonts w:ascii="Courier New" w:hAnsi="Courier New" w:hint="default"/>
      </w:rPr>
    </w:lvl>
    <w:lvl w:ilvl="5" w:tplc="4BB6098E" w:tentative="1">
      <w:start w:val="1"/>
      <w:numFmt w:val="bullet"/>
      <w:lvlText w:val=""/>
      <w:lvlJc w:val="left"/>
      <w:pPr>
        <w:tabs>
          <w:tab w:val="num" w:pos="4320"/>
        </w:tabs>
        <w:ind w:left="4320" w:hanging="360"/>
      </w:pPr>
      <w:rPr>
        <w:rFonts w:ascii="Wingdings" w:hAnsi="Wingdings" w:hint="default"/>
      </w:rPr>
    </w:lvl>
    <w:lvl w:ilvl="6" w:tplc="F43C6CF8" w:tentative="1">
      <w:start w:val="1"/>
      <w:numFmt w:val="bullet"/>
      <w:lvlText w:val=""/>
      <w:lvlJc w:val="left"/>
      <w:pPr>
        <w:tabs>
          <w:tab w:val="num" w:pos="5040"/>
        </w:tabs>
        <w:ind w:left="5040" w:hanging="360"/>
      </w:pPr>
      <w:rPr>
        <w:rFonts w:ascii="Symbol" w:hAnsi="Symbol" w:hint="default"/>
      </w:rPr>
    </w:lvl>
    <w:lvl w:ilvl="7" w:tplc="CBEA7EC8" w:tentative="1">
      <w:start w:val="1"/>
      <w:numFmt w:val="bullet"/>
      <w:lvlText w:val="o"/>
      <w:lvlJc w:val="left"/>
      <w:pPr>
        <w:tabs>
          <w:tab w:val="num" w:pos="5760"/>
        </w:tabs>
        <w:ind w:left="5760" w:hanging="360"/>
      </w:pPr>
      <w:rPr>
        <w:rFonts w:ascii="Courier New" w:hAnsi="Courier New" w:hint="default"/>
      </w:rPr>
    </w:lvl>
    <w:lvl w:ilvl="8" w:tplc="2FBEE3A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956014"/>
    <w:multiLevelType w:val="hybridMultilevel"/>
    <w:tmpl w:val="5B5E8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CD7325"/>
    <w:multiLevelType w:val="hybridMultilevel"/>
    <w:tmpl w:val="B7049A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1C6871"/>
    <w:multiLevelType w:val="hybridMultilevel"/>
    <w:tmpl w:val="58E4AB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3D2C92"/>
    <w:multiLevelType w:val="hybridMultilevel"/>
    <w:tmpl w:val="9BF6C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EC6840"/>
    <w:multiLevelType w:val="hybridMultilevel"/>
    <w:tmpl w:val="51EC2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63F3149"/>
    <w:multiLevelType w:val="hybridMultilevel"/>
    <w:tmpl w:val="F05483C8"/>
    <w:styleLink w:val="ImportedStyle2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A84D57"/>
    <w:multiLevelType w:val="hybridMultilevel"/>
    <w:tmpl w:val="D8782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465FBF"/>
    <w:multiLevelType w:val="hybridMultilevel"/>
    <w:tmpl w:val="B9EE6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613EA4"/>
    <w:multiLevelType w:val="hybridMultilevel"/>
    <w:tmpl w:val="D264CAE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15:restartNumberingAfterBreak="0">
    <w:nsid w:val="7E4041E9"/>
    <w:multiLevelType w:val="multilevel"/>
    <w:tmpl w:val="40B82CA6"/>
    <w:lvl w:ilvl="0">
      <w:start w:val="1"/>
      <w:numFmt w:val="decimal"/>
      <w:pStyle w:val="CIELegalHeading1"/>
      <w:lvlText w:val="%1"/>
      <w:lvlJc w:val="left"/>
      <w:pPr>
        <w:tabs>
          <w:tab w:val="num" w:pos="340"/>
        </w:tabs>
      </w:pPr>
      <w:rPr>
        <w:rFonts w:ascii="Arial" w:hAnsi="Arial" w:cs="Times New Roman" w:hint="default"/>
        <w:b/>
        <w:i w:val="0"/>
        <w:caps w:val="0"/>
        <w:strike w:val="0"/>
        <w:dstrike w:val="0"/>
        <w:vanish w:val="0"/>
        <w:color w:val="000000"/>
        <w:sz w:val="22"/>
        <w:vertAlign w:val="baseline"/>
      </w:rPr>
    </w:lvl>
    <w:lvl w:ilvl="1">
      <w:start w:val="1"/>
      <w:numFmt w:val="decimal"/>
      <w:pStyle w:val="CIELegalHeading2"/>
      <w:lvlText w:val="%1.%2"/>
      <w:lvlJc w:val="left"/>
      <w:pPr>
        <w:tabs>
          <w:tab w:val="num" w:pos="907"/>
        </w:tabs>
        <w:ind w:left="907" w:hanging="567"/>
      </w:pPr>
      <w:rPr>
        <w:rFonts w:ascii="Arial" w:hAnsi="Arial" w:cs="Times New Roman" w:hint="default"/>
        <w:b w:val="0"/>
        <w:i w:val="0"/>
        <w:caps w:val="0"/>
        <w:strike w:val="0"/>
        <w:dstrike w:val="0"/>
        <w:vanish w:val="0"/>
        <w:color w:val="000000"/>
        <w:sz w:val="22"/>
        <w:vertAlign w:val="baseline"/>
      </w:rPr>
    </w:lvl>
    <w:lvl w:ilvl="2">
      <w:start w:val="1"/>
      <w:numFmt w:val="decimal"/>
      <w:pStyle w:val="CIELegalHeading3"/>
      <w:lvlText w:val="%1.%2.%3"/>
      <w:lvlJc w:val="left"/>
      <w:pPr>
        <w:tabs>
          <w:tab w:val="num" w:pos="1588"/>
        </w:tabs>
        <w:ind w:left="1588" w:hanging="681"/>
      </w:pPr>
      <w:rPr>
        <w:rFonts w:ascii="Arial" w:hAnsi="Arial" w:cs="Times New Roman" w:hint="default"/>
        <w:b w:val="0"/>
        <w:i w:val="0"/>
        <w:caps w:val="0"/>
        <w:strike w:val="0"/>
        <w:dstrike w:val="0"/>
        <w:vanish w:val="0"/>
        <w:color w:val="000000"/>
        <w:sz w:val="22"/>
        <w:vertAlign w:val="baseline"/>
      </w:rPr>
    </w:lvl>
    <w:lvl w:ilvl="3">
      <w:start w:val="1"/>
      <w:numFmt w:val="decimal"/>
      <w:lvlText w:val="%1.%2.%3.%4"/>
      <w:lvlJc w:val="left"/>
      <w:pPr>
        <w:tabs>
          <w:tab w:val="num" w:pos="2552"/>
        </w:tabs>
        <w:ind w:left="2552" w:hanging="964"/>
      </w:pPr>
      <w:rPr>
        <w:rFonts w:ascii="Arial" w:hAnsi="Arial" w:cs="Times New Roman" w:hint="default"/>
        <w:b w:val="0"/>
        <w:i w:val="0"/>
        <w:caps w:val="0"/>
        <w:strike w:val="0"/>
        <w:dstrike w:val="0"/>
        <w:vanish w:val="0"/>
        <w:color w:val="000000"/>
        <w:sz w:val="22"/>
        <w:vertAlign w:val="baselin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7E8B7003"/>
    <w:multiLevelType w:val="hybridMultilevel"/>
    <w:tmpl w:val="EA847F82"/>
    <w:styleLink w:val="ImportedStyle22"/>
    <w:lvl w:ilvl="0" w:tplc="1D5E01F0">
      <w:start w:val="1"/>
      <w:numFmt w:val="bullet"/>
      <w:lvlText w:val="-"/>
      <w:lvlJc w:val="left"/>
      <w:pPr>
        <w:ind w:left="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90DF30">
      <w:start w:val="1"/>
      <w:numFmt w:val="bullet"/>
      <w:lvlText w:val="-"/>
      <w:lvlJc w:val="left"/>
      <w:pPr>
        <w:ind w:left="1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325950">
      <w:start w:val="1"/>
      <w:numFmt w:val="bullet"/>
      <w:lvlText w:val="-"/>
      <w:lvlJc w:val="left"/>
      <w:pPr>
        <w:ind w:left="18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CCF9DE">
      <w:start w:val="1"/>
      <w:numFmt w:val="bullet"/>
      <w:lvlText w:val="-"/>
      <w:lvlJc w:val="left"/>
      <w:pPr>
        <w:ind w:left="25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AC82F2">
      <w:start w:val="1"/>
      <w:numFmt w:val="bullet"/>
      <w:lvlText w:val="-"/>
      <w:lvlJc w:val="left"/>
      <w:pPr>
        <w:ind w:left="33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BED326">
      <w:start w:val="1"/>
      <w:numFmt w:val="bullet"/>
      <w:lvlText w:val="-"/>
      <w:lvlJc w:val="left"/>
      <w:pPr>
        <w:ind w:left="40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5E0202">
      <w:start w:val="1"/>
      <w:numFmt w:val="bullet"/>
      <w:lvlText w:val="-"/>
      <w:lvlJc w:val="left"/>
      <w:pPr>
        <w:ind w:left="47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60FF9C">
      <w:start w:val="1"/>
      <w:numFmt w:val="bullet"/>
      <w:lvlText w:val="-"/>
      <w:lvlJc w:val="left"/>
      <w:pPr>
        <w:ind w:left="54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0C9530">
      <w:start w:val="1"/>
      <w:numFmt w:val="bullet"/>
      <w:lvlText w:val="-"/>
      <w:lvlJc w:val="left"/>
      <w:pPr>
        <w:ind w:left="61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1"/>
    <w:lvlOverride w:ilvl="0">
      <w:lvl w:ilvl="0">
        <w:start w:val="65535"/>
        <w:numFmt w:val="bullet"/>
        <w:lvlText w:val="-"/>
        <w:legacy w:legacy="1" w:legacySpace="0" w:legacyIndent="310"/>
        <w:lvlJc w:val="left"/>
        <w:rPr>
          <w:rFonts w:ascii="Arial" w:hAnsi="Arial" w:cs="Arial" w:hint="default"/>
        </w:rPr>
      </w:lvl>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36"/>
  </w:num>
  <w:num w:numId="8">
    <w:abstractNumId w:val="9"/>
  </w:num>
  <w:num w:numId="9">
    <w:abstractNumId w:val="0"/>
  </w:num>
  <w:num w:numId="10">
    <w:abstractNumId w:val="23"/>
  </w:num>
  <w:num w:numId="11">
    <w:abstractNumId w:val="30"/>
  </w:num>
  <w:num w:numId="12">
    <w:abstractNumId w:val="26"/>
  </w:num>
  <w:num w:numId="13">
    <w:abstractNumId w:val="6"/>
  </w:num>
  <w:num w:numId="14">
    <w:abstractNumId w:val="40"/>
    <w:lvlOverride w:ilvl="0">
      <w:lvl w:ilvl="0">
        <w:start w:val="1"/>
        <w:numFmt w:val="decimal"/>
        <w:pStyle w:val="CIELegalHeading1"/>
        <w:lvlText w:val="%1"/>
        <w:lvlJc w:val="left"/>
        <w:pPr>
          <w:tabs>
            <w:tab w:val="num" w:pos="340"/>
          </w:tabs>
        </w:pPr>
        <w:rPr>
          <w:rFonts w:ascii="Arial" w:hAnsi="Arial" w:cs="Times New Roman" w:hint="default"/>
          <w:b/>
          <w:i w:val="0"/>
          <w:caps w:val="0"/>
          <w:strike w:val="0"/>
          <w:dstrike w:val="0"/>
          <w:outline w:val="0"/>
          <w:shadow w:val="0"/>
          <w:emboss w:val="0"/>
          <w:imprint w:val="0"/>
          <w:vanish w:val="0"/>
          <w:sz w:val="32"/>
          <w:szCs w:val="32"/>
          <w:vertAlign w:val="baseline"/>
        </w:rPr>
      </w:lvl>
    </w:lvlOverride>
    <w:lvlOverride w:ilvl="1">
      <w:lvl w:ilvl="1">
        <w:start w:val="1"/>
        <w:numFmt w:val="decimal"/>
        <w:pStyle w:val="CIELegalHeading2"/>
        <w:lvlText w:val="%1.%2"/>
        <w:lvlJc w:val="left"/>
        <w:pPr>
          <w:tabs>
            <w:tab w:val="num" w:pos="567"/>
          </w:tabs>
          <w:ind w:left="567" w:hanging="567"/>
        </w:pPr>
        <w:rPr>
          <w:rFonts w:cs="Times New Roman" w:hint="default"/>
          <w:b/>
          <w:bCs w:val="0"/>
          <w:i w:val="0"/>
          <w:iCs w:val="0"/>
          <w:caps w:val="0"/>
          <w:smallCaps w:val="0"/>
          <w:strike w:val="0"/>
          <w:dstrike w:val="0"/>
          <w:outline w:val="0"/>
          <w:shadow w:val="0"/>
          <w:emboss w:val="0"/>
          <w:imprint w:val="0"/>
          <w:vanish w:val="0"/>
          <w:spacing w:val="0"/>
          <w:kern w:val="0"/>
          <w:position w:val="0"/>
          <w:sz w:val="28"/>
          <w:szCs w:val="28"/>
          <w:u w:val="none"/>
          <w:vertAlign w:val="baseline"/>
        </w:rPr>
      </w:lvl>
    </w:lvlOverride>
    <w:lvlOverride w:ilvl="2">
      <w:lvl w:ilvl="2">
        <w:start w:val="1"/>
        <w:numFmt w:val="decimal"/>
        <w:pStyle w:val="CIELegalHeading3"/>
        <w:lvlText w:val="%1.%2.%3"/>
        <w:lvlJc w:val="left"/>
        <w:pPr>
          <w:tabs>
            <w:tab w:val="num" w:pos="1408"/>
          </w:tabs>
          <w:ind w:left="1408" w:hanging="681"/>
        </w:pPr>
        <w:rPr>
          <w:rFonts w:ascii="Arial" w:hAnsi="Arial" w:cs="Times New Roman" w:hint="default"/>
          <w:b w:val="0"/>
          <w:i w:val="0"/>
          <w:caps w:val="0"/>
          <w:strike w:val="0"/>
          <w:dstrike w:val="0"/>
          <w:outline w:val="0"/>
          <w:shadow w:val="0"/>
          <w:emboss w:val="0"/>
          <w:imprint w:val="0"/>
          <w:vanish w:val="0"/>
          <w:sz w:val="20"/>
          <w:szCs w:val="20"/>
          <w:vertAlign w:val="baseline"/>
        </w:rPr>
      </w:lvl>
    </w:lvlOverride>
    <w:lvlOverride w:ilvl="3">
      <w:lvl w:ilvl="3">
        <w:start w:val="1"/>
        <w:numFmt w:val="decimal"/>
        <w:lvlText w:val="%1.%2.%3.%4"/>
        <w:lvlJc w:val="left"/>
        <w:pPr>
          <w:tabs>
            <w:tab w:val="num" w:pos="2372"/>
          </w:tabs>
          <w:ind w:left="2372" w:hanging="964"/>
        </w:pPr>
        <w:rPr>
          <w:rFonts w:ascii="Arial" w:hAnsi="Arial" w:cs="Times New Roman" w:hint="default"/>
          <w:b w:val="0"/>
          <w:i w:val="0"/>
          <w:caps w:val="0"/>
          <w:strike w:val="0"/>
          <w:dstrike w:val="0"/>
          <w:outline w:val="0"/>
          <w:shadow w:val="0"/>
          <w:emboss w:val="0"/>
          <w:imprint w:val="0"/>
          <w:vanish w:val="0"/>
          <w:sz w:val="22"/>
          <w:vertAlign w:val="baseline"/>
        </w:rPr>
      </w:lvl>
    </w:lvlOverride>
    <w:lvlOverride w:ilvl="4">
      <w:lvl w:ilvl="4">
        <w:start w:val="1"/>
        <w:numFmt w:val="decimal"/>
        <w:lvlText w:val="%1.%2.%3.%4.%5"/>
        <w:lvlJc w:val="left"/>
        <w:pPr>
          <w:tabs>
            <w:tab w:val="num" w:pos="828"/>
          </w:tabs>
          <w:ind w:left="828" w:hanging="1008"/>
        </w:pPr>
        <w:rPr>
          <w:rFonts w:cs="Times New Roman" w:hint="default"/>
        </w:rPr>
      </w:lvl>
    </w:lvlOverride>
    <w:lvlOverride w:ilvl="5">
      <w:lvl w:ilvl="5">
        <w:start w:val="1"/>
        <w:numFmt w:val="decimal"/>
        <w:lvlText w:val="%1.%2.%3.%4.%5.%6"/>
        <w:lvlJc w:val="left"/>
        <w:pPr>
          <w:tabs>
            <w:tab w:val="num" w:pos="972"/>
          </w:tabs>
          <w:ind w:left="972" w:hanging="1152"/>
        </w:pPr>
        <w:rPr>
          <w:rFonts w:cs="Times New Roman" w:hint="default"/>
        </w:rPr>
      </w:lvl>
    </w:lvlOverride>
    <w:lvlOverride w:ilvl="6">
      <w:lvl w:ilvl="6">
        <w:start w:val="1"/>
        <w:numFmt w:val="decimal"/>
        <w:lvlText w:val="%1.%2.%3.%4.%5.%6.%7"/>
        <w:lvlJc w:val="left"/>
        <w:pPr>
          <w:tabs>
            <w:tab w:val="num" w:pos="1116"/>
          </w:tabs>
          <w:ind w:left="1116" w:hanging="1296"/>
        </w:pPr>
        <w:rPr>
          <w:rFonts w:cs="Times New Roman" w:hint="default"/>
        </w:rPr>
      </w:lvl>
    </w:lvlOverride>
    <w:lvlOverride w:ilvl="7">
      <w:lvl w:ilvl="7">
        <w:start w:val="1"/>
        <w:numFmt w:val="decimal"/>
        <w:lvlText w:val="%1.%2.%3.%4.%5.%6.%7.%8"/>
        <w:lvlJc w:val="left"/>
        <w:pPr>
          <w:tabs>
            <w:tab w:val="num" w:pos="1260"/>
          </w:tabs>
          <w:ind w:left="1260" w:hanging="1440"/>
        </w:pPr>
        <w:rPr>
          <w:rFonts w:cs="Times New Roman" w:hint="default"/>
        </w:rPr>
      </w:lvl>
    </w:lvlOverride>
    <w:lvlOverride w:ilvl="8">
      <w:lvl w:ilvl="8">
        <w:start w:val="1"/>
        <w:numFmt w:val="decimal"/>
        <w:lvlText w:val="%1.%2.%3.%4.%5.%6.%7.%8.%9"/>
        <w:lvlJc w:val="left"/>
        <w:pPr>
          <w:tabs>
            <w:tab w:val="num" w:pos="1404"/>
          </w:tabs>
          <w:ind w:left="1404" w:hanging="1584"/>
        </w:pPr>
        <w:rPr>
          <w:rFonts w:cs="Times New Roman" w:hint="default"/>
        </w:rPr>
      </w:lvl>
    </w:lvlOverride>
  </w:num>
  <w:num w:numId="15">
    <w:abstractNumId w:val="20"/>
  </w:num>
  <w:num w:numId="16">
    <w:abstractNumId w:val="11"/>
  </w:num>
  <w:num w:numId="17">
    <w:abstractNumId w:val="8"/>
  </w:num>
  <w:num w:numId="18">
    <w:abstractNumId w:val="41"/>
  </w:num>
  <w:num w:numId="19">
    <w:abstractNumId w:val="17"/>
  </w:num>
  <w:num w:numId="20">
    <w:abstractNumId w:val="3"/>
  </w:num>
  <w:num w:numId="21">
    <w:abstractNumId w:val="38"/>
  </w:num>
  <w:num w:numId="22">
    <w:abstractNumId w:val="39"/>
  </w:num>
  <w:num w:numId="23">
    <w:abstractNumId w:val="35"/>
  </w:num>
  <w:num w:numId="24">
    <w:abstractNumId w:val="4"/>
  </w:num>
  <w:num w:numId="25">
    <w:abstractNumId w:val="13"/>
  </w:num>
  <w:num w:numId="26">
    <w:abstractNumId w:val="24"/>
  </w:num>
  <w:num w:numId="27">
    <w:abstractNumId w:val="10"/>
  </w:num>
  <w:num w:numId="28">
    <w:abstractNumId w:val="33"/>
  </w:num>
  <w:num w:numId="29">
    <w:abstractNumId w:val="29"/>
  </w:num>
  <w:num w:numId="30">
    <w:abstractNumId w:val="18"/>
  </w:num>
  <w:num w:numId="31">
    <w:abstractNumId w:val="27"/>
  </w:num>
  <w:num w:numId="32">
    <w:abstractNumId w:val="16"/>
  </w:num>
  <w:num w:numId="33">
    <w:abstractNumId w:val="12"/>
  </w:num>
  <w:num w:numId="34">
    <w:abstractNumId w:val="37"/>
  </w:num>
  <w:num w:numId="35">
    <w:abstractNumId w:val="32"/>
  </w:num>
  <w:num w:numId="36">
    <w:abstractNumId w:val="22"/>
  </w:num>
  <w:num w:numId="37">
    <w:abstractNumId w:val="34"/>
  </w:num>
  <w:num w:numId="38">
    <w:abstractNumId w:val="14"/>
  </w:num>
  <w:num w:numId="39">
    <w:abstractNumId w:val="28"/>
  </w:num>
  <w:num w:numId="40">
    <w:abstractNumId w:val="15"/>
  </w:num>
  <w:num w:numId="41">
    <w:abstractNumId w:val="31"/>
  </w:num>
  <w:num w:numId="42">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23"/>
    <w:rsid w:val="00034A32"/>
    <w:rsid w:val="000533AA"/>
    <w:rsid w:val="00090A3B"/>
    <w:rsid w:val="000C7CC4"/>
    <w:rsid w:val="000E0EE6"/>
    <w:rsid w:val="00133CD7"/>
    <w:rsid w:val="0014503A"/>
    <w:rsid w:val="00172A55"/>
    <w:rsid w:val="001C43D7"/>
    <w:rsid w:val="001D27F8"/>
    <w:rsid w:val="001F3AD9"/>
    <w:rsid w:val="002227BC"/>
    <w:rsid w:val="00225650"/>
    <w:rsid w:val="00253737"/>
    <w:rsid w:val="00266C0C"/>
    <w:rsid w:val="00281EE8"/>
    <w:rsid w:val="00293773"/>
    <w:rsid w:val="002E3614"/>
    <w:rsid w:val="002F4B6D"/>
    <w:rsid w:val="003805A7"/>
    <w:rsid w:val="00397D6F"/>
    <w:rsid w:val="003F339F"/>
    <w:rsid w:val="003F4C9B"/>
    <w:rsid w:val="00472513"/>
    <w:rsid w:val="00474281"/>
    <w:rsid w:val="0047552A"/>
    <w:rsid w:val="004A046E"/>
    <w:rsid w:val="004A5B1F"/>
    <w:rsid w:val="004B27FB"/>
    <w:rsid w:val="004C12D5"/>
    <w:rsid w:val="004D1D18"/>
    <w:rsid w:val="004D7572"/>
    <w:rsid w:val="00555111"/>
    <w:rsid w:val="005A4C44"/>
    <w:rsid w:val="005B1EBF"/>
    <w:rsid w:val="005E6297"/>
    <w:rsid w:val="00607CCC"/>
    <w:rsid w:val="00651B35"/>
    <w:rsid w:val="00670C34"/>
    <w:rsid w:val="006710B9"/>
    <w:rsid w:val="006757F3"/>
    <w:rsid w:val="006D4E07"/>
    <w:rsid w:val="007044A7"/>
    <w:rsid w:val="00706D05"/>
    <w:rsid w:val="007155E8"/>
    <w:rsid w:val="007B021E"/>
    <w:rsid w:val="007F27F5"/>
    <w:rsid w:val="00837413"/>
    <w:rsid w:val="008A1958"/>
    <w:rsid w:val="008E2CC8"/>
    <w:rsid w:val="008F32CF"/>
    <w:rsid w:val="008F6CB4"/>
    <w:rsid w:val="0095329A"/>
    <w:rsid w:val="00961955"/>
    <w:rsid w:val="00994506"/>
    <w:rsid w:val="00995C0C"/>
    <w:rsid w:val="009B4675"/>
    <w:rsid w:val="00A00A41"/>
    <w:rsid w:val="00A06F99"/>
    <w:rsid w:val="00A56407"/>
    <w:rsid w:val="00A834C5"/>
    <w:rsid w:val="00A91A36"/>
    <w:rsid w:val="00AA274D"/>
    <w:rsid w:val="00AC467C"/>
    <w:rsid w:val="00AD1359"/>
    <w:rsid w:val="00B018CB"/>
    <w:rsid w:val="00B52D87"/>
    <w:rsid w:val="00B91AF2"/>
    <w:rsid w:val="00BB1752"/>
    <w:rsid w:val="00C0170D"/>
    <w:rsid w:val="00C311C5"/>
    <w:rsid w:val="00C55F23"/>
    <w:rsid w:val="00C94EC6"/>
    <w:rsid w:val="00CA160D"/>
    <w:rsid w:val="00CA3E58"/>
    <w:rsid w:val="00CB2294"/>
    <w:rsid w:val="00CE70E9"/>
    <w:rsid w:val="00CF2DFD"/>
    <w:rsid w:val="00D12867"/>
    <w:rsid w:val="00D46A3B"/>
    <w:rsid w:val="00DE6D88"/>
    <w:rsid w:val="00E03D6F"/>
    <w:rsid w:val="00E11241"/>
    <w:rsid w:val="00E33C27"/>
    <w:rsid w:val="00E356F8"/>
    <w:rsid w:val="00E42B9D"/>
    <w:rsid w:val="00E668C9"/>
    <w:rsid w:val="00E74A19"/>
    <w:rsid w:val="00E75D2C"/>
    <w:rsid w:val="00E960D6"/>
    <w:rsid w:val="00EA0767"/>
    <w:rsid w:val="00F0444D"/>
    <w:rsid w:val="00F571E3"/>
    <w:rsid w:val="00F70B60"/>
    <w:rsid w:val="00F97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25BA9-C8CF-4CD7-AEA6-E211065D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55F2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Заголовок 1 Знак1,Знак1 Знак Знак1,Знак1 Знак Знак,Знак1 Знак Знак Знак Знак"/>
    <w:basedOn w:val="a0"/>
    <w:next w:val="a0"/>
    <w:link w:val="10"/>
    <w:qFormat/>
    <w:rsid w:val="00C55F23"/>
    <w:pPr>
      <w:keepNext/>
      <w:tabs>
        <w:tab w:val="num" w:pos="360"/>
      </w:tabs>
      <w:suppressAutoHyphens/>
      <w:autoSpaceDE/>
      <w:autoSpaceDN/>
      <w:adjustRightInd/>
      <w:spacing w:before="240" w:after="60"/>
      <w:ind w:left="360" w:hanging="360"/>
      <w:outlineLvl w:val="0"/>
    </w:pPr>
    <w:rPr>
      <w:rFonts w:ascii="Arial" w:eastAsia="Lucida Sans Unicode" w:hAnsi="Arial" w:cs="Arial"/>
      <w:b/>
      <w:bCs/>
      <w:kern w:val="2"/>
      <w:sz w:val="32"/>
      <w:szCs w:val="32"/>
      <w:lang w:eastAsia="hi-IN" w:bidi="hi-IN"/>
    </w:rPr>
  </w:style>
  <w:style w:type="paragraph" w:styleId="20">
    <w:name w:val="heading 2"/>
    <w:basedOn w:val="a0"/>
    <w:link w:val="21"/>
    <w:qFormat/>
    <w:rsid w:val="00C55F23"/>
    <w:pPr>
      <w:autoSpaceDE/>
      <w:autoSpaceDN/>
      <w:adjustRightInd/>
      <w:spacing w:before="7" w:line="318" w:lineRule="exact"/>
      <w:ind w:left="679" w:right="68"/>
      <w:outlineLvl w:val="1"/>
    </w:pPr>
    <w:rPr>
      <w:b/>
      <w:bCs/>
      <w:i/>
      <w:sz w:val="28"/>
      <w:szCs w:val="28"/>
      <w:lang w:val="en-US" w:eastAsia="en-US"/>
    </w:rPr>
  </w:style>
  <w:style w:type="paragraph" w:styleId="3">
    <w:name w:val="heading 3"/>
    <w:basedOn w:val="a0"/>
    <w:next w:val="a0"/>
    <w:link w:val="30"/>
    <w:uiPriority w:val="9"/>
    <w:unhideWhenUsed/>
    <w:qFormat/>
    <w:rsid w:val="00C55F23"/>
    <w:pPr>
      <w:keepNext/>
      <w:keepLines/>
      <w:autoSpaceDE/>
      <w:autoSpaceDN/>
      <w:adjustRightInd/>
      <w:spacing w:before="200"/>
      <w:outlineLvl w:val="2"/>
    </w:pPr>
    <w:rPr>
      <w:rFonts w:ascii="Cambria" w:hAnsi="Cambria"/>
      <w:b/>
      <w:bCs/>
      <w:color w:val="4F81BD"/>
      <w:lang w:val="en-US" w:eastAsia="en-US"/>
    </w:rPr>
  </w:style>
  <w:style w:type="paragraph" w:styleId="4">
    <w:name w:val="heading 4"/>
    <w:basedOn w:val="a0"/>
    <w:next w:val="a0"/>
    <w:link w:val="40"/>
    <w:qFormat/>
    <w:rsid w:val="00C55F23"/>
    <w:pPr>
      <w:keepNext/>
      <w:keepLines/>
      <w:widowControl/>
      <w:autoSpaceDE/>
      <w:autoSpaceDN/>
      <w:adjustRightInd/>
      <w:spacing w:before="200" w:line="276" w:lineRule="auto"/>
      <w:outlineLvl w:val="3"/>
    </w:pPr>
    <w:rPr>
      <w:rFonts w:ascii="Cambria" w:hAnsi="Cambria"/>
      <w:b/>
      <w:bCs/>
      <w:i/>
      <w:iCs/>
      <w:color w:val="4F81BD"/>
      <w:lang w:val="x-none" w:eastAsia="x-none"/>
    </w:rPr>
  </w:style>
  <w:style w:type="paragraph" w:styleId="5">
    <w:name w:val="heading 5"/>
    <w:basedOn w:val="a0"/>
    <w:next w:val="a0"/>
    <w:link w:val="50"/>
    <w:uiPriority w:val="9"/>
    <w:qFormat/>
    <w:rsid w:val="00C55F23"/>
    <w:pPr>
      <w:widowControl/>
      <w:suppressAutoHyphens/>
      <w:autoSpaceDE/>
      <w:autoSpaceDN/>
      <w:adjustRightInd/>
      <w:spacing w:before="240" w:after="60"/>
      <w:jc w:val="both"/>
      <w:outlineLvl w:val="4"/>
    </w:pPr>
    <w:rPr>
      <w:rFonts w:ascii="Calibri" w:hAnsi="Calibri"/>
      <w:b/>
      <w:bCs/>
      <w:i/>
      <w:iCs/>
      <w:sz w:val="26"/>
      <w:szCs w:val="26"/>
      <w:lang w:val="x-none" w:eastAsia="ar-SA"/>
    </w:rPr>
  </w:style>
  <w:style w:type="paragraph" w:styleId="6">
    <w:name w:val="heading 6"/>
    <w:basedOn w:val="a0"/>
    <w:next w:val="a0"/>
    <w:link w:val="60"/>
    <w:uiPriority w:val="9"/>
    <w:unhideWhenUsed/>
    <w:qFormat/>
    <w:rsid w:val="00C55F23"/>
    <w:pPr>
      <w:keepNext/>
      <w:keepLines/>
      <w:widowControl/>
      <w:autoSpaceDE/>
      <w:autoSpaceDN/>
      <w:adjustRightInd/>
      <w:spacing w:before="200"/>
      <w:outlineLvl w:val="5"/>
    </w:pPr>
    <w:rPr>
      <w:rFonts w:ascii="Cambria" w:hAnsi="Cambria"/>
      <w:i/>
      <w:iCs/>
      <w:color w:val="243F60"/>
      <w:lang w:val="x-none" w:eastAsia="x-none"/>
    </w:rPr>
  </w:style>
  <w:style w:type="paragraph" w:styleId="7">
    <w:name w:val="heading 7"/>
    <w:basedOn w:val="a0"/>
    <w:next w:val="a0"/>
    <w:link w:val="70"/>
    <w:uiPriority w:val="9"/>
    <w:unhideWhenUsed/>
    <w:qFormat/>
    <w:rsid w:val="00C55F23"/>
    <w:pPr>
      <w:keepNext/>
      <w:keepLines/>
      <w:widowControl/>
      <w:autoSpaceDE/>
      <w:autoSpaceDN/>
      <w:adjustRightInd/>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0"/>
    <w:next w:val="a0"/>
    <w:link w:val="80"/>
    <w:uiPriority w:val="9"/>
    <w:qFormat/>
    <w:rsid w:val="00C55F23"/>
    <w:pPr>
      <w:keepNext/>
      <w:widowControl/>
      <w:autoSpaceDE/>
      <w:autoSpaceDN/>
      <w:adjustRightInd/>
      <w:jc w:val="center"/>
      <w:outlineLvl w:val="7"/>
    </w:pPr>
    <w:rPr>
      <w:b/>
      <w:sz w:val="28"/>
      <w:lang w:val="x-none" w:eastAsia="x-none"/>
    </w:rPr>
  </w:style>
  <w:style w:type="paragraph" w:styleId="9">
    <w:name w:val="heading 9"/>
    <w:basedOn w:val="a0"/>
    <w:next w:val="a0"/>
    <w:link w:val="90"/>
    <w:uiPriority w:val="9"/>
    <w:unhideWhenUsed/>
    <w:qFormat/>
    <w:rsid w:val="00C55F23"/>
    <w:pPr>
      <w:keepNext/>
      <w:keepLines/>
      <w:widowControl/>
      <w:autoSpaceDE/>
      <w:autoSpaceDN/>
      <w:adjustRightInd/>
      <w:spacing w:before="200"/>
      <w:outlineLvl w:val="8"/>
    </w:pPr>
    <w:rPr>
      <w:rFonts w:ascii="Cambria" w:hAnsi="Cambria"/>
      <w:i/>
      <w:iCs/>
      <w:color w:val="40404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1 Знак,Знак1 Знак Знак1 Знак,Знак1 Знак Знак Знак,Знак1 Знак Знак Знак Знак Знак"/>
    <w:basedOn w:val="a1"/>
    <w:link w:val="1"/>
    <w:rsid w:val="00C55F23"/>
    <w:rPr>
      <w:rFonts w:ascii="Arial" w:eastAsia="Lucida Sans Unicode" w:hAnsi="Arial" w:cs="Arial"/>
      <w:b/>
      <w:bCs/>
      <w:kern w:val="2"/>
      <w:sz w:val="32"/>
      <w:szCs w:val="32"/>
      <w:lang w:eastAsia="hi-IN" w:bidi="hi-IN"/>
    </w:rPr>
  </w:style>
  <w:style w:type="character" w:customStyle="1" w:styleId="21">
    <w:name w:val="Заголовок 2 Знак"/>
    <w:basedOn w:val="a1"/>
    <w:link w:val="20"/>
    <w:rsid w:val="00C55F23"/>
    <w:rPr>
      <w:rFonts w:ascii="Times New Roman" w:eastAsia="Times New Roman" w:hAnsi="Times New Roman" w:cs="Times New Roman"/>
      <w:b/>
      <w:bCs/>
      <w:i/>
      <w:sz w:val="28"/>
      <w:szCs w:val="28"/>
      <w:lang w:val="en-US"/>
    </w:rPr>
  </w:style>
  <w:style w:type="character" w:customStyle="1" w:styleId="30">
    <w:name w:val="Заголовок 3 Знак"/>
    <w:basedOn w:val="a1"/>
    <w:link w:val="3"/>
    <w:uiPriority w:val="9"/>
    <w:rsid w:val="00C55F23"/>
    <w:rPr>
      <w:rFonts w:ascii="Cambria" w:eastAsia="Times New Roman" w:hAnsi="Cambria" w:cs="Times New Roman"/>
      <w:b/>
      <w:bCs/>
      <w:color w:val="4F81BD"/>
      <w:sz w:val="20"/>
      <w:szCs w:val="20"/>
      <w:lang w:val="en-US"/>
    </w:rPr>
  </w:style>
  <w:style w:type="character" w:customStyle="1" w:styleId="40">
    <w:name w:val="Заголовок 4 Знак"/>
    <w:basedOn w:val="a1"/>
    <w:link w:val="4"/>
    <w:rsid w:val="00C55F23"/>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1"/>
    <w:link w:val="5"/>
    <w:uiPriority w:val="9"/>
    <w:rsid w:val="00C55F23"/>
    <w:rPr>
      <w:rFonts w:ascii="Calibri" w:eastAsia="Times New Roman" w:hAnsi="Calibri" w:cs="Times New Roman"/>
      <w:b/>
      <w:bCs/>
      <w:i/>
      <w:iCs/>
      <w:sz w:val="26"/>
      <w:szCs w:val="26"/>
      <w:lang w:val="x-none" w:eastAsia="ar-SA"/>
    </w:rPr>
  </w:style>
  <w:style w:type="character" w:customStyle="1" w:styleId="60">
    <w:name w:val="Заголовок 6 Знак"/>
    <w:basedOn w:val="a1"/>
    <w:link w:val="6"/>
    <w:uiPriority w:val="9"/>
    <w:rsid w:val="00C55F23"/>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1"/>
    <w:link w:val="7"/>
    <w:uiPriority w:val="9"/>
    <w:rsid w:val="00C55F23"/>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rsid w:val="00C55F23"/>
    <w:rPr>
      <w:rFonts w:ascii="Times New Roman" w:eastAsia="Times New Roman" w:hAnsi="Times New Roman" w:cs="Times New Roman"/>
      <w:b/>
      <w:sz w:val="28"/>
      <w:szCs w:val="20"/>
      <w:lang w:val="x-none" w:eastAsia="x-none"/>
    </w:rPr>
  </w:style>
  <w:style w:type="character" w:customStyle="1" w:styleId="90">
    <w:name w:val="Заголовок 9 Знак"/>
    <w:basedOn w:val="a1"/>
    <w:link w:val="9"/>
    <w:uiPriority w:val="9"/>
    <w:rsid w:val="00C55F23"/>
    <w:rPr>
      <w:rFonts w:ascii="Cambria" w:eastAsia="Times New Roman" w:hAnsi="Cambria" w:cs="Times New Roman"/>
      <w:i/>
      <w:iCs/>
      <w:color w:val="404040"/>
      <w:sz w:val="20"/>
      <w:szCs w:val="20"/>
      <w:lang w:val="x-none" w:eastAsia="x-none"/>
    </w:rPr>
  </w:style>
  <w:style w:type="character" w:styleId="a4">
    <w:name w:val="Emphasis"/>
    <w:basedOn w:val="a1"/>
    <w:uiPriority w:val="20"/>
    <w:qFormat/>
    <w:rsid w:val="00C55F23"/>
    <w:rPr>
      <w:i/>
      <w:iCs/>
    </w:rPr>
  </w:style>
  <w:style w:type="table" w:styleId="a5">
    <w:name w:val="Table Grid"/>
    <w:basedOn w:val="a2"/>
    <w:uiPriority w:val="59"/>
    <w:rsid w:val="00C55F2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Знак Знак,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0"/>
    <w:link w:val="22"/>
    <w:uiPriority w:val="99"/>
    <w:qFormat/>
    <w:rsid w:val="00C55F23"/>
    <w:pPr>
      <w:widowControl/>
      <w:autoSpaceDE/>
      <w:autoSpaceDN/>
      <w:adjustRightInd/>
      <w:spacing w:before="100" w:beforeAutospacing="1" w:after="100" w:afterAutospacing="1"/>
    </w:pPr>
    <w:rPr>
      <w:sz w:val="24"/>
      <w:szCs w:val="24"/>
    </w:rPr>
  </w:style>
  <w:style w:type="character" w:styleId="a7">
    <w:name w:val="Hyperlink"/>
    <w:uiPriority w:val="99"/>
    <w:rsid w:val="00C55F23"/>
    <w:rPr>
      <w:color w:val="0000FF"/>
      <w:u w:val="single"/>
    </w:rPr>
  </w:style>
  <w:style w:type="character" w:customStyle="1" w:styleId="s000">
    <w:name w:val="s000"/>
    <w:basedOn w:val="a1"/>
    <w:uiPriority w:val="99"/>
    <w:rsid w:val="00C55F23"/>
    <w:rPr>
      <w:rFonts w:cs="Times New Roman"/>
    </w:rPr>
  </w:style>
  <w:style w:type="paragraph" w:styleId="a8">
    <w:name w:val="header"/>
    <w:basedOn w:val="a0"/>
    <w:link w:val="a9"/>
    <w:uiPriority w:val="99"/>
    <w:unhideWhenUsed/>
    <w:rsid w:val="00C55F23"/>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9">
    <w:name w:val="Верхний колонтитул Знак"/>
    <w:basedOn w:val="a1"/>
    <w:link w:val="a8"/>
    <w:uiPriority w:val="99"/>
    <w:rsid w:val="00C55F23"/>
  </w:style>
  <w:style w:type="paragraph" w:styleId="aa">
    <w:name w:val="footer"/>
    <w:basedOn w:val="a0"/>
    <w:link w:val="ab"/>
    <w:uiPriority w:val="99"/>
    <w:unhideWhenUsed/>
    <w:rsid w:val="00C55F23"/>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b">
    <w:name w:val="Нижний колонтитул Знак"/>
    <w:basedOn w:val="a1"/>
    <w:link w:val="aa"/>
    <w:uiPriority w:val="99"/>
    <w:rsid w:val="00C55F23"/>
  </w:style>
  <w:style w:type="paragraph" w:styleId="ac">
    <w:name w:val="List Paragraph"/>
    <w:aliases w:val="2 список маркированный,без абзаца,маркированный,Heading1"/>
    <w:basedOn w:val="a0"/>
    <w:link w:val="ad"/>
    <w:qFormat/>
    <w:rsid w:val="00C55F23"/>
    <w:pPr>
      <w:widowControl/>
      <w:suppressAutoHyphens/>
      <w:autoSpaceDE/>
      <w:autoSpaceDN/>
      <w:adjustRightInd/>
      <w:spacing w:after="200" w:line="276" w:lineRule="auto"/>
      <w:ind w:left="720"/>
      <w:jc w:val="both"/>
    </w:pPr>
    <w:rPr>
      <w:sz w:val="28"/>
      <w:szCs w:val="22"/>
      <w:lang w:val="kk-KZ" w:eastAsia="ar-SA"/>
    </w:rPr>
  </w:style>
  <w:style w:type="character" w:customStyle="1" w:styleId="ad">
    <w:name w:val="Абзац списка Знак"/>
    <w:aliases w:val="2 список маркированный Знак,без абзаца Знак,маркированный Знак,Heading1 Знак"/>
    <w:link w:val="ac"/>
    <w:uiPriority w:val="34"/>
    <w:rsid w:val="00C55F23"/>
    <w:rPr>
      <w:rFonts w:ascii="Times New Roman" w:eastAsia="Times New Roman" w:hAnsi="Times New Roman" w:cs="Times New Roman"/>
      <w:sz w:val="28"/>
      <w:lang w:val="kk-KZ" w:eastAsia="ar-SA"/>
    </w:rPr>
  </w:style>
  <w:style w:type="paragraph" w:styleId="ae">
    <w:name w:val="Body Text"/>
    <w:aliases w:val="Знак15 Знак,Основной текст Знак Знак,Знак16 Знак Знак,Знак15 Знак Знак,Знак16 Знак1"/>
    <w:basedOn w:val="a0"/>
    <w:link w:val="af"/>
    <w:unhideWhenUsed/>
    <w:qFormat/>
    <w:rsid w:val="00C55F23"/>
    <w:pPr>
      <w:widowControl/>
      <w:autoSpaceDE/>
      <w:autoSpaceDN/>
      <w:adjustRightInd/>
      <w:spacing w:after="120" w:line="276" w:lineRule="auto"/>
    </w:pPr>
    <w:rPr>
      <w:rFonts w:asciiTheme="minorHAnsi" w:eastAsiaTheme="minorHAnsi" w:hAnsiTheme="minorHAnsi" w:cstheme="minorBidi"/>
      <w:sz w:val="22"/>
      <w:szCs w:val="22"/>
      <w:lang w:eastAsia="en-US"/>
    </w:rPr>
  </w:style>
  <w:style w:type="character" w:customStyle="1" w:styleId="af">
    <w:name w:val="Основной текст Знак"/>
    <w:aliases w:val="Знак15 Знак Знак1,Основной текст Знак Знак Знак,Знак16 Знак Знак Знак,Знак15 Знак Знак Знак,Знак16 Знак1 Знак"/>
    <w:basedOn w:val="a1"/>
    <w:link w:val="ae"/>
    <w:rsid w:val="00C55F23"/>
  </w:style>
  <w:style w:type="paragraph" w:styleId="af0">
    <w:name w:val="Balloon Text"/>
    <w:basedOn w:val="a0"/>
    <w:link w:val="af1"/>
    <w:uiPriority w:val="99"/>
    <w:unhideWhenUsed/>
    <w:rsid w:val="00C55F23"/>
    <w:pPr>
      <w:widowControl/>
      <w:autoSpaceDE/>
      <w:autoSpaceDN/>
      <w:adjustRightInd/>
    </w:pPr>
    <w:rPr>
      <w:rFonts w:ascii="Segoe UI" w:eastAsiaTheme="minorHAnsi" w:hAnsi="Segoe UI" w:cs="Segoe UI"/>
      <w:sz w:val="18"/>
      <w:szCs w:val="18"/>
      <w:lang w:eastAsia="en-US"/>
    </w:rPr>
  </w:style>
  <w:style w:type="character" w:customStyle="1" w:styleId="af1">
    <w:name w:val="Текст выноски Знак"/>
    <w:basedOn w:val="a1"/>
    <w:link w:val="af0"/>
    <w:uiPriority w:val="99"/>
    <w:rsid w:val="00C55F23"/>
    <w:rPr>
      <w:rFonts w:ascii="Segoe UI" w:hAnsi="Segoe UI" w:cs="Segoe UI"/>
      <w:sz w:val="18"/>
      <w:szCs w:val="18"/>
    </w:rPr>
  </w:style>
  <w:style w:type="paragraph" w:styleId="af2">
    <w:name w:val="Title"/>
    <w:aliases w:val="Знак7 Знак,Название Знак Знак,Знак7,Знак7 Знак1,Знак7 Знак Знак Знак,Название Знак1 Знак1,Название Знак Знак1 Знак,Название Знак Знак Знак Знак,Знак2,Знак Знак1,Название1, Знак7 Знак, Знак Знак1 Знак, Знак7"/>
    <w:basedOn w:val="a0"/>
    <w:link w:val="af3"/>
    <w:uiPriority w:val="10"/>
    <w:qFormat/>
    <w:rsid w:val="00C55F23"/>
    <w:pPr>
      <w:widowControl/>
      <w:autoSpaceDE/>
      <w:autoSpaceDN/>
      <w:adjustRightInd/>
      <w:jc w:val="center"/>
    </w:pPr>
    <w:rPr>
      <w:b/>
      <w:sz w:val="24"/>
    </w:rPr>
  </w:style>
  <w:style w:type="character" w:customStyle="1" w:styleId="af3">
    <w:name w:val="Название Знак"/>
    <w:aliases w:val="Знак7 Знак Знак,Название Знак Знак Знак,Знак7 Знак2,Знак7 Знак1 Знак,Знак7 Знак Знак Знак Знак,Название Знак1 Знак1 Знак,Название Знак Знак1 Знак Знак,Название Знак Знак Знак Знак Знак,Знак2 Знак1,Знак Знак1 Знак1,Название1 Знак"/>
    <w:basedOn w:val="a1"/>
    <w:link w:val="af2"/>
    <w:uiPriority w:val="10"/>
    <w:rsid w:val="00C55F23"/>
    <w:rPr>
      <w:rFonts w:ascii="Times New Roman" w:eastAsia="Times New Roman" w:hAnsi="Times New Roman" w:cs="Times New Roman"/>
      <w:b/>
      <w:sz w:val="24"/>
      <w:szCs w:val="20"/>
      <w:lang w:eastAsia="ru-RU"/>
    </w:rPr>
  </w:style>
  <w:style w:type="character" w:styleId="af4">
    <w:name w:val="Strong"/>
    <w:basedOn w:val="a1"/>
    <w:uiPriority w:val="22"/>
    <w:qFormat/>
    <w:rsid w:val="00C55F23"/>
    <w:rPr>
      <w:b/>
      <w:bCs/>
    </w:rPr>
  </w:style>
  <w:style w:type="paragraph" w:customStyle="1" w:styleId="Tdtable-td">
    <w:name w:val="Td_table-td"/>
    <w:basedOn w:val="a0"/>
    <w:rsid w:val="00C55F23"/>
    <w:pPr>
      <w:widowControl/>
      <w:autoSpaceDE/>
      <w:autoSpaceDN/>
      <w:adjustRightInd/>
      <w:spacing w:line="292" w:lineRule="atLeast"/>
    </w:pPr>
    <w:rPr>
      <w:rFonts w:ascii="Arial" w:eastAsia="Arial" w:hAnsi="Arial" w:cs="Arial"/>
      <w:sz w:val="18"/>
      <w:szCs w:val="18"/>
    </w:rPr>
  </w:style>
  <w:style w:type="character" w:customStyle="1" w:styleId="s1">
    <w:name w:val="s1"/>
    <w:qFormat/>
    <w:rsid w:val="00C55F23"/>
    <w:rPr>
      <w:rFonts w:ascii="Times New Roman" w:hAnsi="Times New Roman" w:cs="Times New Roman" w:hint="default"/>
      <w:b/>
      <w:bCs/>
      <w:i w:val="0"/>
      <w:iCs w:val="0"/>
      <w:strike w:val="0"/>
      <w:dstrike w:val="0"/>
      <w:color w:val="000000"/>
      <w:sz w:val="36"/>
      <w:szCs w:val="36"/>
      <w:u w:val="none"/>
      <w:effect w:val="none"/>
    </w:rPr>
  </w:style>
  <w:style w:type="character" w:customStyle="1" w:styleId="22">
    <w:name w:val="Обычный (веб) Знак2"/>
    <w:aliases w:val="Знак Знак Знак,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Знак Знак1 Знак Знак Знак"/>
    <w:link w:val="a6"/>
    <w:uiPriority w:val="99"/>
    <w:locked/>
    <w:rsid w:val="00C55F23"/>
    <w:rPr>
      <w:rFonts w:ascii="Times New Roman" w:eastAsia="Times New Roman" w:hAnsi="Times New Roman" w:cs="Times New Roman"/>
      <w:sz w:val="24"/>
      <w:szCs w:val="24"/>
      <w:lang w:eastAsia="ru-RU"/>
    </w:rPr>
  </w:style>
  <w:style w:type="paragraph" w:customStyle="1" w:styleId="P67">
    <w:name w:val="P67"/>
    <w:basedOn w:val="a0"/>
    <w:uiPriority w:val="99"/>
    <w:qFormat/>
    <w:rsid w:val="00C55F23"/>
    <w:pPr>
      <w:autoSpaceDE/>
      <w:autoSpaceDN/>
      <w:ind w:left="-540" w:firstLine="360"/>
      <w:jc w:val="right"/>
    </w:pPr>
    <w:rPr>
      <w:rFonts w:eastAsia="Batang"/>
      <w:b/>
      <w:i/>
      <w:sz w:val="24"/>
    </w:rPr>
  </w:style>
  <w:style w:type="character" w:styleId="af5">
    <w:name w:val="FollowedHyperlink"/>
    <w:basedOn w:val="a1"/>
    <w:uiPriority w:val="99"/>
    <w:unhideWhenUsed/>
    <w:rsid w:val="00C55F23"/>
    <w:rPr>
      <w:color w:val="954F72" w:themeColor="followedHyperlink"/>
      <w:u w:val="single"/>
    </w:rPr>
  </w:style>
  <w:style w:type="character" w:customStyle="1" w:styleId="71">
    <w:name w:val="Заголовок 7 Знак1"/>
    <w:basedOn w:val="a1"/>
    <w:uiPriority w:val="9"/>
    <w:semiHidden/>
    <w:rsid w:val="00C55F23"/>
    <w:rPr>
      <w:rFonts w:asciiTheme="majorHAnsi" w:eastAsiaTheme="majorEastAsia" w:hAnsiTheme="majorHAnsi" w:cstheme="majorBidi"/>
      <w:i/>
      <w:iCs/>
      <w:color w:val="1F4D78" w:themeColor="accent1" w:themeShade="7F"/>
      <w:sz w:val="22"/>
      <w:szCs w:val="22"/>
    </w:rPr>
  </w:style>
  <w:style w:type="character" w:customStyle="1" w:styleId="11">
    <w:name w:val="Верхний колонтитул Знак1"/>
    <w:basedOn w:val="a1"/>
    <w:uiPriority w:val="99"/>
    <w:semiHidden/>
    <w:rsid w:val="00C55F23"/>
  </w:style>
  <w:style w:type="character" w:customStyle="1" w:styleId="12">
    <w:name w:val="Нижний колонтитул Знак1"/>
    <w:basedOn w:val="a1"/>
    <w:uiPriority w:val="99"/>
    <w:semiHidden/>
    <w:rsid w:val="00C55F23"/>
  </w:style>
  <w:style w:type="character" w:customStyle="1" w:styleId="13">
    <w:name w:val="Основной текст Знак1"/>
    <w:basedOn w:val="a1"/>
    <w:uiPriority w:val="99"/>
    <w:semiHidden/>
    <w:rsid w:val="00C55F23"/>
  </w:style>
  <w:style w:type="character" w:customStyle="1" w:styleId="14">
    <w:name w:val="Текст выноски Знак1"/>
    <w:basedOn w:val="a1"/>
    <w:uiPriority w:val="99"/>
    <w:semiHidden/>
    <w:rsid w:val="00C55F23"/>
    <w:rPr>
      <w:rFonts w:ascii="Segoe UI" w:hAnsi="Segoe UI" w:cs="Segoe UI"/>
      <w:sz w:val="18"/>
      <w:szCs w:val="18"/>
    </w:rPr>
  </w:style>
  <w:style w:type="character" w:customStyle="1" w:styleId="15">
    <w:name w:val="Название Знак1"/>
    <w:aliases w:val="Знак7 Знак Знак1,Название Знак Знак Знак1,Знак7 Знак3,Знак7 Знак1 Знак1,Знак7 Знак Знак Знак Знак1,Название Знак1 Знак1 Знак1,Название Знак Знак1 Знак Знак1,Название Знак Знак Знак Знак Знак1,Знак Знак1 Знак Знак Знак Знак1,Знак2 Знак"/>
    <w:basedOn w:val="a1"/>
    <w:uiPriority w:val="10"/>
    <w:rsid w:val="00C55F23"/>
    <w:rPr>
      <w:rFonts w:asciiTheme="majorHAnsi" w:eastAsiaTheme="majorEastAsia" w:hAnsiTheme="majorHAnsi" w:cstheme="majorBidi"/>
      <w:spacing w:val="-10"/>
      <w:kern w:val="28"/>
      <w:sz w:val="56"/>
      <w:szCs w:val="56"/>
    </w:rPr>
  </w:style>
  <w:style w:type="paragraph" w:customStyle="1" w:styleId="16">
    <w:name w:val="Стиль1"/>
    <w:basedOn w:val="a0"/>
    <w:link w:val="17"/>
    <w:qFormat/>
    <w:rsid w:val="00C55F23"/>
    <w:pPr>
      <w:widowControl/>
      <w:autoSpaceDE/>
      <w:autoSpaceDN/>
      <w:adjustRightInd/>
      <w:spacing w:after="160" w:line="276" w:lineRule="auto"/>
      <w:ind w:firstLine="720"/>
      <w:jc w:val="both"/>
    </w:pPr>
    <w:rPr>
      <w:rFonts w:ascii="Calibri" w:eastAsia="Calibri" w:hAnsi="Calibri"/>
      <w:iCs/>
      <w:color w:val="000000"/>
      <w:lang w:val="x-none" w:eastAsia="en-US"/>
    </w:rPr>
  </w:style>
  <w:style w:type="character" w:customStyle="1" w:styleId="17">
    <w:name w:val="Стиль1 Знак"/>
    <w:link w:val="16"/>
    <w:rsid w:val="00C55F23"/>
    <w:rPr>
      <w:rFonts w:ascii="Calibri" w:eastAsia="Calibri" w:hAnsi="Calibri" w:cs="Times New Roman"/>
      <w:iCs/>
      <w:color w:val="000000"/>
      <w:sz w:val="20"/>
      <w:szCs w:val="20"/>
      <w:lang w:val="x-none"/>
    </w:rPr>
  </w:style>
  <w:style w:type="paragraph" w:customStyle="1" w:styleId="Default">
    <w:name w:val="Default"/>
    <w:link w:val="DefaultChar"/>
    <w:qFormat/>
    <w:rsid w:val="00C55F23"/>
    <w:pPr>
      <w:autoSpaceDE w:val="0"/>
      <w:autoSpaceDN w:val="0"/>
      <w:adjustRightInd w:val="0"/>
      <w:spacing w:after="0" w:line="240" w:lineRule="auto"/>
    </w:pPr>
    <w:rPr>
      <w:rFonts w:ascii="Arial" w:eastAsia="Times New Roman" w:hAnsi="Arial" w:cs="Times New Roman"/>
      <w:color w:val="000000"/>
      <w:sz w:val="24"/>
      <w:szCs w:val="24"/>
      <w:lang w:val="en-GB" w:eastAsia="en-GB"/>
    </w:rPr>
  </w:style>
  <w:style w:type="character" w:customStyle="1" w:styleId="apple-converted-space">
    <w:name w:val="apple-converted-space"/>
    <w:basedOn w:val="a1"/>
    <w:rsid w:val="00C55F23"/>
  </w:style>
  <w:style w:type="character" w:customStyle="1" w:styleId="c0">
    <w:name w:val="c0"/>
    <w:basedOn w:val="a1"/>
    <w:uiPriority w:val="99"/>
    <w:rsid w:val="00C55F23"/>
  </w:style>
  <w:style w:type="paragraph" w:customStyle="1" w:styleId="TableParagraph">
    <w:name w:val="Table Paragraph"/>
    <w:basedOn w:val="a0"/>
    <w:uiPriority w:val="99"/>
    <w:qFormat/>
    <w:rsid w:val="00C55F23"/>
    <w:pPr>
      <w:autoSpaceDE/>
      <w:autoSpaceDN/>
      <w:adjustRightInd/>
      <w:ind w:left="103"/>
    </w:pPr>
    <w:rPr>
      <w:sz w:val="22"/>
      <w:szCs w:val="22"/>
      <w:lang w:val="en-US" w:eastAsia="en-US"/>
    </w:rPr>
  </w:style>
  <w:style w:type="character" w:customStyle="1" w:styleId="23">
    <w:name w:val="Основной текст (2)_"/>
    <w:link w:val="24"/>
    <w:rsid w:val="00C55F23"/>
    <w:rPr>
      <w:rFonts w:ascii="Times New Roman" w:eastAsia="Times New Roman" w:hAnsi="Times New Roman" w:cs="Times New Roman"/>
      <w:sz w:val="20"/>
      <w:szCs w:val="20"/>
      <w:shd w:val="clear" w:color="auto" w:fill="FFFFFF"/>
    </w:rPr>
  </w:style>
  <w:style w:type="paragraph" w:customStyle="1" w:styleId="24">
    <w:name w:val="Основной текст (2)"/>
    <w:basedOn w:val="a0"/>
    <w:link w:val="23"/>
    <w:qFormat/>
    <w:rsid w:val="00C55F23"/>
    <w:pPr>
      <w:shd w:val="clear" w:color="auto" w:fill="FFFFFF"/>
      <w:autoSpaceDE/>
      <w:autoSpaceDN/>
      <w:adjustRightInd/>
    </w:pPr>
    <w:rPr>
      <w:lang w:eastAsia="en-US"/>
    </w:rPr>
  </w:style>
  <w:style w:type="character" w:customStyle="1" w:styleId="285pt">
    <w:name w:val="Основной текст (2) + 8;5 pt;Полужирный"/>
    <w:rsid w:val="00C55F23"/>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85pt0">
    <w:name w:val="Основной текст (2) + 8;5 pt"/>
    <w:rsid w:val="00C55F23"/>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85pt0pt">
    <w:name w:val="Основной текст + 8;5 pt;Полужирный;Интервал 0 pt"/>
    <w:rsid w:val="00C55F23"/>
    <w:rPr>
      <w:rFonts w:ascii="Times New Roman" w:eastAsia="Times New Roman" w:hAnsi="Times New Roman" w:cs="Times New Roman"/>
      <w:b/>
      <w:bCs/>
      <w:color w:val="000000"/>
      <w:spacing w:val="2"/>
      <w:w w:val="100"/>
      <w:position w:val="0"/>
      <w:sz w:val="17"/>
      <w:szCs w:val="17"/>
      <w:shd w:val="clear" w:color="auto" w:fill="FFFFFF"/>
      <w:lang w:val="ru-RU"/>
    </w:rPr>
  </w:style>
  <w:style w:type="character" w:customStyle="1" w:styleId="8pt0pt">
    <w:name w:val="Основной текст + 8 pt;Интервал 0 pt"/>
    <w:rsid w:val="00C55F23"/>
    <w:rPr>
      <w:rFonts w:ascii="Times New Roman" w:eastAsia="Times New Roman" w:hAnsi="Times New Roman" w:cs="Times New Roman"/>
      <w:color w:val="000000"/>
      <w:spacing w:val="9"/>
      <w:w w:val="100"/>
      <w:position w:val="0"/>
      <w:sz w:val="16"/>
      <w:szCs w:val="16"/>
      <w:shd w:val="clear" w:color="auto" w:fill="FFFFFF"/>
      <w:lang w:val="ru-RU"/>
    </w:rPr>
  </w:style>
  <w:style w:type="paragraph" w:customStyle="1" w:styleId="bodytext">
    <w:name w:val="bodytext"/>
    <w:basedOn w:val="a0"/>
    <w:uiPriority w:val="99"/>
    <w:qFormat/>
    <w:rsid w:val="00C55F23"/>
    <w:pPr>
      <w:widowControl/>
      <w:autoSpaceDE/>
      <w:autoSpaceDN/>
      <w:adjustRightInd/>
      <w:spacing w:before="100" w:beforeAutospacing="1" w:after="100" w:afterAutospacing="1"/>
    </w:pPr>
    <w:rPr>
      <w:rFonts w:ascii="Calibri" w:hAnsi="Calibri" w:cs="Calibri"/>
      <w:sz w:val="24"/>
      <w:szCs w:val="24"/>
    </w:rPr>
  </w:style>
  <w:style w:type="character" w:styleId="HTML">
    <w:name w:val="HTML Cite"/>
    <w:uiPriority w:val="99"/>
    <w:semiHidden/>
    <w:unhideWhenUsed/>
    <w:rsid w:val="00C55F23"/>
    <w:rPr>
      <w:i/>
      <w:iCs/>
    </w:rPr>
  </w:style>
  <w:style w:type="character" w:customStyle="1" w:styleId="sz14">
    <w:name w:val="sz14"/>
    <w:uiPriority w:val="99"/>
    <w:rsid w:val="00C55F23"/>
  </w:style>
  <w:style w:type="paragraph" w:customStyle="1" w:styleId="newncpi">
    <w:name w:val="newncpi"/>
    <w:basedOn w:val="a0"/>
    <w:uiPriority w:val="99"/>
    <w:qFormat/>
    <w:rsid w:val="00C55F23"/>
    <w:pPr>
      <w:widowControl/>
      <w:autoSpaceDE/>
      <w:autoSpaceDN/>
      <w:adjustRightInd/>
      <w:ind w:firstLine="567"/>
      <w:jc w:val="both"/>
    </w:pPr>
    <w:rPr>
      <w:rFonts w:ascii="Calibri" w:hAnsi="Calibri" w:cs="Calibri"/>
      <w:sz w:val="24"/>
      <w:szCs w:val="24"/>
    </w:rPr>
  </w:style>
  <w:style w:type="paragraph" w:customStyle="1" w:styleId="18">
    <w:name w:val="Без интервала1"/>
    <w:link w:val="NoSpacingChar"/>
    <w:qFormat/>
    <w:rsid w:val="00C55F23"/>
    <w:pPr>
      <w:spacing w:after="0" w:line="288" w:lineRule="auto"/>
      <w:ind w:firstLine="284"/>
      <w:jc w:val="center"/>
    </w:pPr>
    <w:rPr>
      <w:rFonts w:ascii="Calibri" w:eastAsia="Times New Roman" w:hAnsi="Calibri" w:cs="Calibri"/>
      <w:sz w:val="20"/>
      <w:szCs w:val="20"/>
    </w:rPr>
  </w:style>
  <w:style w:type="character" w:customStyle="1" w:styleId="NoSpacingChar">
    <w:name w:val="No Spacing Char"/>
    <w:link w:val="18"/>
    <w:locked/>
    <w:rsid w:val="00C55F23"/>
    <w:rPr>
      <w:rFonts w:ascii="Calibri" w:eastAsia="Times New Roman" w:hAnsi="Calibri" w:cs="Calibri"/>
      <w:sz w:val="20"/>
      <w:szCs w:val="20"/>
    </w:rPr>
  </w:style>
  <w:style w:type="character" w:customStyle="1" w:styleId="s0">
    <w:name w:val="s0"/>
    <w:qFormat/>
    <w:rsid w:val="00C55F23"/>
    <w:rPr>
      <w:rFonts w:ascii="Times New Roman" w:hAnsi="Times New Roman"/>
      <w:color w:val="000000"/>
      <w:sz w:val="28"/>
      <w:u w:val="none"/>
      <w:effect w:val="none"/>
    </w:rPr>
  </w:style>
  <w:style w:type="paragraph" w:styleId="af6">
    <w:name w:val="No Spacing"/>
    <w:aliases w:val="Айгерим"/>
    <w:link w:val="af7"/>
    <w:uiPriority w:val="1"/>
    <w:qFormat/>
    <w:rsid w:val="00C55F23"/>
    <w:pPr>
      <w:spacing w:after="0" w:line="240" w:lineRule="auto"/>
      <w:jc w:val="both"/>
    </w:pPr>
    <w:rPr>
      <w:rFonts w:ascii="Calibri" w:eastAsia="Times New Roman" w:hAnsi="Calibri" w:cs="Times New Roman"/>
      <w:sz w:val="20"/>
      <w:szCs w:val="20"/>
      <w:lang w:eastAsia="ru-RU"/>
    </w:rPr>
  </w:style>
  <w:style w:type="character" w:customStyle="1" w:styleId="af7">
    <w:name w:val="Без интервала Знак"/>
    <w:aliases w:val="Айгерим Знак"/>
    <w:link w:val="af6"/>
    <w:uiPriority w:val="1"/>
    <w:qFormat/>
    <w:locked/>
    <w:rsid w:val="00C55F23"/>
    <w:rPr>
      <w:rFonts w:ascii="Calibri" w:eastAsia="Times New Roman" w:hAnsi="Calibri" w:cs="Times New Roman"/>
      <w:sz w:val="20"/>
      <w:szCs w:val="20"/>
      <w:lang w:eastAsia="ru-RU"/>
    </w:rPr>
  </w:style>
  <w:style w:type="paragraph" w:customStyle="1" w:styleId="j12">
    <w:name w:val="j12"/>
    <w:basedOn w:val="a0"/>
    <w:uiPriority w:val="99"/>
    <w:qFormat/>
    <w:rsid w:val="00C55F23"/>
    <w:pPr>
      <w:widowControl/>
      <w:autoSpaceDE/>
      <w:autoSpaceDN/>
      <w:adjustRightInd/>
      <w:spacing w:before="100" w:beforeAutospacing="1" w:after="100" w:afterAutospacing="1"/>
    </w:pPr>
    <w:rPr>
      <w:sz w:val="24"/>
      <w:szCs w:val="24"/>
    </w:rPr>
  </w:style>
  <w:style w:type="paragraph" w:customStyle="1" w:styleId="Pa3">
    <w:name w:val="Pa3"/>
    <w:basedOn w:val="a0"/>
    <w:next w:val="a0"/>
    <w:uiPriority w:val="99"/>
    <w:qFormat/>
    <w:rsid w:val="00C55F23"/>
    <w:pPr>
      <w:widowControl/>
      <w:spacing w:line="241" w:lineRule="atLeast"/>
    </w:pPr>
    <w:rPr>
      <w:rFonts w:ascii="MM Peterburg" w:eastAsia="Calibri" w:hAnsi="MM Peterburg"/>
      <w:sz w:val="24"/>
      <w:szCs w:val="24"/>
      <w:lang w:eastAsia="en-US"/>
    </w:rPr>
  </w:style>
  <w:style w:type="paragraph" w:customStyle="1" w:styleId="Pa8">
    <w:name w:val="Pa8"/>
    <w:basedOn w:val="Default"/>
    <w:next w:val="Default"/>
    <w:uiPriority w:val="99"/>
    <w:qFormat/>
    <w:rsid w:val="00C55F23"/>
    <w:pPr>
      <w:spacing w:line="241" w:lineRule="atLeast"/>
    </w:pPr>
    <w:rPr>
      <w:rFonts w:ascii="Times New Roman" w:hAnsi="Times New Roman"/>
      <w:color w:val="auto"/>
      <w:lang w:val="ru-RU" w:eastAsia="ru-RU"/>
    </w:rPr>
  </w:style>
  <w:style w:type="character" w:customStyle="1" w:styleId="A40">
    <w:name w:val="A4"/>
    <w:uiPriority w:val="99"/>
    <w:rsid w:val="00C55F23"/>
    <w:rPr>
      <w:color w:val="000000"/>
    </w:rPr>
  </w:style>
  <w:style w:type="paragraph" w:styleId="af8">
    <w:name w:val="List Bullet"/>
    <w:basedOn w:val="a0"/>
    <w:link w:val="af9"/>
    <w:autoRedefine/>
    <w:uiPriority w:val="99"/>
    <w:qFormat/>
    <w:rsid w:val="00C55F23"/>
    <w:pPr>
      <w:tabs>
        <w:tab w:val="left" w:pos="0"/>
        <w:tab w:val="left" w:pos="1134"/>
      </w:tabs>
      <w:autoSpaceDE/>
      <w:autoSpaceDN/>
      <w:adjustRightInd/>
      <w:ind w:firstLine="567"/>
      <w:contextualSpacing/>
      <w:jc w:val="both"/>
    </w:pPr>
    <w:rPr>
      <w:color w:val="00000A"/>
      <w:sz w:val="28"/>
      <w:szCs w:val="28"/>
      <w:lang w:val="x-none" w:eastAsia="en-US"/>
    </w:rPr>
  </w:style>
  <w:style w:type="paragraph" w:customStyle="1" w:styleId="Pa24">
    <w:name w:val="Pa24"/>
    <w:basedOn w:val="Default"/>
    <w:next w:val="Default"/>
    <w:uiPriority w:val="99"/>
    <w:qFormat/>
    <w:rsid w:val="00C55F23"/>
    <w:pPr>
      <w:spacing w:line="221" w:lineRule="atLeast"/>
    </w:pPr>
    <w:rPr>
      <w:rFonts w:ascii="Times New Roman" w:hAnsi="Times New Roman"/>
      <w:color w:val="auto"/>
      <w:lang w:val="ru-RU" w:eastAsia="ru-RU"/>
    </w:rPr>
  </w:style>
  <w:style w:type="character" w:customStyle="1" w:styleId="A00">
    <w:name w:val="A0"/>
    <w:uiPriority w:val="99"/>
    <w:rsid w:val="00C55F23"/>
    <w:rPr>
      <w:color w:val="000000"/>
    </w:rPr>
  </w:style>
  <w:style w:type="paragraph" w:customStyle="1" w:styleId="Pa11">
    <w:name w:val="Pa11"/>
    <w:basedOn w:val="Default"/>
    <w:next w:val="Default"/>
    <w:uiPriority w:val="99"/>
    <w:qFormat/>
    <w:rsid w:val="00C55F23"/>
    <w:pPr>
      <w:spacing w:line="221" w:lineRule="atLeast"/>
    </w:pPr>
    <w:rPr>
      <w:rFonts w:ascii="Times New Roman" w:hAnsi="Times New Roman"/>
      <w:color w:val="auto"/>
      <w:lang w:val="ru-RU" w:eastAsia="ru-RU"/>
    </w:rPr>
  </w:style>
  <w:style w:type="paragraph" w:customStyle="1" w:styleId="msonormalcxspmiddlecxspmiddle">
    <w:name w:val="msonormalcxspmiddlecxspmiddle"/>
    <w:basedOn w:val="a0"/>
    <w:uiPriority w:val="99"/>
    <w:qFormat/>
    <w:rsid w:val="00C55F23"/>
    <w:pPr>
      <w:widowControl/>
      <w:autoSpaceDE/>
      <w:autoSpaceDN/>
      <w:adjustRightInd/>
      <w:spacing w:before="100" w:beforeAutospacing="1" w:after="100" w:afterAutospacing="1"/>
    </w:pPr>
    <w:rPr>
      <w:sz w:val="24"/>
      <w:szCs w:val="24"/>
    </w:rPr>
  </w:style>
  <w:style w:type="character" w:customStyle="1" w:styleId="25">
    <w:name w:val="Основной текст (2) + Не полужирный"/>
    <w:rsid w:val="00C55F2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0pt0pt">
    <w:name w:val="Основной текст (2) + 20 pt;Не полужирный;Интервал 0 pt"/>
    <w:rsid w:val="00C55F23"/>
    <w:rPr>
      <w:rFonts w:ascii="Times New Roman" w:eastAsia="Times New Roman" w:hAnsi="Times New Roman" w:cs="Times New Roman"/>
      <w:b/>
      <w:bCs/>
      <w:i w:val="0"/>
      <w:iCs w:val="0"/>
      <w:smallCaps w:val="0"/>
      <w:strike w:val="0"/>
      <w:color w:val="000000"/>
      <w:spacing w:val="-10"/>
      <w:w w:val="100"/>
      <w:position w:val="0"/>
      <w:sz w:val="40"/>
      <w:szCs w:val="40"/>
      <w:u w:val="none"/>
      <w:shd w:val="clear" w:color="auto" w:fill="FFFFFF"/>
      <w:lang w:val="ru-RU" w:eastAsia="ru-RU" w:bidi="ru-RU"/>
    </w:rPr>
  </w:style>
  <w:style w:type="character" w:customStyle="1" w:styleId="26">
    <w:name w:val="Основной текст (2) + Курсив"/>
    <w:rsid w:val="00C55F23"/>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7">
    <w:name w:val="Основной текст (2) + Не полужирный;Курсив"/>
    <w:rsid w:val="00C55F23"/>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Не полужирный;Курсив"/>
    <w:rsid w:val="00C55F2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16pt">
    <w:name w:val="Основной текст (2) + 16 pt;Не полужирный"/>
    <w:rsid w:val="00C55F23"/>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95pt0pt">
    <w:name w:val="Основной текст (2) + 9;5 pt;Не полужирный;Курсив;Интервал 0 pt"/>
    <w:rsid w:val="00C55F23"/>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character" w:customStyle="1" w:styleId="2TrebuchetMS11pt-1pt">
    <w:name w:val="Основной текст (2) + Trebuchet MS;11 pt;Не полужирный;Интервал -1 pt"/>
    <w:rsid w:val="00C55F23"/>
    <w:rPr>
      <w:rFonts w:ascii="Trebuchet MS" w:eastAsia="Trebuchet MS" w:hAnsi="Trebuchet MS" w:cs="Trebuchet MS"/>
      <w:b/>
      <w:bCs/>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afa">
    <w:name w:val="Текст примечания Знак"/>
    <w:link w:val="afb"/>
    <w:uiPriority w:val="99"/>
    <w:rsid w:val="00C55F23"/>
    <w:rPr>
      <w:rFonts w:ascii="Calibri" w:eastAsia="Times New Roman" w:hAnsi="Calibri" w:cs="Calibri"/>
      <w:sz w:val="20"/>
      <w:szCs w:val="20"/>
    </w:rPr>
  </w:style>
  <w:style w:type="paragraph" w:styleId="afb">
    <w:name w:val="annotation text"/>
    <w:basedOn w:val="a0"/>
    <w:link w:val="afa"/>
    <w:uiPriority w:val="99"/>
    <w:rsid w:val="00C55F23"/>
    <w:pPr>
      <w:widowControl/>
      <w:autoSpaceDE/>
      <w:autoSpaceDN/>
      <w:adjustRightInd/>
      <w:spacing w:after="200"/>
    </w:pPr>
    <w:rPr>
      <w:rFonts w:ascii="Calibri" w:hAnsi="Calibri" w:cs="Calibri"/>
      <w:lang w:eastAsia="en-US"/>
    </w:rPr>
  </w:style>
  <w:style w:type="character" w:customStyle="1" w:styleId="19">
    <w:name w:val="Текст примечания Знак1"/>
    <w:basedOn w:val="a1"/>
    <w:uiPriority w:val="99"/>
    <w:rsid w:val="00C55F23"/>
    <w:rPr>
      <w:rFonts w:ascii="Times New Roman" w:eastAsia="Times New Roman" w:hAnsi="Times New Roman" w:cs="Times New Roman"/>
      <w:sz w:val="20"/>
      <w:szCs w:val="20"/>
      <w:lang w:eastAsia="ru-RU"/>
    </w:rPr>
  </w:style>
  <w:style w:type="paragraph" w:styleId="afc">
    <w:name w:val="Body Text Indent"/>
    <w:basedOn w:val="a0"/>
    <w:link w:val="afd"/>
    <w:uiPriority w:val="99"/>
    <w:rsid w:val="00C55F23"/>
    <w:pPr>
      <w:widowControl/>
      <w:autoSpaceDE/>
      <w:autoSpaceDN/>
      <w:adjustRightInd/>
      <w:spacing w:after="120" w:line="276" w:lineRule="auto"/>
      <w:ind w:left="283"/>
      <w:jc w:val="both"/>
    </w:pPr>
    <w:rPr>
      <w:rFonts w:ascii="Calibri" w:hAnsi="Calibri"/>
      <w:lang w:val="x-none" w:eastAsia="x-none"/>
    </w:rPr>
  </w:style>
  <w:style w:type="character" w:customStyle="1" w:styleId="afd">
    <w:name w:val="Основной текст с отступом Знак"/>
    <w:basedOn w:val="a1"/>
    <w:link w:val="afc"/>
    <w:uiPriority w:val="99"/>
    <w:rsid w:val="00C55F23"/>
    <w:rPr>
      <w:rFonts w:ascii="Calibri" w:eastAsia="Times New Roman" w:hAnsi="Calibri" w:cs="Times New Roman"/>
      <w:sz w:val="20"/>
      <w:szCs w:val="20"/>
      <w:lang w:val="x-none" w:eastAsia="x-none"/>
    </w:rPr>
  </w:style>
  <w:style w:type="character" w:customStyle="1" w:styleId="2TimesNewRoman">
    <w:name w:val="Основной текст (2) + Times New Roman"/>
    <w:aliases w:val="9 pt,Основной текст + Candara,Основной текст + Verdana,Основной текст (33) + Georgia"/>
    <w:uiPriority w:val="99"/>
    <w:rsid w:val="00C55F23"/>
    <w:rPr>
      <w:rFonts w:ascii="Times New Roman" w:hAnsi="Times New Roman"/>
      <w:sz w:val="18"/>
      <w:shd w:val="clear" w:color="auto" w:fill="FFFFFF"/>
    </w:rPr>
  </w:style>
  <w:style w:type="character" w:customStyle="1" w:styleId="2TimesNewRoman3">
    <w:name w:val="Основной текст (2) + Times New Roman3"/>
    <w:aliases w:val="9 pt3"/>
    <w:uiPriority w:val="99"/>
    <w:rsid w:val="00C55F23"/>
    <w:rPr>
      <w:rFonts w:ascii="Times New Roman" w:hAnsi="Times New Roman"/>
      <w:sz w:val="18"/>
      <w:shd w:val="clear" w:color="auto" w:fill="FFFFFF"/>
    </w:rPr>
  </w:style>
  <w:style w:type="paragraph" w:customStyle="1" w:styleId="1a">
    <w:name w:val="Абзац списка1"/>
    <w:basedOn w:val="a0"/>
    <w:qFormat/>
    <w:rsid w:val="00C55F23"/>
    <w:pPr>
      <w:widowControl/>
      <w:autoSpaceDE/>
      <w:autoSpaceDN/>
      <w:adjustRightInd/>
      <w:spacing w:after="200" w:line="276" w:lineRule="auto"/>
      <w:ind w:left="720"/>
      <w:jc w:val="both"/>
    </w:pPr>
    <w:rPr>
      <w:rFonts w:ascii="Calibri" w:hAnsi="Calibri" w:cs="Calibri"/>
      <w:sz w:val="28"/>
      <w:szCs w:val="28"/>
      <w:lang w:val="kk-KZ" w:eastAsia="ar-SA"/>
    </w:rPr>
  </w:style>
  <w:style w:type="paragraph" w:styleId="HTML0">
    <w:name w:val="HTML Preformatted"/>
    <w:basedOn w:val="a0"/>
    <w:link w:val="HTML1"/>
    <w:uiPriority w:val="99"/>
    <w:rsid w:val="00C55F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Pr>
      <w:rFonts w:ascii="Courier New" w:hAnsi="Courier New"/>
      <w:lang w:val="x-none" w:eastAsia="x-none"/>
    </w:rPr>
  </w:style>
  <w:style w:type="character" w:customStyle="1" w:styleId="HTML1">
    <w:name w:val="Стандартный HTML Знак"/>
    <w:basedOn w:val="a1"/>
    <w:link w:val="HTML0"/>
    <w:uiPriority w:val="99"/>
    <w:rsid w:val="00C55F23"/>
    <w:rPr>
      <w:rFonts w:ascii="Courier New" w:eastAsia="Times New Roman" w:hAnsi="Courier New" w:cs="Times New Roman"/>
      <w:sz w:val="20"/>
      <w:szCs w:val="20"/>
      <w:lang w:val="x-none" w:eastAsia="x-none"/>
    </w:rPr>
  </w:style>
  <w:style w:type="character" w:customStyle="1" w:styleId="TitleChar1">
    <w:name w:val="Title Char1"/>
    <w:aliases w:val="Знак7 Знак Char1,Название Знак Знак Char1,Знак Знак1 Знак Char1,Знак7 Char1,Знак7 Знак1 Char1,Знак7 Знак Знак Знак Char1,Название Знак1 Знак1 Char1,Название Знак Знак1 Знак Char1,Название Знак Знак Знак Знак Char"/>
    <w:uiPriority w:val="99"/>
    <w:locked/>
    <w:rsid w:val="00C55F23"/>
    <w:rPr>
      <w:rFonts w:ascii="Cambria" w:hAnsi="Cambria"/>
      <w:b/>
      <w:kern w:val="28"/>
      <w:sz w:val="32"/>
    </w:rPr>
  </w:style>
  <w:style w:type="paragraph" w:customStyle="1" w:styleId="Normal1">
    <w:name w:val="Normal1"/>
    <w:uiPriority w:val="99"/>
    <w:qFormat/>
    <w:rsid w:val="00C55F23"/>
    <w:pPr>
      <w:spacing w:after="0" w:line="240" w:lineRule="auto"/>
      <w:jc w:val="both"/>
    </w:pPr>
    <w:rPr>
      <w:rFonts w:ascii="Calibri" w:eastAsia="Times New Roman" w:hAnsi="Calibri" w:cs="Calibri"/>
      <w:sz w:val="20"/>
      <w:szCs w:val="20"/>
      <w:lang w:eastAsia="ru-RU"/>
    </w:rPr>
  </w:style>
  <w:style w:type="paragraph" w:styleId="31">
    <w:name w:val="Body Text 3"/>
    <w:basedOn w:val="a0"/>
    <w:link w:val="310"/>
    <w:rsid w:val="00C55F23"/>
    <w:pPr>
      <w:widowControl/>
      <w:autoSpaceDE/>
      <w:autoSpaceDN/>
      <w:adjustRightInd/>
      <w:spacing w:after="120" w:line="276" w:lineRule="auto"/>
      <w:jc w:val="both"/>
    </w:pPr>
    <w:rPr>
      <w:rFonts w:ascii="Calibri" w:hAnsi="Calibri"/>
      <w:sz w:val="24"/>
      <w:szCs w:val="24"/>
      <w:lang w:val="x-none" w:eastAsia="x-none"/>
    </w:rPr>
  </w:style>
  <w:style w:type="character" w:customStyle="1" w:styleId="32">
    <w:name w:val="Основной текст 3 Знак"/>
    <w:basedOn w:val="a1"/>
    <w:rsid w:val="00C55F23"/>
    <w:rPr>
      <w:rFonts w:ascii="Times New Roman" w:eastAsia="Times New Roman" w:hAnsi="Times New Roman" w:cs="Times New Roman"/>
      <w:sz w:val="16"/>
      <w:szCs w:val="16"/>
      <w:lang w:eastAsia="ru-RU"/>
    </w:rPr>
  </w:style>
  <w:style w:type="character" w:customStyle="1" w:styleId="310">
    <w:name w:val="Основной текст 3 Знак1"/>
    <w:link w:val="31"/>
    <w:locked/>
    <w:rsid w:val="00C55F23"/>
    <w:rPr>
      <w:rFonts w:ascii="Calibri" w:eastAsia="Times New Roman" w:hAnsi="Calibri" w:cs="Times New Roman"/>
      <w:sz w:val="24"/>
      <w:szCs w:val="24"/>
      <w:lang w:val="x-none" w:eastAsia="x-none"/>
    </w:rPr>
  </w:style>
  <w:style w:type="paragraph" w:customStyle="1" w:styleId="1b">
    <w:name w:val="Обычный1"/>
    <w:uiPriority w:val="99"/>
    <w:qFormat/>
    <w:rsid w:val="00C55F23"/>
    <w:pPr>
      <w:spacing w:after="0" w:line="240" w:lineRule="auto"/>
      <w:jc w:val="both"/>
    </w:pPr>
    <w:rPr>
      <w:rFonts w:ascii="Calibri" w:eastAsia="Times New Roman" w:hAnsi="Calibri" w:cs="Calibri"/>
      <w:sz w:val="20"/>
      <w:szCs w:val="20"/>
      <w:lang w:eastAsia="ru-RU"/>
    </w:rPr>
  </w:style>
  <w:style w:type="paragraph" w:customStyle="1" w:styleId="210">
    <w:name w:val="Основной текст 21"/>
    <w:basedOn w:val="a0"/>
    <w:qFormat/>
    <w:rsid w:val="00C55F23"/>
    <w:pPr>
      <w:suppressAutoHyphens/>
      <w:autoSpaceDE/>
      <w:autoSpaceDN/>
      <w:adjustRightInd/>
      <w:ind w:firstLine="900"/>
      <w:jc w:val="both"/>
    </w:pPr>
    <w:rPr>
      <w:rFonts w:ascii="Calibri" w:hAnsi="Calibri" w:cs="Calibri"/>
      <w:sz w:val="28"/>
      <w:szCs w:val="28"/>
      <w:lang w:eastAsia="ar-SA"/>
    </w:rPr>
  </w:style>
  <w:style w:type="paragraph" w:customStyle="1" w:styleId="BodyTextIndent21">
    <w:name w:val="Body Text Indent 21"/>
    <w:basedOn w:val="a0"/>
    <w:uiPriority w:val="99"/>
    <w:qFormat/>
    <w:rsid w:val="00C55F23"/>
    <w:pPr>
      <w:autoSpaceDE/>
      <w:autoSpaceDN/>
      <w:adjustRightInd/>
      <w:snapToGrid w:val="0"/>
      <w:ind w:firstLine="720"/>
      <w:jc w:val="both"/>
    </w:pPr>
    <w:rPr>
      <w:rFonts w:ascii="Calibri" w:hAnsi="Calibri" w:cs="Calibri"/>
      <w:sz w:val="28"/>
      <w:szCs w:val="28"/>
    </w:rPr>
  </w:style>
  <w:style w:type="paragraph" w:customStyle="1" w:styleId="main">
    <w:name w:val="main"/>
    <w:basedOn w:val="a0"/>
    <w:uiPriority w:val="99"/>
    <w:qFormat/>
    <w:rsid w:val="00C55F23"/>
    <w:pPr>
      <w:widowControl/>
      <w:autoSpaceDE/>
      <w:autoSpaceDN/>
      <w:adjustRightInd/>
      <w:spacing w:before="100" w:beforeAutospacing="1" w:after="100" w:afterAutospacing="1"/>
      <w:jc w:val="both"/>
    </w:pPr>
    <w:rPr>
      <w:rFonts w:ascii="Calibri" w:hAnsi="Calibri" w:cs="Calibri"/>
      <w:color w:val="000000"/>
      <w:sz w:val="24"/>
      <w:szCs w:val="24"/>
    </w:rPr>
  </w:style>
  <w:style w:type="paragraph" w:customStyle="1" w:styleId="jus">
    <w:name w:val="jus"/>
    <w:basedOn w:val="a0"/>
    <w:uiPriority w:val="99"/>
    <w:qFormat/>
    <w:rsid w:val="00C55F23"/>
    <w:pPr>
      <w:widowControl/>
      <w:autoSpaceDE/>
      <w:autoSpaceDN/>
      <w:adjustRightInd/>
      <w:spacing w:before="100" w:beforeAutospacing="1" w:after="100" w:afterAutospacing="1"/>
      <w:jc w:val="both"/>
    </w:pPr>
    <w:rPr>
      <w:rFonts w:ascii="Calibri" w:hAnsi="Calibri" w:cs="Calibri"/>
      <w:sz w:val="24"/>
      <w:szCs w:val="24"/>
    </w:rPr>
  </w:style>
  <w:style w:type="paragraph" w:customStyle="1" w:styleId="311">
    <w:name w:val="Основной текст с отступом 31"/>
    <w:basedOn w:val="a0"/>
    <w:uiPriority w:val="99"/>
    <w:qFormat/>
    <w:rsid w:val="00C55F23"/>
    <w:pPr>
      <w:widowControl/>
      <w:autoSpaceDE/>
      <w:autoSpaceDN/>
      <w:adjustRightInd/>
      <w:ind w:firstLine="709"/>
      <w:jc w:val="center"/>
    </w:pPr>
    <w:rPr>
      <w:rFonts w:ascii="Calibri" w:hAnsi="Calibri" w:cs="Calibri"/>
      <w:b/>
      <w:bCs/>
      <w:sz w:val="28"/>
      <w:szCs w:val="28"/>
    </w:rPr>
  </w:style>
  <w:style w:type="paragraph" w:customStyle="1" w:styleId="220">
    <w:name w:val="Основной текст 22"/>
    <w:basedOn w:val="a0"/>
    <w:uiPriority w:val="99"/>
    <w:qFormat/>
    <w:rsid w:val="00C55F23"/>
    <w:pPr>
      <w:widowControl/>
      <w:suppressAutoHyphens/>
      <w:autoSpaceDE/>
      <w:autoSpaceDN/>
      <w:adjustRightInd/>
      <w:jc w:val="both"/>
    </w:pPr>
    <w:rPr>
      <w:rFonts w:ascii="Calibri" w:hAnsi="Calibri" w:cs="Calibri"/>
      <w:sz w:val="28"/>
      <w:szCs w:val="28"/>
      <w:lang w:eastAsia="ar-SA"/>
    </w:rPr>
  </w:style>
  <w:style w:type="character" w:customStyle="1" w:styleId="rvts6">
    <w:name w:val="rvts6"/>
    <w:uiPriority w:val="99"/>
    <w:rsid w:val="00C55F23"/>
    <w:rPr>
      <w:rFonts w:ascii="Times New Roman" w:hAnsi="Times New Roman"/>
    </w:rPr>
  </w:style>
  <w:style w:type="character" w:customStyle="1" w:styleId="312">
    <w:name w:val="31"/>
    <w:uiPriority w:val="99"/>
    <w:rsid w:val="00C55F23"/>
    <w:rPr>
      <w:rFonts w:ascii="Arial" w:hAnsi="Arial"/>
      <w:color w:val="auto"/>
      <w:sz w:val="15"/>
    </w:rPr>
  </w:style>
  <w:style w:type="paragraph" w:customStyle="1" w:styleId="acxsplast">
    <w:name w:val="acxsplast"/>
    <w:basedOn w:val="a0"/>
    <w:uiPriority w:val="99"/>
    <w:qFormat/>
    <w:rsid w:val="00C55F23"/>
    <w:pPr>
      <w:widowControl/>
      <w:autoSpaceDE/>
      <w:autoSpaceDN/>
      <w:adjustRightInd/>
      <w:spacing w:before="100" w:beforeAutospacing="1" w:after="100" w:afterAutospacing="1"/>
      <w:jc w:val="both"/>
    </w:pPr>
    <w:rPr>
      <w:rFonts w:ascii="Calibri" w:hAnsi="Calibri" w:cs="Calibri"/>
      <w:sz w:val="24"/>
      <w:szCs w:val="24"/>
    </w:rPr>
  </w:style>
  <w:style w:type="paragraph" w:customStyle="1" w:styleId="acxspmiddle">
    <w:name w:val="acxspmiddle"/>
    <w:basedOn w:val="a0"/>
    <w:uiPriority w:val="99"/>
    <w:qFormat/>
    <w:rsid w:val="00C55F23"/>
    <w:pPr>
      <w:widowControl/>
      <w:autoSpaceDE/>
      <w:autoSpaceDN/>
      <w:adjustRightInd/>
      <w:spacing w:before="100" w:beforeAutospacing="1" w:after="100" w:afterAutospacing="1"/>
      <w:jc w:val="both"/>
    </w:pPr>
    <w:rPr>
      <w:rFonts w:ascii="Calibri" w:hAnsi="Calibri" w:cs="Calibri"/>
      <w:sz w:val="24"/>
      <w:szCs w:val="24"/>
    </w:rPr>
  </w:style>
  <w:style w:type="character" w:styleId="afe">
    <w:name w:val="page number"/>
    <w:uiPriority w:val="99"/>
    <w:rsid w:val="00C55F23"/>
    <w:rPr>
      <w:rFonts w:cs="Times New Roman"/>
    </w:rPr>
  </w:style>
  <w:style w:type="paragraph" w:styleId="28">
    <w:name w:val="Body Text 2"/>
    <w:aliases w:val="Знак13 Знак,Знак13"/>
    <w:basedOn w:val="a0"/>
    <w:link w:val="29"/>
    <w:qFormat/>
    <w:rsid w:val="00C55F23"/>
    <w:pPr>
      <w:widowControl/>
      <w:adjustRightInd/>
      <w:spacing w:after="120" w:line="480" w:lineRule="auto"/>
      <w:jc w:val="both"/>
    </w:pPr>
    <w:rPr>
      <w:rFonts w:ascii="Calibri" w:hAnsi="Calibri"/>
      <w:lang w:val="x-none" w:eastAsia="x-none"/>
    </w:rPr>
  </w:style>
  <w:style w:type="character" w:customStyle="1" w:styleId="29">
    <w:name w:val="Основной текст 2 Знак"/>
    <w:aliases w:val="Знак13 Знак Знак,Знак13 Знак1"/>
    <w:basedOn w:val="a1"/>
    <w:link w:val="28"/>
    <w:rsid w:val="00C55F23"/>
    <w:rPr>
      <w:rFonts w:ascii="Calibri" w:eastAsia="Times New Roman" w:hAnsi="Calibri" w:cs="Times New Roman"/>
      <w:sz w:val="20"/>
      <w:szCs w:val="20"/>
      <w:lang w:val="x-none" w:eastAsia="x-none"/>
    </w:rPr>
  </w:style>
  <w:style w:type="character" w:customStyle="1" w:styleId="FontStyle15">
    <w:name w:val="Font Style15"/>
    <w:rsid w:val="00C55F23"/>
    <w:rPr>
      <w:rFonts w:ascii="Times New Roman" w:hAnsi="Times New Roman"/>
      <w:sz w:val="18"/>
    </w:rPr>
  </w:style>
  <w:style w:type="character" w:customStyle="1" w:styleId="style4">
    <w:name w:val="style4"/>
    <w:uiPriority w:val="99"/>
    <w:rsid w:val="00C55F23"/>
  </w:style>
  <w:style w:type="paragraph" w:customStyle="1" w:styleId="Style3">
    <w:name w:val="Style3"/>
    <w:basedOn w:val="a0"/>
    <w:qFormat/>
    <w:rsid w:val="00C55F23"/>
    <w:pPr>
      <w:spacing w:line="494" w:lineRule="exact"/>
      <w:ind w:hanging="394"/>
      <w:jc w:val="both"/>
    </w:pPr>
    <w:rPr>
      <w:rFonts w:ascii="Calibri" w:hAnsi="Calibri" w:cs="Calibri"/>
      <w:sz w:val="24"/>
      <w:szCs w:val="24"/>
    </w:rPr>
  </w:style>
  <w:style w:type="character" w:customStyle="1" w:styleId="FontStyle11">
    <w:name w:val="Font Style11"/>
    <w:uiPriority w:val="99"/>
    <w:rsid w:val="00C55F23"/>
    <w:rPr>
      <w:rFonts w:ascii="Times New Roman" w:hAnsi="Times New Roman"/>
      <w:b/>
      <w:spacing w:val="-10"/>
      <w:sz w:val="36"/>
    </w:rPr>
  </w:style>
  <w:style w:type="paragraph" w:customStyle="1" w:styleId="aff">
    <w:name w:val="Знак Знак Знак Знак Знак Знак Знак"/>
    <w:basedOn w:val="a0"/>
    <w:autoRedefine/>
    <w:uiPriority w:val="99"/>
    <w:qFormat/>
    <w:rsid w:val="00C55F23"/>
    <w:pPr>
      <w:widowControl/>
      <w:autoSpaceDE/>
      <w:autoSpaceDN/>
      <w:adjustRightInd/>
      <w:spacing w:after="160" w:line="240" w:lineRule="exact"/>
      <w:jc w:val="both"/>
    </w:pPr>
    <w:rPr>
      <w:rFonts w:eastAsia="SimSun"/>
      <w:b/>
      <w:bCs/>
      <w:sz w:val="28"/>
      <w:szCs w:val="28"/>
      <w:lang w:val="en-US" w:eastAsia="en-US"/>
    </w:rPr>
  </w:style>
  <w:style w:type="paragraph" w:customStyle="1" w:styleId="1c">
    <w:name w:val="Знак1"/>
    <w:basedOn w:val="a0"/>
    <w:autoRedefine/>
    <w:uiPriority w:val="99"/>
    <w:qFormat/>
    <w:rsid w:val="00C55F23"/>
    <w:pPr>
      <w:widowControl/>
      <w:autoSpaceDE/>
      <w:autoSpaceDN/>
      <w:adjustRightInd/>
      <w:spacing w:after="160" w:line="240" w:lineRule="exact"/>
      <w:jc w:val="center"/>
    </w:pPr>
    <w:rPr>
      <w:rFonts w:eastAsia="SimSun"/>
      <w:sz w:val="22"/>
      <w:szCs w:val="22"/>
      <w:lang w:val="kk-KZ" w:eastAsia="en-US"/>
    </w:rPr>
  </w:style>
  <w:style w:type="paragraph" w:customStyle="1" w:styleId="1d">
    <w:name w:val="Знак Знак Знак Знак Знак Знак Знак1"/>
    <w:basedOn w:val="a0"/>
    <w:autoRedefine/>
    <w:uiPriority w:val="99"/>
    <w:qFormat/>
    <w:rsid w:val="00C55F23"/>
    <w:pPr>
      <w:widowControl/>
      <w:autoSpaceDE/>
      <w:autoSpaceDN/>
      <w:adjustRightInd/>
      <w:spacing w:after="160" w:line="240" w:lineRule="exact"/>
      <w:jc w:val="both"/>
    </w:pPr>
    <w:rPr>
      <w:rFonts w:eastAsia="SimSun"/>
      <w:b/>
      <w:bCs/>
      <w:sz w:val="28"/>
      <w:szCs w:val="28"/>
      <w:lang w:val="en-US" w:eastAsia="en-US"/>
    </w:rPr>
  </w:style>
  <w:style w:type="paragraph" w:styleId="2a">
    <w:name w:val="Body Text Indent 2"/>
    <w:basedOn w:val="a0"/>
    <w:link w:val="2b"/>
    <w:uiPriority w:val="99"/>
    <w:rsid w:val="00C55F23"/>
    <w:pPr>
      <w:widowControl/>
      <w:autoSpaceDE/>
      <w:autoSpaceDN/>
      <w:adjustRightInd/>
      <w:spacing w:after="120" w:line="480" w:lineRule="auto"/>
      <w:ind w:left="283"/>
      <w:jc w:val="both"/>
    </w:pPr>
    <w:rPr>
      <w:rFonts w:ascii="Calibri" w:hAnsi="Calibri"/>
      <w:lang w:val="x-none" w:eastAsia="en-US"/>
    </w:rPr>
  </w:style>
  <w:style w:type="character" w:customStyle="1" w:styleId="2b">
    <w:name w:val="Основной текст с отступом 2 Знак"/>
    <w:basedOn w:val="a1"/>
    <w:link w:val="2a"/>
    <w:uiPriority w:val="99"/>
    <w:rsid w:val="00C55F23"/>
    <w:rPr>
      <w:rFonts w:ascii="Calibri" w:eastAsia="Times New Roman" w:hAnsi="Calibri" w:cs="Times New Roman"/>
      <w:sz w:val="20"/>
      <w:szCs w:val="20"/>
      <w:lang w:val="x-none"/>
    </w:rPr>
  </w:style>
  <w:style w:type="paragraph" w:customStyle="1" w:styleId="110">
    <w:name w:val="Абзац списка11"/>
    <w:basedOn w:val="a0"/>
    <w:uiPriority w:val="99"/>
    <w:qFormat/>
    <w:rsid w:val="00C55F23"/>
    <w:pPr>
      <w:widowControl/>
      <w:autoSpaceDE/>
      <w:autoSpaceDN/>
      <w:adjustRightInd/>
      <w:ind w:left="720" w:firstLine="357"/>
      <w:jc w:val="both"/>
    </w:pPr>
    <w:rPr>
      <w:rFonts w:ascii="Calibri" w:hAnsi="Calibri" w:cs="Calibri"/>
      <w:sz w:val="22"/>
      <w:szCs w:val="22"/>
    </w:rPr>
  </w:style>
  <w:style w:type="character" w:customStyle="1" w:styleId="FontStyle12">
    <w:name w:val="Font Style12"/>
    <w:uiPriority w:val="99"/>
    <w:rsid w:val="00C55F23"/>
    <w:rPr>
      <w:rFonts w:ascii="Century Schoolbook" w:hAnsi="Century Schoolbook"/>
      <w:sz w:val="20"/>
    </w:rPr>
  </w:style>
  <w:style w:type="paragraph" w:customStyle="1" w:styleId="j11">
    <w:name w:val="j11"/>
    <w:basedOn w:val="a0"/>
    <w:qFormat/>
    <w:rsid w:val="00C55F23"/>
    <w:pPr>
      <w:widowControl/>
      <w:autoSpaceDE/>
      <w:autoSpaceDN/>
      <w:adjustRightInd/>
      <w:jc w:val="both"/>
      <w:textAlignment w:val="baseline"/>
    </w:pPr>
    <w:rPr>
      <w:rFonts w:ascii="inherit" w:hAnsi="inherit" w:cs="inherit"/>
      <w:sz w:val="24"/>
      <w:szCs w:val="24"/>
    </w:rPr>
  </w:style>
  <w:style w:type="paragraph" w:styleId="33">
    <w:name w:val="Body Text Indent 3"/>
    <w:basedOn w:val="a0"/>
    <w:link w:val="34"/>
    <w:uiPriority w:val="99"/>
    <w:rsid w:val="00C55F23"/>
    <w:pPr>
      <w:widowControl/>
      <w:autoSpaceDE/>
      <w:autoSpaceDN/>
      <w:adjustRightInd/>
      <w:spacing w:after="120" w:line="276" w:lineRule="auto"/>
      <w:ind w:left="283"/>
      <w:jc w:val="both"/>
    </w:pPr>
    <w:rPr>
      <w:rFonts w:ascii="Calibri" w:hAnsi="Calibri"/>
      <w:sz w:val="16"/>
      <w:szCs w:val="16"/>
      <w:lang w:val="x-none" w:eastAsia="x-none"/>
    </w:rPr>
  </w:style>
  <w:style w:type="character" w:customStyle="1" w:styleId="34">
    <w:name w:val="Основной текст с отступом 3 Знак"/>
    <w:basedOn w:val="a1"/>
    <w:link w:val="33"/>
    <w:uiPriority w:val="99"/>
    <w:rsid w:val="00C55F23"/>
    <w:rPr>
      <w:rFonts w:ascii="Calibri" w:eastAsia="Times New Roman" w:hAnsi="Calibri" w:cs="Times New Roman"/>
      <w:sz w:val="16"/>
      <w:szCs w:val="16"/>
      <w:lang w:val="x-none" w:eastAsia="x-none"/>
    </w:rPr>
  </w:style>
  <w:style w:type="paragraph" w:customStyle="1" w:styleId="point">
    <w:name w:val="point"/>
    <w:basedOn w:val="a0"/>
    <w:uiPriority w:val="99"/>
    <w:qFormat/>
    <w:rsid w:val="00C55F23"/>
    <w:pPr>
      <w:widowControl/>
      <w:autoSpaceDE/>
      <w:autoSpaceDN/>
      <w:adjustRightInd/>
      <w:ind w:firstLine="567"/>
      <w:jc w:val="both"/>
    </w:pPr>
    <w:rPr>
      <w:rFonts w:ascii="Calibri" w:hAnsi="Calibri" w:cs="Calibri"/>
      <w:sz w:val="24"/>
      <w:szCs w:val="24"/>
    </w:rPr>
  </w:style>
  <w:style w:type="paragraph" w:customStyle="1" w:styleId="underpoint">
    <w:name w:val="underpoint"/>
    <w:basedOn w:val="a0"/>
    <w:uiPriority w:val="99"/>
    <w:qFormat/>
    <w:rsid w:val="00C55F23"/>
    <w:pPr>
      <w:widowControl/>
      <w:autoSpaceDE/>
      <w:autoSpaceDN/>
      <w:adjustRightInd/>
      <w:ind w:firstLine="567"/>
      <w:jc w:val="both"/>
    </w:pPr>
    <w:rPr>
      <w:rFonts w:ascii="Calibri" w:hAnsi="Calibri" w:cs="Calibri"/>
      <w:sz w:val="24"/>
      <w:szCs w:val="24"/>
    </w:rPr>
  </w:style>
  <w:style w:type="character" w:customStyle="1" w:styleId="c1">
    <w:name w:val="c1"/>
    <w:qFormat/>
    <w:rsid w:val="00C55F23"/>
  </w:style>
  <w:style w:type="character" w:customStyle="1" w:styleId="c1c24">
    <w:name w:val="c1 c24"/>
    <w:uiPriority w:val="99"/>
    <w:rsid w:val="00C55F23"/>
  </w:style>
  <w:style w:type="character" w:customStyle="1" w:styleId="FontStyle13">
    <w:name w:val="Font Style13"/>
    <w:uiPriority w:val="99"/>
    <w:rsid w:val="00C55F23"/>
    <w:rPr>
      <w:rFonts w:ascii="Arial Black" w:hAnsi="Arial Black"/>
      <w:spacing w:val="-20"/>
      <w:sz w:val="20"/>
    </w:rPr>
  </w:style>
  <w:style w:type="character" w:customStyle="1" w:styleId="81">
    <w:name w:val="Основной текст (8)_"/>
    <w:link w:val="82"/>
    <w:uiPriority w:val="99"/>
    <w:locked/>
    <w:rsid w:val="00C55F23"/>
    <w:rPr>
      <w:sz w:val="15"/>
      <w:shd w:val="clear" w:color="auto" w:fill="FFFFFF"/>
    </w:rPr>
  </w:style>
  <w:style w:type="paragraph" w:customStyle="1" w:styleId="82">
    <w:name w:val="Основной текст (8)"/>
    <w:basedOn w:val="a0"/>
    <w:link w:val="81"/>
    <w:uiPriority w:val="99"/>
    <w:qFormat/>
    <w:rsid w:val="00C55F23"/>
    <w:pPr>
      <w:widowControl/>
      <w:shd w:val="clear" w:color="auto" w:fill="FFFFFF"/>
      <w:tabs>
        <w:tab w:val="left" w:pos="994"/>
      </w:tabs>
      <w:autoSpaceDE/>
      <w:autoSpaceDN/>
      <w:adjustRightInd/>
      <w:spacing w:line="187" w:lineRule="exact"/>
      <w:ind w:hanging="820"/>
      <w:jc w:val="both"/>
    </w:pPr>
    <w:rPr>
      <w:rFonts w:asciiTheme="minorHAnsi" w:eastAsiaTheme="minorHAnsi" w:hAnsiTheme="minorHAnsi" w:cstheme="minorBidi"/>
      <w:sz w:val="15"/>
      <w:szCs w:val="22"/>
      <w:lang w:eastAsia="en-US"/>
    </w:rPr>
  </w:style>
  <w:style w:type="character" w:customStyle="1" w:styleId="FontStyle17">
    <w:name w:val="Font Style17"/>
    <w:uiPriority w:val="99"/>
    <w:rsid w:val="00C55F23"/>
    <w:rPr>
      <w:rFonts w:ascii="Times New Roman" w:hAnsi="Times New Roman"/>
      <w:b/>
      <w:sz w:val="18"/>
    </w:rPr>
  </w:style>
  <w:style w:type="paragraph" w:customStyle="1" w:styleId="style13289419230000000058msonormal">
    <w:name w:val="style_13289419230000000058msonormal"/>
    <w:basedOn w:val="a0"/>
    <w:uiPriority w:val="99"/>
    <w:qFormat/>
    <w:rsid w:val="00C55F23"/>
    <w:pPr>
      <w:widowControl/>
      <w:autoSpaceDE/>
      <w:autoSpaceDN/>
      <w:adjustRightInd/>
      <w:spacing w:before="100" w:beforeAutospacing="1" w:after="100" w:afterAutospacing="1"/>
      <w:jc w:val="both"/>
    </w:pPr>
    <w:rPr>
      <w:rFonts w:ascii="Calibri" w:hAnsi="Calibri" w:cs="Calibri"/>
      <w:sz w:val="24"/>
      <w:szCs w:val="24"/>
    </w:rPr>
  </w:style>
  <w:style w:type="character" w:customStyle="1" w:styleId="dash041e0431044b0447043d044b0439char1">
    <w:name w:val="dash041e_0431_044b_0447_043d_044b_0439__char1"/>
    <w:uiPriority w:val="99"/>
    <w:rsid w:val="00C55F23"/>
    <w:rPr>
      <w:rFonts w:ascii="Times New Roman" w:hAnsi="Times New Roman"/>
      <w:sz w:val="24"/>
      <w:u w:val="none"/>
      <w:effect w:val="none"/>
    </w:rPr>
  </w:style>
  <w:style w:type="paragraph" w:customStyle="1" w:styleId="BodyText21">
    <w:name w:val="Body Text 21"/>
    <w:basedOn w:val="a0"/>
    <w:uiPriority w:val="99"/>
    <w:qFormat/>
    <w:rsid w:val="00C55F23"/>
    <w:pPr>
      <w:suppressAutoHyphens/>
      <w:autoSpaceDE/>
      <w:autoSpaceDN/>
      <w:adjustRightInd/>
      <w:ind w:firstLine="900"/>
      <w:jc w:val="both"/>
    </w:pPr>
    <w:rPr>
      <w:rFonts w:ascii="Calibri" w:hAnsi="Calibri" w:cs="Calibri"/>
      <w:sz w:val="28"/>
      <w:szCs w:val="28"/>
      <w:lang w:eastAsia="ar-SA"/>
    </w:rPr>
  </w:style>
  <w:style w:type="character" w:customStyle="1" w:styleId="aff0">
    <w:name w:val="А ОСН ТЕКСТ Знак"/>
    <w:link w:val="aff1"/>
    <w:uiPriority w:val="99"/>
    <w:semiHidden/>
    <w:locked/>
    <w:rsid w:val="00C55F23"/>
    <w:rPr>
      <w:rFonts w:ascii="Arial Unicode MS" w:eastAsia="Arial Unicode MS" w:hAnsi="Arial Unicode MS"/>
      <w:color w:val="000000"/>
      <w:sz w:val="28"/>
    </w:rPr>
  </w:style>
  <w:style w:type="paragraph" w:customStyle="1" w:styleId="aff1">
    <w:name w:val="А ОСН ТЕКСТ"/>
    <w:basedOn w:val="a0"/>
    <w:link w:val="aff0"/>
    <w:uiPriority w:val="99"/>
    <w:semiHidden/>
    <w:qFormat/>
    <w:rsid w:val="00C55F23"/>
    <w:pPr>
      <w:widowControl/>
      <w:autoSpaceDE/>
      <w:autoSpaceDN/>
      <w:adjustRightInd/>
      <w:spacing w:line="360" w:lineRule="auto"/>
      <w:ind w:left="113" w:right="113" w:firstLine="454"/>
      <w:jc w:val="both"/>
    </w:pPr>
    <w:rPr>
      <w:rFonts w:ascii="Arial Unicode MS" w:eastAsia="Arial Unicode MS" w:hAnsi="Arial Unicode MS" w:cstheme="minorBidi"/>
      <w:color w:val="000000"/>
      <w:sz w:val="28"/>
      <w:szCs w:val="22"/>
      <w:lang w:eastAsia="en-US"/>
    </w:rPr>
  </w:style>
  <w:style w:type="paragraph" w:customStyle="1" w:styleId="FR2">
    <w:name w:val="FR2"/>
    <w:uiPriority w:val="99"/>
    <w:qFormat/>
    <w:rsid w:val="00C55F23"/>
    <w:pPr>
      <w:widowControl w:val="0"/>
      <w:spacing w:before="260" w:after="0" w:line="300" w:lineRule="auto"/>
      <w:ind w:left="200" w:firstLine="260"/>
      <w:jc w:val="both"/>
    </w:pPr>
    <w:rPr>
      <w:rFonts w:ascii="Calibri" w:eastAsia="Times New Roman" w:hAnsi="Calibri" w:cs="Calibri"/>
      <w:sz w:val="24"/>
      <w:szCs w:val="24"/>
      <w:lang w:eastAsia="ru-RU"/>
    </w:rPr>
  </w:style>
  <w:style w:type="paragraph" w:customStyle="1" w:styleId="2c">
    <w:name w:val="Абзац списка2"/>
    <w:basedOn w:val="a0"/>
    <w:uiPriority w:val="99"/>
    <w:qFormat/>
    <w:rsid w:val="00C55F23"/>
    <w:pPr>
      <w:widowControl/>
      <w:suppressAutoHyphens/>
      <w:autoSpaceDE/>
      <w:autoSpaceDN/>
      <w:adjustRightInd/>
      <w:spacing w:after="200" w:line="276" w:lineRule="auto"/>
      <w:ind w:left="720"/>
      <w:jc w:val="both"/>
    </w:pPr>
    <w:rPr>
      <w:rFonts w:ascii="Calibri" w:hAnsi="Calibri" w:cs="Calibri"/>
      <w:sz w:val="28"/>
      <w:szCs w:val="28"/>
      <w:lang w:val="kk-KZ" w:eastAsia="ar-SA"/>
    </w:rPr>
  </w:style>
  <w:style w:type="paragraph" w:styleId="aff2">
    <w:name w:val="Block Text"/>
    <w:basedOn w:val="a0"/>
    <w:rsid w:val="00C55F23"/>
    <w:pPr>
      <w:widowControl/>
      <w:autoSpaceDE/>
      <w:autoSpaceDN/>
      <w:adjustRightInd/>
      <w:ind w:left="-284" w:right="-902"/>
      <w:jc w:val="both"/>
    </w:pPr>
    <w:rPr>
      <w:rFonts w:ascii="Times New Roman KK EK" w:hAnsi="Times New Roman KK EK" w:cs="Times New Roman KK EK"/>
      <w:b/>
      <w:bCs/>
      <w:sz w:val="28"/>
      <w:szCs w:val="28"/>
      <w:lang w:val="uk-UA" w:eastAsia="ko-KR"/>
    </w:rPr>
  </w:style>
  <w:style w:type="character" w:customStyle="1" w:styleId="FontStyle29">
    <w:name w:val="Font Style29"/>
    <w:uiPriority w:val="99"/>
    <w:rsid w:val="00C55F23"/>
    <w:rPr>
      <w:rFonts w:ascii="Times New Roman" w:hAnsi="Times New Roman"/>
      <w:sz w:val="28"/>
    </w:rPr>
  </w:style>
  <w:style w:type="paragraph" w:customStyle="1" w:styleId="msonormalbullet2gif">
    <w:name w:val="msonormalbullet2.gif"/>
    <w:basedOn w:val="a0"/>
    <w:uiPriority w:val="99"/>
    <w:qFormat/>
    <w:rsid w:val="00C55F23"/>
    <w:pPr>
      <w:widowControl/>
      <w:autoSpaceDE/>
      <w:autoSpaceDN/>
      <w:adjustRightInd/>
      <w:spacing w:before="100" w:beforeAutospacing="1" w:after="100" w:afterAutospacing="1"/>
      <w:jc w:val="both"/>
    </w:pPr>
    <w:rPr>
      <w:rFonts w:ascii="Calibri" w:hAnsi="Calibri" w:cs="Calibri"/>
      <w:sz w:val="24"/>
      <w:szCs w:val="24"/>
    </w:rPr>
  </w:style>
  <w:style w:type="paragraph" w:customStyle="1" w:styleId="1bullet1gif">
    <w:name w:val="1bullet1.gif"/>
    <w:basedOn w:val="a0"/>
    <w:uiPriority w:val="99"/>
    <w:qFormat/>
    <w:rsid w:val="00C55F23"/>
    <w:pPr>
      <w:widowControl/>
      <w:autoSpaceDE/>
      <w:autoSpaceDN/>
      <w:adjustRightInd/>
      <w:spacing w:before="100" w:beforeAutospacing="1" w:after="100" w:afterAutospacing="1"/>
      <w:jc w:val="both"/>
    </w:pPr>
    <w:rPr>
      <w:rFonts w:ascii="Calibri" w:hAnsi="Calibri" w:cs="Calibri"/>
      <w:sz w:val="24"/>
      <w:szCs w:val="24"/>
    </w:rPr>
  </w:style>
  <w:style w:type="paragraph" w:customStyle="1" w:styleId="1bullet3gif">
    <w:name w:val="1bullet3.gif"/>
    <w:basedOn w:val="a0"/>
    <w:uiPriority w:val="99"/>
    <w:qFormat/>
    <w:rsid w:val="00C55F23"/>
    <w:pPr>
      <w:widowControl/>
      <w:autoSpaceDE/>
      <w:autoSpaceDN/>
      <w:adjustRightInd/>
      <w:spacing w:before="100" w:beforeAutospacing="1" w:after="100" w:afterAutospacing="1"/>
      <w:jc w:val="both"/>
    </w:pPr>
    <w:rPr>
      <w:rFonts w:ascii="Calibri" w:hAnsi="Calibri" w:cs="Calibri"/>
      <w:sz w:val="24"/>
      <w:szCs w:val="24"/>
    </w:rPr>
  </w:style>
  <w:style w:type="paragraph" w:customStyle="1" w:styleId="msonormalbullet3gif">
    <w:name w:val="msonormalbullet3.gif"/>
    <w:basedOn w:val="a0"/>
    <w:uiPriority w:val="99"/>
    <w:qFormat/>
    <w:rsid w:val="00C55F23"/>
    <w:pPr>
      <w:widowControl/>
      <w:autoSpaceDE/>
      <w:autoSpaceDN/>
      <w:adjustRightInd/>
      <w:spacing w:before="100" w:beforeAutospacing="1" w:after="100" w:afterAutospacing="1"/>
      <w:jc w:val="both"/>
    </w:pPr>
    <w:rPr>
      <w:rFonts w:ascii="Calibri" w:hAnsi="Calibri" w:cs="Calibri"/>
      <w:sz w:val="24"/>
      <w:szCs w:val="24"/>
    </w:rPr>
  </w:style>
  <w:style w:type="paragraph" w:customStyle="1" w:styleId="11bullet1gif">
    <w:name w:val="11bullet1.gif"/>
    <w:basedOn w:val="a0"/>
    <w:uiPriority w:val="99"/>
    <w:qFormat/>
    <w:rsid w:val="00C55F23"/>
    <w:pPr>
      <w:widowControl/>
      <w:autoSpaceDE/>
      <w:autoSpaceDN/>
      <w:adjustRightInd/>
      <w:spacing w:before="100" w:beforeAutospacing="1" w:after="100" w:afterAutospacing="1"/>
      <w:jc w:val="both"/>
    </w:pPr>
    <w:rPr>
      <w:rFonts w:ascii="Calibri" w:hAnsi="Calibri" w:cs="Calibri"/>
      <w:sz w:val="24"/>
      <w:szCs w:val="24"/>
    </w:rPr>
  </w:style>
  <w:style w:type="paragraph" w:customStyle="1" w:styleId="11bullet3gif">
    <w:name w:val="11bullet3.gif"/>
    <w:basedOn w:val="a0"/>
    <w:uiPriority w:val="99"/>
    <w:qFormat/>
    <w:rsid w:val="00C55F23"/>
    <w:pPr>
      <w:widowControl/>
      <w:autoSpaceDE/>
      <w:autoSpaceDN/>
      <w:adjustRightInd/>
      <w:spacing w:before="100" w:beforeAutospacing="1" w:after="100" w:afterAutospacing="1"/>
      <w:jc w:val="both"/>
    </w:pPr>
    <w:rPr>
      <w:rFonts w:ascii="Calibri" w:hAnsi="Calibri" w:cs="Calibri"/>
      <w:sz w:val="24"/>
      <w:szCs w:val="24"/>
    </w:rPr>
  </w:style>
  <w:style w:type="character" w:customStyle="1" w:styleId="s2">
    <w:name w:val="s2"/>
    <w:rsid w:val="00C55F23"/>
    <w:rPr>
      <w:rFonts w:cs="Times New Roman"/>
    </w:rPr>
  </w:style>
  <w:style w:type="character" w:customStyle="1" w:styleId="s3">
    <w:name w:val="s3"/>
    <w:rsid w:val="00C55F23"/>
    <w:rPr>
      <w:rFonts w:cs="Times New Roman"/>
    </w:rPr>
  </w:style>
  <w:style w:type="paragraph" w:customStyle="1" w:styleId="p6">
    <w:name w:val="p6"/>
    <w:basedOn w:val="a0"/>
    <w:qFormat/>
    <w:rsid w:val="00C55F23"/>
    <w:pPr>
      <w:widowControl/>
      <w:autoSpaceDE/>
      <w:autoSpaceDN/>
      <w:adjustRightInd/>
      <w:spacing w:before="100" w:beforeAutospacing="1" w:after="100" w:afterAutospacing="1"/>
    </w:pPr>
    <w:rPr>
      <w:rFonts w:ascii="Calibri" w:hAnsi="Calibri" w:cs="Calibri"/>
      <w:sz w:val="24"/>
      <w:szCs w:val="24"/>
    </w:rPr>
  </w:style>
  <w:style w:type="character" w:customStyle="1" w:styleId="s4">
    <w:name w:val="s4"/>
    <w:rsid w:val="00C55F23"/>
  </w:style>
  <w:style w:type="paragraph" w:customStyle="1" w:styleId="p7">
    <w:name w:val="p7"/>
    <w:basedOn w:val="a0"/>
    <w:uiPriority w:val="99"/>
    <w:qFormat/>
    <w:rsid w:val="00C55F23"/>
    <w:pPr>
      <w:widowControl/>
      <w:autoSpaceDE/>
      <w:autoSpaceDN/>
      <w:adjustRightInd/>
      <w:spacing w:before="100" w:beforeAutospacing="1" w:after="100" w:afterAutospacing="1"/>
    </w:pPr>
    <w:rPr>
      <w:rFonts w:ascii="Calibri" w:hAnsi="Calibri" w:cs="Calibri"/>
      <w:sz w:val="24"/>
      <w:szCs w:val="24"/>
    </w:rPr>
  </w:style>
  <w:style w:type="paragraph" w:customStyle="1" w:styleId="p8">
    <w:name w:val="p8"/>
    <w:basedOn w:val="a0"/>
    <w:qFormat/>
    <w:rsid w:val="00C55F23"/>
    <w:pPr>
      <w:widowControl/>
      <w:autoSpaceDE/>
      <w:autoSpaceDN/>
      <w:adjustRightInd/>
      <w:spacing w:before="100" w:beforeAutospacing="1" w:after="100" w:afterAutospacing="1"/>
    </w:pPr>
    <w:rPr>
      <w:rFonts w:ascii="Calibri" w:hAnsi="Calibri" w:cs="Calibri"/>
      <w:sz w:val="24"/>
      <w:szCs w:val="24"/>
    </w:rPr>
  </w:style>
  <w:style w:type="character" w:customStyle="1" w:styleId="11pt1">
    <w:name w:val="Основной текст + 11 pt1"/>
    <w:aliases w:val="Полужирный1"/>
    <w:uiPriority w:val="99"/>
    <w:rsid w:val="00C55F23"/>
    <w:rPr>
      <w:rFonts w:ascii="Times New Roman" w:hAnsi="Times New Roman"/>
      <w:b/>
      <w:kern w:val="2"/>
      <w:sz w:val="22"/>
      <w:shd w:val="clear" w:color="auto" w:fill="FFFFFF"/>
      <w:lang w:eastAsia="zh-CN"/>
    </w:rPr>
  </w:style>
  <w:style w:type="character" w:customStyle="1" w:styleId="block-info-serpleft1">
    <w:name w:val="block-info-serp__left1"/>
    <w:uiPriority w:val="99"/>
    <w:rsid w:val="00C55F23"/>
    <w:rPr>
      <w:rFonts w:cs="Times New Roman"/>
    </w:rPr>
  </w:style>
  <w:style w:type="paragraph" w:customStyle="1" w:styleId="Pa9">
    <w:name w:val="Pa9"/>
    <w:basedOn w:val="a0"/>
    <w:next w:val="a0"/>
    <w:uiPriority w:val="99"/>
    <w:qFormat/>
    <w:rsid w:val="00C55F23"/>
    <w:pPr>
      <w:widowControl/>
      <w:spacing w:line="251" w:lineRule="atLeast"/>
    </w:pPr>
    <w:rPr>
      <w:rFonts w:ascii="KZ_Baltica" w:hAnsi="KZ_Baltica" w:cs="KZ_Baltica"/>
      <w:sz w:val="24"/>
      <w:szCs w:val="24"/>
      <w:lang w:eastAsia="en-US"/>
    </w:rPr>
  </w:style>
  <w:style w:type="paragraph" w:styleId="aff3">
    <w:name w:val="Subtitle"/>
    <w:basedOn w:val="a0"/>
    <w:link w:val="aff4"/>
    <w:qFormat/>
    <w:rsid w:val="00C55F23"/>
    <w:pPr>
      <w:widowControl/>
      <w:spacing w:before="283" w:after="170" w:line="234" w:lineRule="atLeast"/>
      <w:jc w:val="center"/>
    </w:pPr>
    <w:rPr>
      <w:rFonts w:ascii="Calibri" w:hAnsi="Calibri"/>
      <w:b/>
      <w:bCs/>
      <w:lang w:val="x-none" w:eastAsia="x-none"/>
    </w:rPr>
  </w:style>
  <w:style w:type="character" w:customStyle="1" w:styleId="aff4">
    <w:name w:val="Подзаголовок Знак"/>
    <w:basedOn w:val="a1"/>
    <w:link w:val="aff3"/>
    <w:rsid w:val="00C55F23"/>
    <w:rPr>
      <w:rFonts w:ascii="Calibri" w:eastAsia="Times New Roman" w:hAnsi="Calibri" w:cs="Times New Roman"/>
      <w:b/>
      <w:bCs/>
      <w:sz w:val="20"/>
      <w:szCs w:val="20"/>
      <w:lang w:val="x-none" w:eastAsia="x-none"/>
    </w:rPr>
  </w:style>
  <w:style w:type="character" w:customStyle="1" w:styleId="t6">
    <w:name w:val="t6"/>
    <w:uiPriority w:val="99"/>
    <w:rsid w:val="00C55F23"/>
    <w:rPr>
      <w:rFonts w:cs="Times New Roman"/>
    </w:rPr>
  </w:style>
  <w:style w:type="paragraph" w:customStyle="1" w:styleId="p3">
    <w:name w:val="p3"/>
    <w:basedOn w:val="a0"/>
    <w:uiPriority w:val="99"/>
    <w:qFormat/>
    <w:rsid w:val="00C55F23"/>
    <w:pPr>
      <w:widowControl/>
      <w:autoSpaceDE/>
      <w:autoSpaceDN/>
      <w:adjustRightInd/>
      <w:spacing w:before="100" w:beforeAutospacing="1" w:after="100" w:afterAutospacing="1"/>
    </w:pPr>
    <w:rPr>
      <w:rFonts w:ascii="Calibri" w:hAnsi="Calibri" w:cs="Calibri"/>
      <w:sz w:val="24"/>
      <w:szCs w:val="24"/>
    </w:rPr>
  </w:style>
  <w:style w:type="character" w:customStyle="1" w:styleId="w">
    <w:name w:val="w"/>
    <w:rsid w:val="00C55F23"/>
    <w:rPr>
      <w:rFonts w:cs="Times New Roman"/>
    </w:rPr>
  </w:style>
  <w:style w:type="character" w:customStyle="1" w:styleId="c7">
    <w:name w:val="c7"/>
    <w:uiPriority w:val="99"/>
    <w:rsid w:val="00C55F23"/>
    <w:rPr>
      <w:rFonts w:cs="Times New Roman"/>
    </w:rPr>
  </w:style>
  <w:style w:type="character" w:customStyle="1" w:styleId="c10">
    <w:name w:val="c10"/>
    <w:uiPriority w:val="99"/>
    <w:rsid w:val="00C55F23"/>
    <w:rPr>
      <w:rFonts w:cs="Times New Roman"/>
    </w:rPr>
  </w:style>
  <w:style w:type="paragraph" w:customStyle="1" w:styleId="c3">
    <w:name w:val="c3"/>
    <w:basedOn w:val="a0"/>
    <w:uiPriority w:val="99"/>
    <w:qFormat/>
    <w:rsid w:val="00C55F23"/>
    <w:pPr>
      <w:widowControl/>
      <w:autoSpaceDE/>
      <w:autoSpaceDN/>
      <w:adjustRightInd/>
      <w:spacing w:before="100" w:beforeAutospacing="1" w:after="100" w:afterAutospacing="1"/>
    </w:pPr>
    <w:rPr>
      <w:rFonts w:ascii="Calibri" w:hAnsi="Calibri" w:cs="Calibri"/>
      <w:sz w:val="24"/>
      <w:szCs w:val="24"/>
    </w:rPr>
  </w:style>
  <w:style w:type="paragraph" w:customStyle="1" w:styleId="c4">
    <w:name w:val="c4"/>
    <w:basedOn w:val="a0"/>
    <w:qFormat/>
    <w:rsid w:val="00C55F23"/>
    <w:pPr>
      <w:widowControl/>
      <w:autoSpaceDE/>
      <w:autoSpaceDN/>
      <w:adjustRightInd/>
      <w:spacing w:before="100" w:beforeAutospacing="1" w:after="100" w:afterAutospacing="1"/>
    </w:pPr>
    <w:rPr>
      <w:rFonts w:ascii="Calibri" w:hAnsi="Calibri" w:cs="Calibri"/>
      <w:sz w:val="24"/>
      <w:szCs w:val="24"/>
    </w:rPr>
  </w:style>
  <w:style w:type="character" w:customStyle="1" w:styleId="c2">
    <w:name w:val="c2"/>
    <w:rsid w:val="00C55F23"/>
    <w:rPr>
      <w:rFonts w:cs="Times New Roman"/>
    </w:rPr>
  </w:style>
  <w:style w:type="character" w:customStyle="1" w:styleId="c6">
    <w:name w:val="c6"/>
    <w:uiPriority w:val="99"/>
    <w:rsid w:val="00C55F23"/>
    <w:rPr>
      <w:rFonts w:cs="Times New Roman"/>
    </w:rPr>
  </w:style>
  <w:style w:type="character" w:customStyle="1" w:styleId="hps">
    <w:name w:val="hps"/>
    <w:rsid w:val="00C55F23"/>
    <w:rPr>
      <w:rFonts w:cs="Times New Roman"/>
    </w:rPr>
  </w:style>
  <w:style w:type="paragraph" w:customStyle="1" w:styleId="book">
    <w:name w:val="book"/>
    <w:basedOn w:val="a0"/>
    <w:uiPriority w:val="99"/>
    <w:qFormat/>
    <w:rsid w:val="00C55F23"/>
    <w:pPr>
      <w:widowControl/>
      <w:autoSpaceDE/>
      <w:autoSpaceDN/>
      <w:adjustRightInd/>
      <w:spacing w:before="100" w:beforeAutospacing="1" w:after="100" w:afterAutospacing="1"/>
    </w:pPr>
    <w:rPr>
      <w:sz w:val="24"/>
      <w:szCs w:val="24"/>
    </w:rPr>
  </w:style>
  <w:style w:type="paragraph" w:customStyle="1" w:styleId="j13">
    <w:name w:val="j13"/>
    <w:basedOn w:val="a0"/>
    <w:qFormat/>
    <w:rsid w:val="00C55F23"/>
    <w:pPr>
      <w:widowControl/>
      <w:autoSpaceDE/>
      <w:autoSpaceDN/>
      <w:adjustRightInd/>
      <w:spacing w:before="100" w:beforeAutospacing="1" w:after="100" w:afterAutospacing="1"/>
    </w:pPr>
    <w:rPr>
      <w:sz w:val="24"/>
      <w:szCs w:val="24"/>
    </w:rPr>
  </w:style>
  <w:style w:type="paragraph" w:customStyle="1" w:styleId="NESNormal">
    <w:name w:val="NES Normal"/>
    <w:basedOn w:val="a0"/>
    <w:link w:val="NESNormalChar"/>
    <w:autoRedefine/>
    <w:qFormat/>
    <w:rsid w:val="00C55F23"/>
    <w:pPr>
      <w:autoSpaceDE/>
      <w:autoSpaceDN/>
      <w:adjustRightInd/>
      <w:jc w:val="both"/>
    </w:pPr>
    <w:rPr>
      <w:iCs/>
      <w:sz w:val="28"/>
      <w:szCs w:val="28"/>
      <w:lang w:val="x-none" w:eastAsia="en-US"/>
    </w:rPr>
  </w:style>
  <w:style w:type="character" w:customStyle="1" w:styleId="NESNormalChar">
    <w:name w:val="NES Normal Char"/>
    <w:link w:val="NESNormal"/>
    <w:rsid w:val="00C55F23"/>
    <w:rPr>
      <w:rFonts w:ascii="Times New Roman" w:eastAsia="Times New Roman" w:hAnsi="Times New Roman" w:cs="Times New Roman"/>
      <w:iCs/>
      <w:sz w:val="28"/>
      <w:szCs w:val="28"/>
      <w:lang w:val="x-none"/>
    </w:rPr>
  </w:style>
  <w:style w:type="paragraph" w:customStyle="1" w:styleId="a-txt">
    <w:name w:val="a-txt"/>
    <w:basedOn w:val="a0"/>
    <w:uiPriority w:val="99"/>
    <w:qFormat/>
    <w:rsid w:val="00C55F23"/>
    <w:pPr>
      <w:widowControl/>
      <w:autoSpaceDE/>
      <w:autoSpaceDN/>
      <w:adjustRightInd/>
      <w:spacing w:before="100" w:beforeAutospacing="1" w:after="100" w:afterAutospacing="1"/>
      <w:contextualSpacing/>
    </w:pPr>
    <w:rPr>
      <w:sz w:val="24"/>
      <w:szCs w:val="24"/>
    </w:rPr>
  </w:style>
  <w:style w:type="paragraph" w:customStyle="1" w:styleId="83">
    <w:name w:val="Знак8 Знак Знак Знак Знак Знак Знак Знак"/>
    <w:basedOn w:val="a0"/>
    <w:autoRedefine/>
    <w:uiPriority w:val="99"/>
    <w:qFormat/>
    <w:rsid w:val="00C55F23"/>
    <w:pPr>
      <w:widowControl/>
      <w:contextualSpacing/>
    </w:pPr>
    <w:rPr>
      <w:rFonts w:ascii="Arial" w:hAnsi="Arial" w:cs="Arial"/>
      <w:lang w:val="en-ZA" w:eastAsia="en-ZA"/>
    </w:rPr>
  </w:style>
  <w:style w:type="character" w:customStyle="1" w:styleId="submenu-table">
    <w:name w:val="submenu-table"/>
    <w:basedOn w:val="a1"/>
    <w:rsid w:val="00C55F23"/>
  </w:style>
  <w:style w:type="character" w:customStyle="1" w:styleId="211">
    <w:name w:val="Основной текст с отступом 2 Знак1"/>
    <w:uiPriority w:val="99"/>
    <w:semiHidden/>
    <w:rsid w:val="00C55F23"/>
    <w:rPr>
      <w:rFonts w:eastAsia="Times New Roman"/>
      <w:lang w:eastAsia="ru-RU"/>
    </w:rPr>
  </w:style>
  <w:style w:type="character" w:customStyle="1" w:styleId="title1">
    <w:name w:val="title1"/>
    <w:basedOn w:val="a1"/>
    <w:rsid w:val="00C55F23"/>
  </w:style>
  <w:style w:type="character" w:customStyle="1" w:styleId="313">
    <w:name w:val="Основной текст с отступом 3 Знак1"/>
    <w:uiPriority w:val="99"/>
    <w:semiHidden/>
    <w:rsid w:val="00C55F23"/>
    <w:rPr>
      <w:rFonts w:eastAsia="Times New Roman"/>
      <w:sz w:val="16"/>
      <w:szCs w:val="16"/>
      <w:lang w:eastAsia="ru-RU"/>
    </w:rPr>
  </w:style>
  <w:style w:type="paragraph" w:customStyle="1" w:styleId="Style40">
    <w:name w:val="Style4"/>
    <w:basedOn w:val="a0"/>
    <w:uiPriority w:val="99"/>
    <w:qFormat/>
    <w:rsid w:val="00C55F23"/>
    <w:pPr>
      <w:spacing w:line="289" w:lineRule="exact"/>
    </w:pPr>
    <w:rPr>
      <w:rFonts w:ascii="Palatino Linotype" w:hAnsi="Palatino Linotype"/>
      <w:sz w:val="24"/>
      <w:szCs w:val="24"/>
    </w:rPr>
  </w:style>
  <w:style w:type="character" w:customStyle="1" w:styleId="FontStyle25">
    <w:name w:val="Font Style25"/>
    <w:uiPriority w:val="99"/>
    <w:rsid w:val="00C55F23"/>
    <w:rPr>
      <w:rFonts w:ascii="Palatino Linotype" w:hAnsi="Palatino Linotype" w:cs="Palatino Linotype"/>
      <w:color w:val="000000"/>
      <w:sz w:val="20"/>
      <w:szCs w:val="20"/>
    </w:rPr>
  </w:style>
  <w:style w:type="table" w:customStyle="1" w:styleId="TableNormal">
    <w:name w:val="Table Normal"/>
    <w:uiPriority w:val="2"/>
    <w:semiHidden/>
    <w:unhideWhenUsed/>
    <w:qFormat/>
    <w:rsid w:val="00C55F2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d">
    <w:name w:val="Заголовок №2_"/>
    <w:link w:val="2e"/>
    <w:rsid w:val="00C55F23"/>
    <w:rPr>
      <w:rFonts w:ascii="Times New Roman" w:hAnsi="Times New Roman"/>
      <w:sz w:val="27"/>
      <w:szCs w:val="27"/>
      <w:shd w:val="clear" w:color="auto" w:fill="FFFFFF"/>
    </w:rPr>
  </w:style>
  <w:style w:type="paragraph" w:customStyle="1" w:styleId="2e">
    <w:name w:val="Заголовок №2"/>
    <w:basedOn w:val="a0"/>
    <w:link w:val="2d"/>
    <w:rsid w:val="00C55F23"/>
    <w:pPr>
      <w:widowControl/>
      <w:shd w:val="clear" w:color="auto" w:fill="FFFFFF"/>
      <w:autoSpaceDE/>
      <w:autoSpaceDN/>
      <w:adjustRightInd/>
      <w:spacing w:line="322" w:lineRule="exact"/>
      <w:outlineLvl w:val="1"/>
    </w:pPr>
    <w:rPr>
      <w:rFonts w:eastAsiaTheme="minorHAnsi" w:cstheme="minorBidi"/>
      <w:sz w:val="27"/>
      <w:szCs w:val="27"/>
      <w:lang w:eastAsia="en-US"/>
    </w:rPr>
  </w:style>
  <w:style w:type="character" w:customStyle="1" w:styleId="120">
    <w:name w:val="Заголовок 1 Знак2"/>
    <w:aliases w:val="Заголовок 1 Знак1 Знак1,Знак1 Знак Знак1 Знак1,Знак1 Знак Знак Знак1,Знак1 Знак Знак Знак Знак Знак1"/>
    <w:uiPriority w:val="1"/>
    <w:rsid w:val="00C55F23"/>
    <w:rPr>
      <w:rFonts w:ascii="Cambria" w:eastAsia="Times New Roman" w:hAnsi="Cambria" w:cs="Times New Roman"/>
      <w:b/>
      <w:bCs/>
      <w:color w:val="365F91"/>
      <w:sz w:val="28"/>
      <w:szCs w:val="28"/>
    </w:rPr>
  </w:style>
  <w:style w:type="character" w:customStyle="1" w:styleId="2f">
    <w:name w:val="Основной текст Знак2"/>
    <w:aliases w:val="Знак15 Знак Знак2,Основной текст Знак Знак Знак1,Знак16 Знак Знак Знак1,Основной текст Знак1 Знак1,Знак15 Знак Знак Знак1,Знак16 Знак1 Знак1"/>
    <w:uiPriority w:val="1"/>
    <w:semiHidden/>
    <w:rsid w:val="00C55F23"/>
    <w:rPr>
      <w:sz w:val="22"/>
      <w:szCs w:val="22"/>
    </w:rPr>
  </w:style>
  <w:style w:type="character" w:customStyle="1" w:styleId="212">
    <w:name w:val="Основной текст 2 Знак1"/>
    <w:aliases w:val="Знак13 Знак Знак1,Знак13 Знак2"/>
    <w:basedOn w:val="a1"/>
    <w:uiPriority w:val="99"/>
    <w:semiHidden/>
    <w:rsid w:val="00C55F23"/>
  </w:style>
  <w:style w:type="character" w:customStyle="1" w:styleId="280">
    <w:name w:val="Основной текст (2) + 8"/>
    <w:aliases w:val="5 pt,Полужирный,Основной текст (2) + 9"/>
    <w:rsid w:val="00C55F23"/>
    <w:rPr>
      <w:rFonts w:ascii="Times New Roman" w:eastAsia="Times New Roman" w:hAnsi="Times New Roman" w:cs="Times New Roman" w:hint="default"/>
      <w:b/>
      <w:bCs/>
      <w:color w:val="000000"/>
      <w:spacing w:val="2"/>
      <w:w w:val="100"/>
      <w:position w:val="0"/>
      <w:sz w:val="17"/>
      <w:szCs w:val="17"/>
      <w:shd w:val="clear" w:color="auto" w:fill="FFFFFF"/>
      <w:lang w:val="ru-RU"/>
    </w:rPr>
  </w:style>
  <w:style w:type="character" w:customStyle="1" w:styleId="8pt">
    <w:name w:val="Основной текст + 8 pt"/>
    <w:aliases w:val="Интервал 0 pt"/>
    <w:rsid w:val="00C55F23"/>
    <w:rPr>
      <w:rFonts w:ascii="Times New Roman" w:eastAsia="Times New Roman" w:hAnsi="Times New Roman" w:cs="Times New Roman"/>
      <w:b/>
      <w:bCs/>
      <w:i w:val="0"/>
      <w:iCs w:val="0"/>
      <w:smallCaps w:val="0"/>
      <w:strike w:val="0"/>
      <w:dstrike w:val="0"/>
      <w:color w:val="000000"/>
      <w:spacing w:val="-10"/>
      <w:w w:val="100"/>
      <w:position w:val="0"/>
      <w:sz w:val="40"/>
      <w:szCs w:val="40"/>
      <w:u w:val="none"/>
      <w:effect w:val="none"/>
      <w:shd w:val="clear" w:color="auto" w:fill="FFFFFF"/>
      <w:lang w:val="ru-RU" w:eastAsia="ru-RU" w:bidi="ru-RU"/>
    </w:rPr>
  </w:style>
  <w:style w:type="character" w:customStyle="1" w:styleId="212pt0">
    <w:name w:val="Основной текст (2) + 12 pt"/>
    <w:aliases w:val="Не полужирный,Курсив"/>
    <w:rsid w:val="00C55F23"/>
    <w:rPr>
      <w:rFonts w:ascii="Trebuchet MS" w:eastAsia="Trebuchet MS" w:hAnsi="Trebuchet MS" w:cs="Trebuchet MS"/>
      <w:b/>
      <w:bCs/>
      <w:i w:val="0"/>
      <w:iCs w:val="0"/>
      <w:smallCaps w:val="0"/>
      <w:strike w:val="0"/>
      <w:dstrike w:val="0"/>
      <w:color w:val="000000"/>
      <w:spacing w:val="-30"/>
      <w:w w:val="100"/>
      <w:position w:val="0"/>
      <w:sz w:val="22"/>
      <w:szCs w:val="22"/>
      <w:u w:val="none"/>
      <w:effect w:val="none"/>
      <w:shd w:val="clear" w:color="auto" w:fill="FFFFFF"/>
      <w:lang w:val="ru-RU" w:eastAsia="ru-RU" w:bidi="ru-RU"/>
    </w:rPr>
  </w:style>
  <w:style w:type="character" w:customStyle="1" w:styleId="1e">
    <w:name w:val="Основной текст с отступом Знак1"/>
    <w:basedOn w:val="a1"/>
    <w:uiPriority w:val="99"/>
    <w:semiHidden/>
    <w:rsid w:val="00C55F23"/>
  </w:style>
  <w:style w:type="character" w:customStyle="1" w:styleId="320">
    <w:name w:val="Основной текст 3 Знак2"/>
    <w:uiPriority w:val="99"/>
    <w:semiHidden/>
    <w:rsid w:val="00C55F23"/>
    <w:rPr>
      <w:sz w:val="16"/>
      <w:szCs w:val="16"/>
    </w:rPr>
  </w:style>
  <w:style w:type="character" w:customStyle="1" w:styleId="1f">
    <w:name w:val="Подзаголовок Знак1"/>
    <w:uiPriority w:val="99"/>
    <w:rsid w:val="00C55F23"/>
    <w:rPr>
      <w:rFonts w:ascii="Cambria" w:eastAsia="Times New Roman" w:hAnsi="Cambria" w:cs="Times New Roman"/>
      <w:i/>
      <w:iCs/>
      <w:color w:val="4F81BD"/>
      <w:spacing w:val="15"/>
      <w:sz w:val="24"/>
      <w:szCs w:val="24"/>
    </w:rPr>
  </w:style>
  <w:style w:type="table" w:customStyle="1" w:styleId="1f0">
    <w:name w:val="Сетка таблицы1"/>
    <w:basedOn w:val="a2"/>
    <w:uiPriority w:val="59"/>
    <w:rsid w:val="00C55F23"/>
    <w:pPr>
      <w:spacing w:after="0" w:line="240" w:lineRule="auto"/>
    </w:pPr>
    <w:rPr>
      <w:rFonts w:ascii="Consolas" w:eastAsia="Consolas" w:hAnsi="Consolas" w:cs="Consolas"/>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SHeading2">
    <w:name w:val="NES Heading 2"/>
    <w:basedOn w:val="1"/>
    <w:next w:val="a0"/>
    <w:link w:val="NESHeading2CharChar"/>
    <w:autoRedefine/>
    <w:uiPriority w:val="99"/>
    <w:rsid w:val="00C55F23"/>
    <w:pPr>
      <w:keepNext w:val="0"/>
      <w:tabs>
        <w:tab w:val="clear" w:pos="360"/>
      </w:tabs>
      <w:suppressAutoHyphens w:val="0"/>
      <w:spacing w:before="0" w:after="0"/>
      <w:ind w:left="0" w:firstLine="567"/>
      <w:jc w:val="both"/>
    </w:pPr>
    <w:rPr>
      <w:rFonts w:ascii="Times New Roman" w:eastAsia="Times New Roman" w:hAnsi="Times New Roman" w:cs="Times New Roman"/>
      <w:b w:val="0"/>
      <w:bCs w:val="0"/>
      <w:iCs/>
      <w:kern w:val="0"/>
      <w:sz w:val="28"/>
      <w:szCs w:val="28"/>
      <w:lang w:val="en-US" w:eastAsia="x-none" w:bidi="ar-SA"/>
    </w:rPr>
  </w:style>
  <w:style w:type="character" w:customStyle="1" w:styleId="NESHeading2CharChar">
    <w:name w:val="NES Heading 2 Char Char"/>
    <w:link w:val="NESHeading2"/>
    <w:uiPriority w:val="99"/>
    <w:locked/>
    <w:rsid w:val="00C55F23"/>
    <w:rPr>
      <w:rFonts w:ascii="Times New Roman" w:eastAsia="Times New Roman" w:hAnsi="Times New Roman" w:cs="Times New Roman"/>
      <w:iCs/>
      <w:sz w:val="28"/>
      <w:szCs w:val="28"/>
      <w:lang w:val="en-US" w:eastAsia="x-none"/>
    </w:rPr>
  </w:style>
  <w:style w:type="paragraph" w:customStyle="1" w:styleId="Style2">
    <w:name w:val="Style2"/>
    <w:basedOn w:val="a0"/>
    <w:qFormat/>
    <w:rsid w:val="00C55F23"/>
    <w:rPr>
      <w:sz w:val="24"/>
      <w:szCs w:val="24"/>
    </w:rPr>
  </w:style>
  <w:style w:type="paragraph" w:customStyle="1" w:styleId="Style32">
    <w:name w:val="Style32"/>
    <w:basedOn w:val="a0"/>
    <w:uiPriority w:val="99"/>
    <w:qFormat/>
    <w:rsid w:val="00C55F23"/>
    <w:pPr>
      <w:spacing w:line="242" w:lineRule="exact"/>
      <w:ind w:firstLine="346"/>
    </w:pPr>
    <w:rPr>
      <w:sz w:val="24"/>
      <w:szCs w:val="24"/>
    </w:rPr>
  </w:style>
  <w:style w:type="table" w:customStyle="1" w:styleId="1f1">
    <w:name w:val="Светлая заливка1"/>
    <w:basedOn w:val="a2"/>
    <w:uiPriority w:val="60"/>
    <w:rsid w:val="00C55F23"/>
    <w:pPr>
      <w:spacing w:after="0" w:line="24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ff5">
    <w:name w:val="a"/>
    <w:rsid w:val="00C55F23"/>
    <w:rPr>
      <w:color w:val="333399"/>
      <w:u w:val="single"/>
    </w:rPr>
  </w:style>
  <w:style w:type="character" w:customStyle="1" w:styleId="s9">
    <w:name w:val="s9"/>
    <w:rsid w:val="00C55F23"/>
    <w:rPr>
      <w:rFonts w:ascii="Times New Roman" w:hAnsi="Times New Roman" w:cs="Times New Roman" w:hint="default"/>
      <w:b w:val="0"/>
      <w:bCs w:val="0"/>
      <w:i/>
      <w:iCs/>
      <w:color w:val="333399"/>
      <w:u w:val="single"/>
    </w:rPr>
  </w:style>
  <w:style w:type="paragraph" w:customStyle="1" w:styleId="j14">
    <w:name w:val="j14"/>
    <w:basedOn w:val="a0"/>
    <w:rsid w:val="00C55F23"/>
    <w:pPr>
      <w:widowControl/>
      <w:autoSpaceDE/>
      <w:autoSpaceDN/>
      <w:adjustRightInd/>
      <w:spacing w:before="100" w:beforeAutospacing="1" w:after="100" w:afterAutospacing="1"/>
    </w:pPr>
    <w:rPr>
      <w:sz w:val="24"/>
      <w:szCs w:val="24"/>
    </w:rPr>
  </w:style>
  <w:style w:type="character" w:customStyle="1" w:styleId="41">
    <w:name w:val="Заголовок №4_"/>
    <w:link w:val="42"/>
    <w:locked/>
    <w:rsid w:val="00C55F23"/>
    <w:rPr>
      <w:rFonts w:ascii="Times New Roman" w:hAnsi="Times New Roman"/>
      <w:sz w:val="26"/>
      <w:szCs w:val="26"/>
      <w:shd w:val="clear" w:color="auto" w:fill="FFFFFF"/>
    </w:rPr>
  </w:style>
  <w:style w:type="paragraph" w:customStyle="1" w:styleId="42">
    <w:name w:val="Заголовок №4"/>
    <w:basedOn w:val="a0"/>
    <w:link w:val="41"/>
    <w:rsid w:val="00C55F23"/>
    <w:pPr>
      <w:widowControl/>
      <w:shd w:val="clear" w:color="auto" w:fill="FFFFFF"/>
      <w:autoSpaceDE/>
      <w:autoSpaceDN/>
      <w:adjustRightInd/>
      <w:spacing w:line="322" w:lineRule="exact"/>
      <w:outlineLvl w:val="3"/>
    </w:pPr>
    <w:rPr>
      <w:rFonts w:eastAsiaTheme="minorHAnsi" w:cstheme="minorBidi"/>
      <w:sz w:val="26"/>
      <w:szCs w:val="26"/>
      <w:lang w:eastAsia="en-US"/>
    </w:rPr>
  </w:style>
  <w:style w:type="paragraph" w:customStyle="1" w:styleId="western">
    <w:name w:val="western"/>
    <w:basedOn w:val="a0"/>
    <w:rsid w:val="00C55F23"/>
    <w:pPr>
      <w:widowControl/>
      <w:autoSpaceDE/>
      <w:autoSpaceDN/>
      <w:adjustRightInd/>
      <w:spacing w:before="100" w:beforeAutospacing="1" w:after="100" w:afterAutospacing="1"/>
    </w:pPr>
    <w:rPr>
      <w:sz w:val="24"/>
      <w:szCs w:val="24"/>
    </w:rPr>
  </w:style>
  <w:style w:type="character" w:customStyle="1" w:styleId="aff6">
    <w:name w:val="Основной текст_"/>
    <w:link w:val="2f0"/>
    <w:rsid w:val="00C55F23"/>
    <w:rPr>
      <w:rFonts w:ascii="Times New Roman" w:hAnsi="Times New Roman"/>
      <w:spacing w:val="1"/>
      <w:sz w:val="26"/>
      <w:szCs w:val="26"/>
      <w:shd w:val="clear" w:color="auto" w:fill="FFFFFF"/>
    </w:rPr>
  </w:style>
  <w:style w:type="paragraph" w:customStyle="1" w:styleId="2f0">
    <w:name w:val="Основной текст2"/>
    <w:basedOn w:val="a0"/>
    <w:link w:val="aff6"/>
    <w:rsid w:val="00C55F23"/>
    <w:pPr>
      <w:shd w:val="clear" w:color="auto" w:fill="FFFFFF"/>
      <w:autoSpaceDE/>
      <w:autoSpaceDN/>
      <w:adjustRightInd/>
      <w:spacing w:line="317" w:lineRule="exact"/>
    </w:pPr>
    <w:rPr>
      <w:rFonts w:eastAsiaTheme="minorHAnsi" w:cstheme="minorBidi"/>
      <w:spacing w:val="1"/>
      <w:sz w:val="26"/>
      <w:szCs w:val="26"/>
      <w:lang w:eastAsia="en-US"/>
    </w:rPr>
  </w:style>
  <w:style w:type="paragraph" w:customStyle="1" w:styleId="p4">
    <w:name w:val="p4"/>
    <w:basedOn w:val="a0"/>
    <w:rsid w:val="00C55F23"/>
    <w:pPr>
      <w:widowControl/>
      <w:autoSpaceDE/>
      <w:autoSpaceDN/>
      <w:adjustRightInd/>
      <w:spacing w:before="100" w:beforeAutospacing="1" w:after="100" w:afterAutospacing="1"/>
    </w:pPr>
    <w:rPr>
      <w:sz w:val="24"/>
      <w:szCs w:val="24"/>
    </w:rPr>
  </w:style>
  <w:style w:type="paragraph" w:customStyle="1" w:styleId="3f3f3f3f3f3f3f3f3f3f3f3f3f3f3f3f3f3f3f3f3f3f3f3f3f3f3">
    <w:name w:val="Î3f3fñ3f3fí3f3fî3f3fâ3f3fí3f3fî3f3fé3f3f ò3f3få3f3fê3f3fñ3f3fò3f3f 3"/>
    <w:basedOn w:val="a0"/>
    <w:rsid w:val="00C55F23"/>
    <w:pPr>
      <w:suppressAutoHyphens/>
      <w:autoSpaceDN/>
      <w:adjustRightInd/>
    </w:pPr>
    <w:rPr>
      <w:rFonts w:cs="Calibri"/>
      <w:sz w:val="32"/>
      <w:szCs w:val="32"/>
      <w:lang w:eastAsia="ar-SA"/>
    </w:rPr>
  </w:style>
  <w:style w:type="paragraph" w:customStyle="1" w:styleId="a">
    <w:name w:val="СПИСОК"/>
    <w:basedOn w:val="a0"/>
    <w:link w:val="aff7"/>
    <w:uiPriority w:val="99"/>
    <w:rsid w:val="00C55F23"/>
    <w:pPr>
      <w:widowControl/>
      <w:numPr>
        <w:numId w:val="8"/>
      </w:numPr>
      <w:tabs>
        <w:tab w:val="clear" w:pos="737"/>
        <w:tab w:val="num" w:pos="360"/>
      </w:tabs>
      <w:autoSpaceDE/>
      <w:autoSpaceDN/>
      <w:adjustRightInd/>
      <w:ind w:left="0" w:firstLine="567"/>
      <w:jc w:val="both"/>
    </w:pPr>
    <w:rPr>
      <w:lang w:val="x-none" w:eastAsia="x-none"/>
    </w:rPr>
  </w:style>
  <w:style w:type="character" w:customStyle="1" w:styleId="aff7">
    <w:name w:val="СПИСОК Знак Знак"/>
    <w:link w:val="a"/>
    <w:uiPriority w:val="99"/>
    <w:locked/>
    <w:rsid w:val="00C55F23"/>
    <w:rPr>
      <w:rFonts w:ascii="Times New Roman" w:eastAsia="Times New Roman" w:hAnsi="Times New Roman" w:cs="Times New Roman"/>
      <w:sz w:val="20"/>
      <w:szCs w:val="20"/>
      <w:lang w:val="x-none" w:eastAsia="x-none"/>
    </w:rPr>
  </w:style>
  <w:style w:type="character" w:customStyle="1" w:styleId="bold">
    <w:name w:val="bold"/>
    <w:rsid w:val="00C55F23"/>
  </w:style>
  <w:style w:type="paragraph" w:customStyle="1" w:styleId="fr3">
    <w:name w:val="fr3"/>
    <w:basedOn w:val="a0"/>
    <w:uiPriority w:val="99"/>
    <w:rsid w:val="00C55F23"/>
    <w:pPr>
      <w:widowControl/>
      <w:autoSpaceDE/>
      <w:autoSpaceDN/>
      <w:adjustRightInd/>
      <w:spacing w:before="100" w:beforeAutospacing="1" w:after="100" w:afterAutospacing="1"/>
    </w:pPr>
    <w:rPr>
      <w:sz w:val="24"/>
      <w:szCs w:val="24"/>
    </w:rPr>
  </w:style>
  <w:style w:type="character" w:customStyle="1" w:styleId="MSGENFONTSTYLENAMETEMPLATEROLELEVELNUMBERMSGENFONTSTYLENAMEBYROLEHEADING32">
    <w:name w:val="MSG_EN_FONT_STYLE_NAME_TEMPLATE_ROLE_LEVEL_NUMBER MSG_EN_FONT_STYLE_NAME_BY_ROLE_HEADING 3 2_"/>
    <w:link w:val="MSGENFONTSTYLENAMETEMPLATEROLELEVELNUMBERMSGENFONTSTYLENAMEBYROLEHEADING321"/>
    <w:uiPriority w:val="99"/>
    <w:locked/>
    <w:rsid w:val="00C55F23"/>
    <w:rPr>
      <w:rFonts w:ascii="Arial" w:hAnsi="Arial" w:cs="Arial"/>
      <w:b/>
      <w:bCs/>
      <w:sz w:val="17"/>
      <w:szCs w:val="17"/>
      <w:shd w:val="clear" w:color="auto" w:fill="FFFFFF"/>
    </w:rPr>
  </w:style>
  <w:style w:type="paragraph" w:customStyle="1" w:styleId="MSGENFONTSTYLENAMETEMPLATEROLELEVELNUMBERMSGENFONTSTYLENAMEBYROLEHEADING321">
    <w:name w:val="MSG_EN_FONT_STYLE_NAME_TEMPLATE_ROLE_LEVEL_NUMBER MSG_EN_FONT_STYLE_NAME_BY_ROLE_HEADING 3 21"/>
    <w:basedOn w:val="a0"/>
    <w:link w:val="MSGENFONTSTYLENAMETEMPLATEROLELEVELNUMBERMSGENFONTSTYLENAMEBYROLEHEADING32"/>
    <w:uiPriority w:val="99"/>
    <w:rsid w:val="00C55F23"/>
    <w:pPr>
      <w:shd w:val="clear" w:color="auto" w:fill="FFFFFF"/>
      <w:autoSpaceDE/>
      <w:autoSpaceDN/>
      <w:adjustRightInd/>
      <w:spacing w:before="240" w:after="240" w:line="190" w:lineRule="exact"/>
      <w:jc w:val="center"/>
      <w:outlineLvl w:val="2"/>
    </w:pPr>
    <w:rPr>
      <w:rFonts w:ascii="Arial" w:eastAsiaTheme="minorHAnsi" w:hAnsi="Arial" w:cs="Arial"/>
      <w:b/>
      <w:bCs/>
      <w:sz w:val="17"/>
      <w:szCs w:val="17"/>
      <w:lang w:eastAsia="en-US"/>
    </w:rPr>
  </w:style>
  <w:style w:type="character" w:customStyle="1" w:styleId="FontStyle48">
    <w:name w:val="Font Style48"/>
    <w:rsid w:val="00C55F23"/>
    <w:rPr>
      <w:rFonts w:ascii="Arial" w:hAnsi="Arial" w:cs="Arial" w:hint="default"/>
      <w:sz w:val="24"/>
      <w:szCs w:val="24"/>
    </w:rPr>
  </w:style>
  <w:style w:type="character" w:customStyle="1" w:styleId="c14">
    <w:name w:val="c14"/>
    <w:rsid w:val="00C55F23"/>
  </w:style>
  <w:style w:type="character" w:customStyle="1" w:styleId="FontStyle22">
    <w:name w:val="Font Style22"/>
    <w:uiPriority w:val="99"/>
    <w:rsid w:val="00C55F23"/>
    <w:rPr>
      <w:rFonts w:ascii="Times New Roman" w:hAnsi="Times New Roman" w:cs="Times New Roman" w:hint="default"/>
      <w:sz w:val="16"/>
    </w:rPr>
  </w:style>
  <w:style w:type="character" w:customStyle="1" w:styleId="A50">
    <w:name w:val="A5"/>
    <w:uiPriority w:val="99"/>
    <w:rsid w:val="00C55F23"/>
    <w:rPr>
      <w:rFonts w:cs="TT SchoolBook"/>
      <w:color w:val="221E1F"/>
      <w:sz w:val="21"/>
      <w:szCs w:val="21"/>
    </w:rPr>
  </w:style>
  <w:style w:type="table" w:customStyle="1" w:styleId="TableNormal1">
    <w:name w:val="Table Normal1"/>
    <w:uiPriority w:val="2"/>
    <w:semiHidden/>
    <w:unhideWhenUsed/>
    <w:qFormat/>
    <w:rsid w:val="00C55F2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kx21rb">
    <w:name w:val="kx21rb"/>
    <w:rsid w:val="00C55F23"/>
  </w:style>
  <w:style w:type="paragraph" w:customStyle="1" w:styleId="Pa7">
    <w:name w:val="Pa7"/>
    <w:basedOn w:val="a0"/>
    <w:next w:val="a0"/>
    <w:uiPriority w:val="99"/>
    <w:rsid w:val="00C55F23"/>
    <w:pPr>
      <w:widowControl/>
      <w:spacing w:line="231" w:lineRule="atLeast"/>
    </w:pPr>
    <w:rPr>
      <w:rFonts w:ascii="KZ_Baltica" w:eastAsia="Calibri" w:hAnsi="KZ_Baltica"/>
      <w:sz w:val="24"/>
      <w:szCs w:val="24"/>
      <w:lang w:eastAsia="en-US"/>
    </w:rPr>
  </w:style>
  <w:style w:type="paragraph" w:customStyle="1" w:styleId="Pa10">
    <w:name w:val="Pa10"/>
    <w:basedOn w:val="a0"/>
    <w:next w:val="a0"/>
    <w:uiPriority w:val="99"/>
    <w:rsid w:val="00C55F23"/>
    <w:pPr>
      <w:widowControl/>
      <w:spacing w:line="231" w:lineRule="atLeast"/>
    </w:pPr>
    <w:rPr>
      <w:rFonts w:ascii="KZ_Baltica" w:eastAsia="Calibri" w:hAnsi="KZ_Baltica"/>
      <w:sz w:val="24"/>
      <w:szCs w:val="24"/>
      <w:lang w:eastAsia="en-US"/>
    </w:rPr>
  </w:style>
  <w:style w:type="character" w:customStyle="1" w:styleId="A60">
    <w:name w:val="A6"/>
    <w:uiPriority w:val="99"/>
    <w:rsid w:val="00C55F23"/>
    <w:rPr>
      <w:rFonts w:cs="KZ_Baltica"/>
      <w:color w:val="000000"/>
      <w:sz w:val="23"/>
      <w:szCs w:val="23"/>
    </w:rPr>
  </w:style>
  <w:style w:type="paragraph" w:customStyle="1" w:styleId="BodyTextIndent31">
    <w:name w:val="Body Text Indent 31"/>
    <w:basedOn w:val="a0"/>
    <w:rsid w:val="00C55F23"/>
    <w:pPr>
      <w:widowControl/>
      <w:autoSpaceDE/>
      <w:autoSpaceDN/>
      <w:adjustRightInd/>
      <w:ind w:firstLine="709"/>
      <w:jc w:val="center"/>
    </w:pPr>
    <w:rPr>
      <w:rFonts w:eastAsia="Corbel"/>
      <w:b/>
      <w:sz w:val="28"/>
    </w:rPr>
  </w:style>
  <w:style w:type="paragraph" w:customStyle="1" w:styleId="61">
    <w:name w:val="Основной текст6"/>
    <w:basedOn w:val="a0"/>
    <w:uiPriority w:val="99"/>
    <w:rsid w:val="00C55F23"/>
    <w:pPr>
      <w:widowControl/>
      <w:shd w:val="clear" w:color="auto" w:fill="FFFFFF"/>
      <w:autoSpaceDE/>
      <w:autoSpaceDN/>
      <w:adjustRightInd/>
      <w:spacing w:line="226" w:lineRule="exact"/>
      <w:jc w:val="both"/>
    </w:pPr>
    <w:rPr>
      <w:rFonts w:ascii="Calibri" w:eastAsia="Calibri" w:hAnsi="Calibri"/>
      <w:spacing w:val="-10"/>
      <w:sz w:val="23"/>
      <w:szCs w:val="23"/>
      <w:shd w:val="clear" w:color="auto" w:fill="FFFFFF"/>
      <w:lang w:val="x-none" w:eastAsia="x-none"/>
    </w:rPr>
  </w:style>
  <w:style w:type="character" w:customStyle="1" w:styleId="2pt">
    <w:name w:val="Основной текст + Интервал 2 pt"/>
    <w:uiPriority w:val="99"/>
    <w:rsid w:val="00C55F23"/>
    <w:rPr>
      <w:spacing w:val="40"/>
      <w:sz w:val="23"/>
      <w:szCs w:val="23"/>
      <w:shd w:val="clear" w:color="auto" w:fill="FFFFFF"/>
    </w:rPr>
  </w:style>
  <w:style w:type="paragraph" w:styleId="aff8">
    <w:name w:val="Revision"/>
    <w:hidden/>
    <w:uiPriority w:val="99"/>
    <w:semiHidden/>
    <w:rsid w:val="00C55F23"/>
    <w:pPr>
      <w:spacing w:after="0" w:line="240" w:lineRule="auto"/>
    </w:pPr>
    <w:rPr>
      <w:rFonts w:ascii="Calibri" w:eastAsia="Times New Roman" w:hAnsi="Calibri" w:cs="Times New Roman"/>
      <w:lang w:eastAsia="ru-RU"/>
    </w:rPr>
  </w:style>
  <w:style w:type="paragraph" w:styleId="1f2">
    <w:name w:val="toc 1"/>
    <w:basedOn w:val="a0"/>
    <w:next w:val="a0"/>
    <w:autoRedefine/>
    <w:uiPriority w:val="39"/>
    <w:rsid w:val="00C55F23"/>
    <w:pPr>
      <w:tabs>
        <w:tab w:val="left" w:pos="440"/>
        <w:tab w:val="right" w:pos="9120"/>
      </w:tabs>
      <w:autoSpaceDE/>
      <w:autoSpaceDN/>
      <w:adjustRightInd/>
      <w:spacing w:line="360" w:lineRule="auto"/>
    </w:pPr>
    <w:rPr>
      <w:rFonts w:ascii="Arial" w:hAnsi="Arial"/>
      <w:sz w:val="22"/>
      <w:szCs w:val="24"/>
      <w:lang w:val="en-GB" w:eastAsia="en-US"/>
    </w:rPr>
  </w:style>
  <w:style w:type="paragraph" w:customStyle="1" w:styleId="msolistparagraph0">
    <w:name w:val="msolistparagraph"/>
    <w:basedOn w:val="a0"/>
    <w:uiPriority w:val="99"/>
    <w:rsid w:val="00C55F23"/>
    <w:pPr>
      <w:widowControl/>
      <w:autoSpaceDE/>
      <w:autoSpaceDN/>
      <w:adjustRightInd/>
      <w:ind w:left="720"/>
    </w:pPr>
    <w:rPr>
      <w:rFonts w:ascii="Calibri" w:hAnsi="Calibri"/>
      <w:sz w:val="22"/>
      <w:szCs w:val="22"/>
      <w:lang w:val="en-GB" w:eastAsia="en-US"/>
    </w:rPr>
  </w:style>
  <w:style w:type="character" w:customStyle="1" w:styleId="CharChar2">
    <w:name w:val="Char Char2"/>
    <w:uiPriority w:val="99"/>
    <w:rsid w:val="00C55F23"/>
    <w:rPr>
      <w:rFonts w:ascii="Arial" w:hAnsi="Arial"/>
      <w:b/>
      <w:color w:val="808080"/>
      <w:sz w:val="24"/>
      <w:lang w:val="en-GB" w:eastAsia="en-US"/>
    </w:rPr>
  </w:style>
  <w:style w:type="character" w:customStyle="1" w:styleId="CharChar1">
    <w:name w:val="Char Char1"/>
    <w:rsid w:val="00C55F23"/>
    <w:rPr>
      <w:rFonts w:ascii="Arial" w:hAnsi="Arial"/>
      <w:sz w:val="24"/>
      <w:lang w:val="en-GB" w:eastAsia="en-US"/>
    </w:rPr>
  </w:style>
  <w:style w:type="character" w:customStyle="1" w:styleId="CharChar">
    <w:name w:val="Char Char"/>
    <w:uiPriority w:val="99"/>
    <w:rsid w:val="00C55F23"/>
    <w:rPr>
      <w:rFonts w:ascii="Arial" w:hAnsi="Arial"/>
      <w:b/>
      <w:sz w:val="26"/>
      <w:lang w:val="en-GB" w:eastAsia="en-US"/>
    </w:rPr>
  </w:style>
  <w:style w:type="paragraph" w:customStyle="1" w:styleId="Indent">
    <w:name w:val="Indent"/>
    <w:basedOn w:val="a0"/>
    <w:uiPriority w:val="99"/>
    <w:rsid w:val="00C55F23"/>
    <w:pPr>
      <w:autoSpaceDE/>
      <w:autoSpaceDN/>
      <w:adjustRightInd/>
      <w:spacing w:line="260" w:lineRule="exact"/>
      <w:ind w:left="1004" w:hanging="720"/>
    </w:pPr>
    <w:rPr>
      <w:rFonts w:ascii="Arial" w:hAnsi="Arial"/>
      <w:sz w:val="22"/>
      <w:szCs w:val="24"/>
      <w:lang w:val="en-GB" w:eastAsia="en-US"/>
    </w:rPr>
  </w:style>
  <w:style w:type="paragraph" w:customStyle="1" w:styleId="SectionTitle">
    <w:name w:val="Section Title"/>
    <w:basedOn w:val="a0"/>
    <w:next w:val="Indent"/>
    <w:uiPriority w:val="99"/>
    <w:rsid w:val="00C55F23"/>
    <w:pPr>
      <w:numPr>
        <w:numId w:val="10"/>
      </w:numPr>
      <w:tabs>
        <w:tab w:val="left" w:pos="284"/>
      </w:tabs>
      <w:autoSpaceDE/>
      <w:autoSpaceDN/>
      <w:adjustRightInd/>
      <w:spacing w:before="240" w:line="260" w:lineRule="exact"/>
    </w:pPr>
    <w:rPr>
      <w:rFonts w:ascii="Arial" w:hAnsi="Arial"/>
      <w:b/>
      <w:sz w:val="22"/>
      <w:szCs w:val="24"/>
      <w:lang w:val="en-GB" w:eastAsia="en-US"/>
    </w:rPr>
  </w:style>
  <w:style w:type="paragraph" w:customStyle="1" w:styleId="SectionTitle1">
    <w:name w:val="Section Title 1"/>
    <w:basedOn w:val="a0"/>
    <w:uiPriority w:val="99"/>
    <w:rsid w:val="00C55F23"/>
    <w:pPr>
      <w:numPr>
        <w:ilvl w:val="1"/>
        <w:numId w:val="10"/>
      </w:numPr>
      <w:autoSpaceDE/>
      <w:autoSpaceDN/>
      <w:adjustRightInd/>
      <w:spacing w:line="260" w:lineRule="exact"/>
    </w:pPr>
    <w:rPr>
      <w:rFonts w:ascii="Arial" w:hAnsi="Arial"/>
      <w:sz w:val="22"/>
      <w:szCs w:val="24"/>
      <w:lang w:val="en-GB" w:eastAsia="en-US"/>
    </w:rPr>
  </w:style>
  <w:style w:type="paragraph" w:customStyle="1" w:styleId="SectionTitle2">
    <w:name w:val="Section Title 2"/>
    <w:basedOn w:val="a0"/>
    <w:uiPriority w:val="99"/>
    <w:rsid w:val="00C55F23"/>
    <w:pPr>
      <w:numPr>
        <w:ilvl w:val="2"/>
        <w:numId w:val="10"/>
      </w:numPr>
      <w:autoSpaceDE/>
      <w:autoSpaceDN/>
      <w:adjustRightInd/>
      <w:spacing w:line="260" w:lineRule="exact"/>
    </w:pPr>
    <w:rPr>
      <w:rFonts w:ascii="Arial" w:hAnsi="Arial"/>
      <w:sz w:val="22"/>
      <w:szCs w:val="24"/>
      <w:lang w:val="en-GB" w:eastAsia="en-US"/>
    </w:rPr>
  </w:style>
  <w:style w:type="paragraph" w:customStyle="1" w:styleId="FieldData">
    <w:name w:val="Field Data"/>
    <w:basedOn w:val="3"/>
    <w:uiPriority w:val="99"/>
    <w:rsid w:val="00C55F23"/>
    <w:pPr>
      <w:keepNext w:val="0"/>
      <w:keepLines w:val="0"/>
      <w:numPr>
        <w:ilvl w:val="2"/>
      </w:numPr>
      <w:spacing w:before="220" w:after="120" w:line="220" w:lineRule="exact"/>
      <w:ind w:left="1701" w:hanging="720"/>
    </w:pPr>
    <w:rPr>
      <w:rFonts w:ascii="Arial" w:hAnsi="Arial"/>
      <w:b w:val="0"/>
      <w:color w:val="auto"/>
      <w:sz w:val="22"/>
      <w:szCs w:val="26"/>
      <w:lang w:val="en-GB"/>
    </w:rPr>
  </w:style>
  <w:style w:type="paragraph" w:customStyle="1" w:styleId="FieldTitle">
    <w:name w:val="Field Title"/>
    <w:basedOn w:val="a0"/>
    <w:uiPriority w:val="99"/>
    <w:rsid w:val="00C55F23"/>
    <w:pPr>
      <w:autoSpaceDE/>
      <w:autoSpaceDN/>
      <w:adjustRightInd/>
      <w:spacing w:before="220" w:line="220" w:lineRule="exact"/>
    </w:pPr>
    <w:rPr>
      <w:rFonts w:ascii="Arial" w:hAnsi="Arial"/>
      <w:sz w:val="22"/>
      <w:szCs w:val="24"/>
      <w:lang w:val="en-GB" w:eastAsia="en-US"/>
    </w:rPr>
  </w:style>
  <w:style w:type="paragraph" w:customStyle="1" w:styleId="Spacer">
    <w:name w:val="Spacer"/>
    <w:basedOn w:val="a0"/>
    <w:uiPriority w:val="99"/>
    <w:rsid w:val="00C55F23"/>
    <w:pPr>
      <w:autoSpaceDE/>
      <w:autoSpaceDN/>
      <w:adjustRightInd/>
      <w:spacing w:after="210" w:line="260" w:lineRule="exact"/>
      <w:ind w:left="794"/>
    </w:pPr>
    <w:rPr>
      <w:rFonts w:ascii="Arial" w:hAnsi="Arial"/>
      <w:sz w:val="22"/>
      <w:szCs w:val="24"/>
      <w:lang w:val="en-GB" w:eastAsia="en-US"/>
    </w:rPr>
  </w:style>
  <w:style w:type="paragraph" w:customStyle="1" w:styleId="Confidential">
    <w:name w:val="Confidential"/>
    <w:basedOn w:val="a0"/>
    <w:uiPriority w:val="99"/>
    <w:rsid w:val="00C55F23"/>
    <w:pPr>
      <w:autoSpaceDE/>
      <w:autoSpaceDN/>
      <w:adjustRightInd/>
    </w:pPr>
    <w:rPr>
      <w:rFonts w:ascii="Arial" w:hAnsi="Arial"/>
      <w:color w:val="808080"/>
      <w:sz w:val="16"/>
      <w:szCs w:val="16"/>
      <w:lang w:val="en-GB" w:eastAsia="en-US"/>
    </w:rPr>
  </w:style>
  <w:style w:type="paragraph" w:customStyle="1" w:styleId="Page1Date">
    <w:name w:val="Page 1 Date"/>
    <w:basedOn w:val="Page1Heading"/>
    <w:uiPriority w:val="99"/>
    <w:rsid w:val="00C55F23"/>
    <w:rPr>
      <w:b w:val="0"/>
    </w:rPr>
  </w:style>
  <w:style w:type="paragraph" w:customStyle="1" w:styleId="Page1Heading">
    <w:name w:val="Page 1 Heading"/>
    <w:basedOn w:val="a0"/>
    <w:uiPriority w:val="99"/>
    <w:rsid w:val="00C55F23"/>
    <w:pPr>
      <w:autoSpaceDE/>
      <w:autoSpaceDN/>
      <w:adjustRightInd/>
    </w:pPr>
    <w:rPr>
      <w:rFonts w:ascii="Arial" w:hAnsi="Arial"/>
      <w:b/>
      <w:sz w:val="34"/>
      <w:szCs w:val="24"/>
      <w:lang w:val="en-GB" w:eastAsia="en-US"/>
    </w:rPr>
  </w:style>
  <w:style w:type="paragraph" w:customStyle="1" w:styleId="CellBullet">
    <w:name w:val="Cell Bullet"/>
    <w:basedOn w:val="a0"/>
    <w:uiPriority w:val="99"/>
    <w:rsid w:val="00C55F23"/>
    <w:pPr>
      <w:numPr>
        <w:numId w:val="11"/>
      </w:numPr>
      <w:autoSpaceDE/>
      <w:autoSpaceDN/>
      <w:adjustRightInd/>
      <w:spacing w:line="260" w:lineRule="exact"/>
    </w:pPr>
    <w:rPr>
      <w:rFonts w:ascii="Arial" w:hAnsi="Arial"/>
      <w:sz w:val="22"/>
      <w:szCs w:val="24"/>
      <w:lang w:val="en-GB" w:eastAsia="en-US"/>
    </w:rPr>
  </w:style>
  <w:style w:type="paragraph" w:customStyle="1" w:styleId="Covertitle">
    <w:name w:val="Cover title"/>
    <w:uiPriority w:val="99"/>
    <w:rsid w:val="00C55F23"/>
    <w:pPr>
      <w:spacing w:after="0" w:line="240" w:lineRule="auto"/>
    </w:pPr>
    <w:rPr>
      <w:rFonts w:ascii="Arial" w:eastAsia="Times New Roman" w:hAnsi="Arial" w:cs="Times New Roman"/>
      <w:b/>
      <w:sz w:val="32"/>
      <w:szCs w:val="32"/>
      <w:lang w:val="en-GB"/>
    </w:rPr>
  </w:style>
  <w:style w:type="paragraph" w:customStyle="1" w:styleId="Header1blue">
    <w:name w:val="Header 1 blue"/>
    <w:uiPriority w:val="99"/>
    <w:rsid w:val="00C55F23"/>
    <w:pPr>
      <w:spacing w:after="0" w:line="240" w:lineRule="auto"/>
    </w:pPr>
    <w:rPr>
      <w:rFonts w:ascii="Arial" w:eastAsia="Times New Roman" w:hAnsi="Arial" w:cs="Times New Roman"/>
      <w:b/>
      <w:color w:val="0066CC"/>
      <w:sz w:val="48"/>
      <w:szCs w:val="24"/>
      <w:lang w:val="en-GB"/>
    </w:rPr>
  </w:style>
  <w:style w:type="paragraph" w:customStyle="1" w:styleId="Content1headerblue">
    <w:name w:val="Content 1 header blue"/>
    <w:uiPriority w:val="99"/>
    <w:rsid w:val="00C55F23"/>
    <w:pPr>
      <w:spacing w:after="0" w:line="240" w:lineRule="auto"/>
      <w:ind w:left="720" w:hanging="720"/>
    </w:pPr>
    <w:rPr>
      <w:rFonts w:ascii="Arial" w:eastAsia="Times New Roman" w:hAnsi="Arial" w:cs="Times New Roman"/>
      <w:b/>
      <w:color w:val="0066CC"/>
      <w:sz w:val="34"/>
      <w:szCs w:val="24"/>
      <w:lang w:val="en-GB"/>
    </w:rPr>
  </w:style>
  <w:style w:type="paragraph" w:customStyle="1" w:styleId="contenttextblackindented">
    <w:name w:val="content text black indented"/>
    <w:uiPriority w:val="99"/>
    <w:rsid w:val="00C55F23"/>
    <w:pPr>
      <w:spacing w:after="0" w:line="240" w:lineRule="auto"/>
      <w:ind w:left="720"/>
    </w:pPr>
    <w:rPr>
      <w:rFonts w:ascii="Arial" w:eastAsia="Times New Roman" w:hAnsi="Arial" w:cs="Times New Roman"/>
      <w:lang w:val="en-GB"/>
    </w:rPr>
  </w:style>
  <w:style w:type="paragraph" w:customStyle="1" w:styleId="1sectiontitleblue">
    <w:name w:val="1. section title blue"/>
    <w:basedOn w:val="SectionTitle"/>
    <w:uiPriority w:val="99"/>
    <w:rsid w:val="00C55F23"/>
    <w:pPr>
      <w:numPr>
        <w:numId w:val="12"/>
      </w:numPr>
      <w:tabs>
        <w:tab w:val="num" w:pos="142"/>
        <w:tab w:val="num" w:pos="680"/>
      </w:tabs>
      <w:spacing w:after="240" w:line="288" w:lineRule="auto"/>
    </w:pPr>
    <w:rPr>
      <w:b w:val="0"/>
      <w:color w:val="0066CC"/>
      <w:sz w:val="32"/>
      <w:szCs w:val="32"/>
    </w:rPr>
  </w:style>
  <w:style w:type="paragraph" w:styleId="2">
    <w:name w:val="List Bullet 2"/>
    <w:aliases w:val="Factsheet Bullet List"/>
    <w:basedOn w:val="a0"/>
    <w:autoRedefine/>
    <w:uiPriority w:val="99"/>
    <w:qFormat/>
    <w:rsid w:val="00C55F23"/>
    <w:pPr>
      <w:numPr>
        <w:numId w:val="9"/>
      </w:numPr>
      <w:tabs>
        <w:tab w:val="num" w:pos="742"/>
      </w:tabs>
      <w:autoSpaceDE/>
      <w:autoSpaceDN/>
      <w:adjustRightInd/>
      <w:spacing w:line="260" w:lineRule="exact"/>
      <w:ind w:left="2160"/>
      <w:contextualSpacing/>
    </w:pPr>
    <w:rPr>
      <w:rFonts w:ascii="Arial" w:hAnsi="Arial"/>
      <w:sz w:val="22"/>
      <w:szCs w:val="24"/>
      <w:lang w:val="en-GB" w:eastAsia="en-US"/>
    </w:rPr>
  </w:style>
  <w:style w:type="paragraph" w:customStyle="1" w:styleId="FactsheetHeader">
    <w:name w:val="Factsheet Header"/>
    <w:basedOn w:val="a0"/>
    <w:autoRedefine/>
    <w:uiPriority w:val="99"/>
    <w:qFormat/>
    <w:rsid w:val="00C55F23"/>
    <w:pPr>
      <w:widowControl/>
      <w:autoSpaceDE/>
      <w:autoSpaceDN/>
      <w:adjustRightInd/>
    </w:pPr>
    <w:rPr>
      <w:rFonts w:ascii="Arial" w:hAnsi="Arial"/>
      <w:b/>
      <w:color w:val="0065BD"/>
      <w:sz w:val="32"/>
      <w:szCs w:val="24"/>
      <w:lang w:val="en-GB" w:eastAsia="en-US"/>
    </w:rPr>
  </w:style>
  <w:style w:type="paragraph" w:customStyle="1" w:styleId="Factsheetsubheader1">
    <w:name w:val="Factsheet subheader 1"/>
    <w:basedOn w:val="FactsheetHeader"/>
    <w:autoRedefine/>
    <w:uiPriority w:val="99"/>
    <w:qFormat/>
    <w:rsid w:val="00C55F23"/>
    <w:pPr>
      <w:ind w:left="5245" w:firstLine="709"/>
    </w:pPr>
    <w:rPr>
      <w:rFonts w:ascii="Times New Roman" w:hAnsi="Times New Roman"/>
      <w:color w:val="000000"/>
      <w:sz w:val="28"/>
      <w:lang w:val="ru-RU"/>
    </w:rPr>
  </w:style>
  <w:style w:type="paragraph" w:customStyle="1" w:styleId="Factsheetbodytext">
    <w:name w:val="Factsheet body text"/>
    <w:uiPriority w:val="99"/>
    <w:qFormat/>
    <w:rsid w:val="00C55F23"/>
    <w:pPr>
      <w:spacing w:before="180" w:after="180" w:line="240" w:lineRule="exact"/>
    </w:pPr>
    <w:rPr>
      <w:rFonts w:ascii="Arial" w:eastAsia="Times New Roman" w:hAnsi="Arial" w:cs="Times New Roman"/>
      <w:sz w:val="20"/>
      <w:szCs w:val="24"/>
      <w:lang w:val="en-GB"/>
    </w:rPr>
  </w:style>
  <w:style w:type="paragraph" w:styleId="aff9">
    <w:name w:val="footnote text"/>
    <w:basedOn w:val="a0"/>
    <w:link w:val="affa"/>
    <w:uiPriority w:val="99"/>
    <w:rsid w:val="00C55F23"/>
    <w:pPr>
      <w:widowControl/>
      <w:autoSpaceDE/>
      <w:autoSpaceDN/>
      <w:adjustRightInd/>
      <w:spacing w:line="276" w:lineRule="auto"/>
    </w:pPr>
    <w:rPr>
      <w:sz w:val="24"/>
      <w:lang w:val="en-GB" w:eastAsia="en-US"/>
    </w:rPr>
  </w:style>
  <w:style w:type="character" w:customStyle="1" w:styleId="affa">
    <w:name w:val="Текст сноски Знак"/>
    <w:basedOn w:val="a1"/>
    <w:link w:val="aff9"/>
    <w:uiPriority w:val="99"/>
    <w:rsid w:val="00C55F23"/>
    <w:rPr>
      <w:rFonts w:ascii="Times New Roman" w:eastAsia="Times New Roman" w:hAnsi="Times New Roman" w:cs="Times New Roman"/>
      <w:sz w:val="24"/>
      <w:szCs w:val="20"/>
      <w:lang w:val="en-GB"/>
    </w:rPr>
  </w:style>
  <w:style w:type="character" w:styleId="affb">
    <w:name w:val="footnote reference"/>
    <w:uiPriority w:val="99"/>
    <w:rsid w:val="00C55F23"/>
    <w:rPr>
      <w:rFonts w:cs="Times New Roman"/>
      <w:vertAlign w:val="superscript"/>
    </w:rPr>
  </w:style>
  <w:style w:type="paragraph" w:customStyle="1" w:styleId="ColorfulList-Accent11">
    <w:name w:val="Colorful List - Accent 11"/>
    <w:basedOn w:val="a0"/>
    <w:uiPriority w:val="99"/>
    <w:qFormat/>
    <w:rsid w:val="00C55F23"/>
    <w:pPr>
      <w:widowControl/>
      <w:autoSpaceDE/>
      <w:autoSpaceDN/>
      <w:adjustRightInd/>
      <w:ind w:left="720"/>
      <w:contextualSpacing/>
    </w:pPr>
    <w:rPr>
      <w:sz w:val="24"/>
      <w:szCs w:val="24"/>
      <w:lang w:val="en-GB" w:eastAsia="en-GB"/>
    </w:rPr>
  </w:style>
  <w:style w:type="paragraph" w:customStyle="1" w:styleId="ColorfulList-Accent111">
    <w:name w:val="Colorful List - Accent 111"/>
    <w:basedOn w:val="a0"/>
    <w:uiPriority w:val="99"/>
    <w:rsid w:val="00C55F23"/>
    <w:pPr>
      <w:autoSpaceDE/>
      <w:autoSpaceDN/>
      <w:adjustRightInd/>
      <w:spacing w:line="260" w:lineRule="exact"/>
      <w:ind w:left="720"/>
    </w:pPr>
    <w:rPr>
      <w:rFonts w:ascii="Arial" w:hAnsi="Arial"/>
      <w:sz w:val="22"/>
      <w:szCs w:val="24"/>
      <w:lang w:val="en-GB" w:eastAsia="en-US"/>
    </w:rPr>
  </w:style>
  <w:style w:type="paragraph" w:styleId="2f1">
    <w:name w:val="toc 2"/>
    <w:basedOn w:val="a0"/>
    <w:next w:val="a0"/>
    <w:autoRedefine/>
    <w:uiPriority w:val="99"/>
    <w:rsid w:val="00C55F23"/>
    <w:pPr>
      <w:autoSpaceDE/>
      <w:autoSpaceDN/>
      <w:adjustRightInd/>
      <w:spacing w:after="100" w:line="260" w:lineRule="exact"/>
      <w:ind w:left="220"/>
    </w:pPr>
    <w:rPr>
      <w:rFonts w:ascii="Arial" w:hAnsi="Arial"/>
      <w:sz w:val="22"/>
      <w:szCs w:val="24"/>
      <w:lang w:val="en-GB" w:eastAsia="en-US"/>
    </w:rPr>
  </w:style>
  <w:style w:type="character" w:styleId="affc">
    <w:name w:val="annotation reference"/>
    <w:uiPriority w:val="99"/>
    <w:semiHidden/>
    <w:rsid w:val="00C55F23"/>
    <w:rPr>
      <w:rFonts w:cs="Times New Roman"/>
      <w:sz w:val="16"/>
      <w:szCs w:val="16"/>
    </w:rPr>
  </w:style>
  <w:style w:type="paragraph" w:styleId="affd">
    <w:name w:val="annotation subject"/>
    <w:basedOn w:val="afb"/>
    <w:next w:val="afb"/>
    <w:link w:val="affe"/>
    <w:uiPriority w:val="99"/>
    <w:semiHidden/>
    <w:rsid w:val="00C55F23"/>
    <w:pPr>
      <w:widowControl w:val="0"/>
      <w:spacing w:after="0"/>
    </w:pPr>
    <w:rPr>
      <w:rFonts w:ascii="Arial" w:hAnsi="Arial"/>
      <w:b/>
      <w:bCs/>
      <w:lang w:val="en-GB"/>
    </w:rPr>
  </w:style>
  <w:style w:type="character" w:customStyle="1" w:styleId="affe">
    <w:name w:val="Тема примечания Знак"/>
    <w:basedOn w:val="19"/>
    <w:link w:val="affd"/>
    <w:uiPriority w:val="99"/>
    <w:semiHidden/>
    <w:rsid w:val="00C55F23"/>
    <w:rPr>
      <w:rFonts w:ascii="Arial" w:eastAsia="Times New Roman" w:hAnsi="Arial" w:cs="Calibri"/>
      <w:b/>
      <w:bCs/>
      <w:sz w:val="20"/>
      <w:szCs w:val="20"/>
      <w:lang w:val="en-GB" w:eastAsia="ru-RU"/>
    </w:rPr>
  </w:style>
  <w:style w:type="paragraph" w:customStyle="1" w:styleId="Style1">
    <w:name w:val="Style 1"/>
    <w:rsid w:val="00C55F23"/>
    <w:pPr>
      <w:widowControl w:val="0"/>
      <w:autoSpaceDE w:val="0"/>
      <w:autoSpaceDN w:val="0"/>
      <w:spacing w:after="0" w:line="295" w:lineRule="auto"/>
      <w:ind w:left="288"/>
    </w:pPr>
    <w:rPr>
      <w:rFonts w:ascii="Arial" w:eastAsia="Times New Roman" w:hAnsi="Arial" w:cs="Arial"/>
      <w:sz w:val="24"/>
      <w:szCs w:val="24"/>
      <w:lang w:val="en-US"/>
    </w:rPr>
  </w:style>
  <w:style w:type="paragraph" w:customStyle="1" w:styleId="Style30">
    <w:name w:val="Style 3"/>
    <w:rsid w:val="00C55F23"/>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Style41">
    <w:name w:val="Style 4"/>
    <w:rsid w:val="00C55F23"/>
    <w:pPr>
      <w:widowControl w:val="0"/>
      <w:autoSpaceDE w:val="0"/>
      <w:autoSpaceDN w:val="0"/>
      <w:spacing w:after="0" w:line="240" w:lineRule="auto"/>
      <w:ind w:left="72"/>
      <w:jc w:val="both"/>
    </w:pPr>
    <w:rPr>
      <w:rFonts w:ascii="Arial" w:eastAsia="Times New Roman" w:hAnsi="Arial" w:cs="Arial"/>
      <w:sz w:val="24"/>
      <w:szCs w:val="24"/>
      <w:lang w:val="en-US"/>
    </w:rPr>
  </w:style>
  <w:style w:type="character" w:customStyle="1" w:styleId="CharacterStyle1">
    <w:name w:val="Character Style 1"/>
    <w:rsid w:val="00C55F23"/>
    <w:rPr>
      <w:rFonts w:ascii="Arial" w:hAnsi="Arial" w:cs="Arial"/>
      <w:sz w:val="24"/>
      <w:szCs w:val="24"/>
    </w:rPr>
  </w:style>
  <w:style w:type="paragraph" w:styleId="afff">
    <w:name w:val="TOC Heading"/>
    <w:basedOn w:val="1"/>
    <w:next w:val="a0"/>
    <w:uiPriority w:val="39"/>
    <w:qFormat/>
    <w:rsid w:val="00C55F23"/>
    <w:pPr>
      <w:keepLines/>
      <w:widowControl/>
      <w:tabs>
        <w:tab w:val="clear" w:pos="360"/>
      </w:tabs>
      <w:suppressAutoHyphens w:val="0"/>
      <w:spacing w:before="480" w:after="0" w:line="276" w:lineRule="auto"/>
      <w:ind w:left="0" w:firstLine="0"/>
      <w:outlineLvl w:val="9"/>
    </w:pPr>
    <w:rPr>
      <w:rFonts w:ascii="Cambria" w:eastAsia="Malgun Gothic" w:hAnsi="Cambria" w:cs="Times New Roman"/>
      <w:color w:val="365F91"/>
      <w:kern w:val="0"/>
      <w:sz w:val="28"/>
      <w:szCs w:val="28"/>
      <w:lang w:val="en-US" w:eastAsia="en-US" w:bidi="ar-SA"/>
    </w:rPr>
  </w:style>
  <w:style w:type="paragraph" w:styleId="35">
    <w:name w:val="toc 3"/>
    <w:basedOn w:val="a0"/>
    <w:next w:val="a0"/>
    <w:autoRedefine/>
    <w:uiPriority w:val="39"/>
    <w:unhideWhenUsed/>
    <w:rsid w:val="00C55F23"/>
    <w:pPr>
      <w:autoSpaceDE/>
      <w:autoSpaceDN/>
      <w:adjustRightInd/>
      <w:spacing w:line="260" w:lineRule="exact"/>
      <w:ind w:left="440"/>
    </w:pPr>
    <w:rPr>
      <w:rFonts w:ascii="Arial" w:hAnsi="Arial"/>
      <w:sz w:val="22"/>
      <w:szCs w:val="24"/>
      <w:lang w:val="en-GB" w:eastAsia="en-US"/>
    </w:rPr>
  </w:style>
  <w:style w:type="character" w:customStyle="1" w:styleId="shorttext">
    <w:name w:val="short_text"/>
    <w:rsid w:val="00C55F23"/>
  </w:style>
  <w:style w:type="character" w:customStyle="1" w:styleId="atn">
    <w:name w:val="atn"/>
    <w:rsid w:val="00C55F23"/>
  </w:style>
  <w:style w:type="character" w:customStyle="1" w:styleId="translation">
    <w:name w:val="translation"/>
    <w:rsid w:val="00C55F23"/>
  </w:style>
  <w:style w:type="paragraph" w:customStyle="1" w:styleId="toplevelheadingChar">
    <w:name w:val="top level heading Char"/>
    <w:basedOn w:val="4"/>
    <w:link w:val="toplevelheadingCharChar"/>
    <w:rsid w:val="00C55F23"/>
    <w:pPr>
      <w:keepNext w:val="0"/>
      <w:keepLines w:val="0"/>
      <w:numPr>
        <w:ilvl w:val="3"/>
      </w:numPr>
      <w:tabs>
        <w:tab w:val="num" w:pos="864"/>
      </w:tabs>
      <w:spacing w:after="240"/>
      <w:ind w:left="864" w:hanging="864"/>
    </w:pPr>
    <w:rPr>
      <w:rFonts w:ascii="Arial" w:hAnsi="Arial"/>
      <w:i w:val="0"/>
      <w:color w:val="auto"/>
      <w:sz w:val="28"/>
      <w:szCs w:val="28"/>
      <w:lang w:val="en-US" w:eastAsia="en-US"/>
    </w:rPr>
  </w:style>
  <w:style w:type="character" w:customStyle="1" w:styleId="toplevelheadingCharChar">
    <w:name w:val="top level heading Char Char"/>
    <w:link w:val="toplevelheadingChar"/>
    <w:locked/>
    <w:rsid w:val="00C55F23"/>
    <w:rPr>
      <w:rFonts w:ascii="Arial" w:eastAsia="Times New Roman" w:hAnsi="Arial" w:cs="Times New Roman"/>
      <w:b/>
      <w:bCs/>
      <w:iCs/>
      <w:sz w:val="28"/>
      <w:szCs w:val="28"/>
      <w:lang w:val="en-US"/>
    </w:rPr>
  </w:style>
  <w:style w:type="paragraph" w:customStyle="1" w:styleId="CIEBodytext">
    <w:name w:val="CIE Body text"/>
    <w:basedOn w:val="a0"/>
    <w:rsid w:val="00C55F23"/>
    <w:pPr>
      <w:autoSpaceDE/>
      <w:autoSpaceDN/>
      <w:adjustRightInd/>
      <w:spacing w:line="260" w:lineRule="exact"/>
    </w:pPr>
    <w:rPr>
      <w:rFonts w:ascii="Arial" w:hAnsi="Arial"/>
      <w:sz w:val="22"/>
      <w:szCs w:val="24"/>
      <w:lang w:val="en-GB" w:eastAsia="en-US"/>
    </w:rPr>
  </w:style>
  <w:style w:type="paragraph" w:customStyle="1" w:styleId="CIEBulletlist">
    <w:name w:val="CIE Bullet list"/>
    <w:basedOn w:val="CIEBodytext"/>
    <w:rsid w:val="00C55F23"/>
    <w:pPr>
      <w:numPr>
        <w:numId w:val="13"/>
      </w:numPr>
    </w:pPr>
  </w:style>
  <w:style w:type="paragraph" w:styleId="afff0">
    <w:name w:val="Plain Text"/>
    <w:basedOn w:val="a0"/>
    <w:link w:val="afff1"/>
    <w:rsid w:val="00C55F23"/>
    <w:pPr>
      <w:widowControl/>
      <w:autoSpaceDE/>
      <w:autoSpaceDN/>
      <w:adjustRightInd/>
    </w:pPr>
    <w:rPr>
      <w:rFonts w:ascii="Courier New" w:hAnsi="Courier New"/>
      <w:lang w:val="en-GB" w:eastAsia="en-GB"/>
    </w:rPr>
  </w:style>
  <w:style w:type="character" w:customStyle="1" w:styleId="afff1">
    <w:name w:val="Текст Знак"/>
    <w:basedOn w:val="a1"/>
    <w:link w:val="afff0"/>
    <w:rsid w:val="00C55F23"/>
    <w:rPr>
      <w:rFonts w:ascii="Courier New" w:eastAsia="Times New Roman" w:hAnsi="Courier New" w:cs="Times New Roman"/>
      <w:sz w:val="20"/>
      <w:szCs w:val="20"/>
      <w:lang w:val="en-GB" w:eastAsia="en-GB"/>
    </w:rPr>
  </w:style>
  <w:style w:type="paragraph" w:customStyle="1" w:styleId="CIELegalHeading1">
    <w:name w:val="CIE Legal Heading 1"/>
    <w:basedOn w:val="1"/>
    <w:next w:val="CIELegalHeading2"/>
    <w:rsid w:val="00C55F23"/>
    <w:pPr>
      <w:widowControl/>
      <w:numPr>
        <w:numId w:val="14"/>
      </w:numPr>
      <w:tabs>
        <w:tab w:val="clear" w:pos="340"/>
        <w:tab w:val="num" w:pos="360"/>
        <w:tab w:val="num" w:pos="680"/>
      </w:tabs>
      <w:suppressAutoHyphens w:val="0"/>
      <w:spacing w:after="0"/>
      <w:ind w:left="0" w:firstLine="0"/>
    </w:pPr>
    <w:rPr>
      <w:rFonts w:eastAsia="Times New Roman" w:cs="Times New Roman"/>
      <w:kern w:val="32"/>
      <w:sz w:val="22"/>
      <w:lang w:val="en-GB" w:eastAsia="en-GB" w:bidi="ar-SA"/>
    </w:rPr>
  </w:style>
  <w:style w:type="paragraph" w:customStyle="1" w:styleId="CIELegalHeading2">
    <w:name w:val="CIE Legal Heading 2"/>
    <w:basedOn w:val="20"/>
    <w:rsid w:val="00C55F23"/>
    <w:pPr>
      <w:keepNext/>
      <w:widowControl/>
      <w:numPr>
        <w:ilvl w:val="1"/>
        <w:numId w:val="14"/>
      </w:numPr>
      <w:tabs>
        <w:tab w:val="clear" w:pos="567"/>
        <w:tab w:val="num" w:pos="360"/>
        <w:tab w:val="left" w:pos="680"/>
      </w:tabs>
      <w:spacing w:before="240" w:line="240" w:lineRule="auto"/>
      <w:ind w:left="680" w:right="0" w:hanging="680"/>
    </w:pPr>
    <w:rPr>
      <w:rFonts w:ascii="Arial" w:hAnsi="Arial" w:cs="Arial"/>
      <w:b w:val="0"/>
      <w:i w:val="0"/>
      <w:iCs/>
      <w:sz w:val="22"/>
      <w:lang w:val="en-GB" w:eastAsia="en-GB"/>
    </w:rPr>
  </w:style>
  <w:style w:type="paragraph" w:customStyle="1" w:styleId="CIELegalHeading3">
    <w:name w:val="CIE Legal Heading 3"/>
    <w:basedOn w:val="3"/>
    <w:link w:val="CIELegalHeading3Char"/>
    <w:rsid w:val="00C55F23"/>
    <w:pPr>
      <w:keepLines w:val="0"/>
      <w:widowControl/>
      <w:numPr>
        <w:ilvl w:val="2"/>
        <w:numId w:val="14"/>
      </w:numPr>
      <w:spacing w:before="240"/>
    </w:pPr>
    <w:rPr>
      <w:rFonts w:ascii="Arial" w:hAnsi="Arial"/>
      <w:b w:val="0"/>
      <w:color w:val="auto"/>
      <w:sz w:val="22"/>
      <w:szCs w:val="26"/>
      <w:lang w:val="en-GB" w:eastAsia="en-GB"/>
    </w:rPr>
  </w:style>
  <w:style w:type="character" w:customStyle="1" w:styleId="CIELegalHeading3Char">
    <w:name w:val="CIE Legal Heading 3 Char"/>
    <w:link w:val="CIELegalHeading3"/>
    <w:locked/>
    <w:rsid w:val="00C55F23"/>
    <w:rPr>
      <w:rFonts w:ascii="Arial" w:eastAsia="Times New Roman" w:hAnsi="Arial" w:cs="Times New Roman"/>
      <w:bCs/>
      <w:szCs w:val="26"/>
      <w:lang w:val="en-GB" w:eastAsia="en-GB"/>
    </w:rPr>
  </w:style>
  <w:style w:type="paragraph" w:customStyle="1" w:styleId="CIELegalHeading4">
    <w:name w:val="CIE Legal Heading 4"/>
    <w:basedOn w:val="4"/>
    <w:rsid w:val="00C55F23"/>
    <w:pPr>
      <w:keepLines w:val="0"/>
      <w:tabs>
        <w:tab w:val="num" w:pos="2372"/>
      </w:tabs>
      <w:spacing w:before="240" w:line="240" w:lineRule="auto"/>
      <w:ind w:left="2372" w:hanging="964"/>
    </w:pPr>
    <w:rPr>
      <w:rFonts w:ascii="Arial" w:hAnsi="Arial"/>
      <w:b w:val="0"/>
      <w:i w:val="0"/>
      <w:iCs w:val="0"/>
      <w:color w:val="auto"/>
      <w:sz w:val="22"/>
      <w:szCs w:val="28"/>
      <w:lang w:val="en-GB" w:eastAsia="en-GB"/>
    </w:rPr>
  </w:style>
  <w:style w:type="paragraph" w:customStyle="1" w:styleId="MRParties">
    <w:name w:val="M&amp;R Parties"/>
    <w:basedOn w:val="a0"/>
    <w:rsid w:val="00C55F23"/>
    <w:pPr>
      <w:widowControl/>
      <w:tabs>
        <w:tab w:val="num" w:pos="720"/>
      </w:tabs>
      <w:autoSpaceDE/>
      <w:autoSpaceDN/>
      <w:adjustRightInd/>
      <w:spacing w:before="240" w:line="360" w:lineRule="auto"/>
      <w:ind w:left="720" w:hanging="720"/>
      <w:jc w:val="both"/>
    </w:pPr>
    <w:rPr>
      <w:rFonts w:ascii="Arial" w:hAnsi="Arial"/>
      <w:sz w:val="22"/>
      <w:lang w:val="en-GB" w:eastAsia="en-GB"/>
    </w:rPr>
  </w:style>
  <w:style w:type="paragraph" w:customStyle="1" w:styleId="MRheading1">
    <w:name w:val="M&amp;R heading 1"/>
    <w:basedOn w:val="a0"/>
    <w:rsid w:val="00C55F23"/>
    <w:pPr>
      <w:keepNext/>
      <w:keepLines/>
      <w:widowControl/>
      <w:tabs>
        <w:tab w:val="num" w:pos="720"/>
      </w:tabs>
      <w:autoSpaceDE/>
      <w:autoSpaceDN/>
      <w:adjustRightInd/>
      <w:spacing w:before="240" w:line="360" w:lineRule="auto"/>
      <w:ind w:left="720" w:hanging="720"/>
      <w:jc w:val="both"/>
    </w:pPr>
    <w:rPr>
      <w:rFonts w:ascii="Arial" w:hAnsi="Arial"/>
      <w:b/>
      <w:sz w:val="22"/>
      <w:u w:val="single"/>
      <w:lang w:val="en-GB" w:eastAsia="en-GB"/>
    </w:rPr>
  </w:style>
  <w:style w:type="paragraph" w:customStyle="1" w:styleId="MRheading2">
    <w:name w:val="M&amp;R heading 2"/>
    <w:basedOn w:val="a0"/>
    <w:rsid w:val="00C55F23"/>
    <w:pPr>
      <w:widowControl/>
      <w:tabs>
        <w:tab w:val="num" w:pos="720"/>
      </w:tabs>
      <w:autoSpaceDE/>
      <w:autoSpaceDN/>
      <w:adjustRightInd/>
      <w:spacing w:before="240" w:line="360" w:lineRule="auto"/>
      <w:ind w:left="720" w:hanging="720"/>
      <w:jc w:val="both"/>
      <w:outlineLvl w:val="1"/>
    </w:pPr>
    <w:rPr>
      <w:rFonts w:ascii="Arial" w:hAnsi="Arial"/>
      <w:sz w:val="22"/>
      <w:lang w:val="en-GB" w:eastAsia="en-GB"/>
    </w:rPr>
  </w:style>
  <w:style w:type="paragraph" w:customStyle="1" w:styleId="MRheading3">
    <w:name w:val="M&amp;R heading 3"/>
    <w:basedOn w:val="a0"/>
    <w:rsid w:val="00C55F23"/>
    <w:pPr>
      <w:widowControl/>
      <w:tabs>
        <w:tab w:val="num" w:pos="1800"/>
      </w:tabs>
      <w:autoSpaceDE/>
      <w:autoSpaceDN/>
      <w:adjustRightInd/>
      <w:spacing w:before="240" w:line="360" w:lineRule="auto"/>
      <w:ind w:left="1800" w:hanging="1080"/>
      <w:jc w:val="both"/>
      <w:outlineLvl w:val="2"/>
    </w:pPr>
    <w:rPr>
      <w:rFonts w:ascii="Arial" w:hAnsi="Arial"/>
      <w:sz w:val="22"/>
      <w:lang w:val="en-GB" w:eastAsia="en-GB"/>
    </w:rPr>
  </w:style>
  <w:style w:type="paragraph" w:customStyle="1" w:styleId="MRheading4">
    <w:name w:val="M&amp;R heading 4"/>
    <w:basedOn w:val="a0"/>
    <w:rsid w:val="00C55F23"/>
    <w:pPr>
      <w:widowControl/>
      <w:tabs>
        <w:tab w:val="num" w:pos="2520"/>
      </w:tabs>
      <w:autoSpaceDE/>
      <w:autoSpaceDN/>
      <w:adjustRightInd/>
      <w:spacing w:before="240" w:line="360" w:lineRule="auto"/>
      <w:ind w:left="2520" w:hanging="720"/>
      <w:jc w:val="both"/>
      <w:outlineLvl w:val="3"/>
    </w:pPr>
    <w:rPr>
      <w:rFonts w:ascii="Arial" w:hAnsi="Arial"/>
      <w:sz w:val="22"/>
      <w:lang w:val="en-GB" w:eastAsia="en-GB"/>
    </w:rPr>
  </w:style>
  <w:style w:type="paragraph" w:customStyle="1" w:styleId="MRheading5">
    <w:name w:val="M&amp;R heading 5"/>
    <w:basedOn w:val="a0"/>
    <w:rsid w:val="00C55F23"/>
    <w:pPr>
      <w:widowControl/>
      <w:tabs>
        <w:tab w:val="num" w:pos="3240"/>
      </w:tabs>
      <w:autoSpaceDE/>
      <w:autoSpaceDN/>
      <w:adjustRightInd/>
      <w:spacing w:before="240" w:line="360" w:lineRule="auto"/>
      <w:ind w:left="3240" w:hanging="720"/>
      <w:jc w:val="both"/>
      <w:outlineLvl w:val="4"/>
    </w:pPr>
    <w:rPr>
      <w:rFonts w:ascii="Arial" w:hAnsi="Arial"/>
      <w:sz w:val="22"/>
      <w:lang w:val="en-GB" w:eastAsia="en-GB"/>
    </w:rPr>
  </w:style>
  <w:style w:type="paragraph" w:customStyle="1" w:styleId="MRheading6">
    <w:name w:val="M&amp;R heading 6"/>
    <w:basedOn w:val="a0"/>
    <w:rsid w:val="00C55F23"/>
    <w:pPr>
      <w:widowControl/>
      <w:tabs>
        <w:tab w:val="num" w:pos="3960"/>
      </w:tabs>
      <w:autoSpaceDE/>
      <w:autoSpaceDN/>
      <w:adjustRightInd/>
      <w:spacing w:before="240" w:line="360" w:lineRule="auto"/>
      <w:ind w:left="3960" w:hanging="720"/>
      <w:jc w:val="both"/>
      <w:outlineLvl w:val="5"/>
    </w:pPr>
    <w:rPr>
      <w:rFonts w:ascii="Arial" w:hAnsi="Arial"/>
      <w:sz w:val="22"/>
      <w:lang w:val="en-GB" w:eastAsia="en-GB"/>
    </w:rPr>
  </w:style>
  <w:style w:type="paragraph" w:customStyle="1" w:styleId="MRheading7">
    <w:name w:val="M&amp;R heading 7"/>
    <w:basedOn w:val="a0"/>
    <w:rsid w:val="00C55F23"/>
    <w:pPr>
      <w:widowControl/>
      <w:tabs>
        <w:tab w:val="num" w:pos="4680"/>
      </w:tabs>
      <w:autoSpaceDE/>
      <w:autoSpaceDN/>
      <w:adjustRightInd/>
      <w:spacing w:before="240" w:line="360" w:lineRule="auto"/>
      <w:ind w:left="4680" w:hanging="720"/>
      <w:jc w:val="both"/>
      <w:outlineLvl w:val="6"/>
    </w:pPr>
    <w:rPr>
      <w:rFonts w:ascii="Arial" w:hAnsi="Arial"/>
      <w:sz w:val="22"/>
      <w:lang w:val="en-GB" w:eastAsia="en-GB"/>
    </w:rPr>
  </w:style>
  <w:style w:type="paragraph" w:customStyle="1" w:styleId="MRheading8">
    <w:name w:val="M&amp;R heading 8"/>
    <w:basedOn w:val="a0"/>
    <w:rsid w:val="00C55F23"/>
    <w:pPr>
      <w:widowControl/>
      <w:tabs>
        <w:tab w:val="num" w:pos="5400"/>
      </w:tabs>
      <w:autoSpaceDE/>
      <w:autoSpaceDN/>
      <w:adjustRightInd/>
      <w:spacing w:before="240" w:line="360" w:lineRule="auto"/>
      <w:ind w:left="5400" w:hanging="720"/>
      <w:jc w:val="both"/>
      <w:outlineLvl w:val="7"/>
    </w:pPr>
    <w:rPr>
      <w:rFonts w:ascii="Arial" w:hAnsi="Arial"/>
      <w:sz w:val="22"/>
      <w:lang w:val="en-GB" w:eastAsia="en-GB"/>
    </w:rPr>
  </w:style>
  <w:style w:type="paragraph" w:customStyle="1" w:styleId="MRheading9">
    <w:name w:val="M&amp;R heading 9"/>
    <w:basedOn w:val="a0"/>
    <w:rsid w:val="00C55F23"/>
    <w:pPr>
      <w:widowControl/>
      <w:tabs>
        <w:tab w:val="num" w:pos="6120"/>
      </w:tabs>
      <w:autoSpaceDE/>
      <w:autoSpaceDN/>
      <w:adjustRightInd/>
      <w:spacing w:before="240" w:line="360" w:lineRule="auto"/>
      <w:ind w:left="6120" w:hanging="720"/>
      <w:jc w:val="both"/>
      <w:outlineLvl w:val="8"/>
    </w:pPr>
    <w:rPr>
      <w:rFonts w:ascii="Arial" w:hAnsi="Arial"/>
      <w:sz w:val="22"/>
      <w:lang w:val="en-GB" w:eastAsia="en-GB"/>
    </w:rPr>
  </w:style>
  <w:style w:type="character" w:customStyle="1" w:styleId="DefaultChar">
    <w:name w:val="Default Char"/>
    <w:link w:val="Default"/>
    <w:locked/>
    <w:rsid w:val="00C55F23"/>
    <w:rPr>
      <w:rFonts w:ascii="Arial" w:eastAsia="Times New Roman" w:hAnsi="Arial" w:cs="Times New Roman"/>
      <w:color w:val="000000"/>
      <w:sz w:val="24"/>
      <w:szCs w:val="24"/>
      <w:lang w:val="en-GB" w:eastAsia="en-GB"/>
    </w:rPr>
  </w:style>
  <w:style w:type="paragraph" w:customStyle="1" w:styleId="CoversheetParagraph">
    <w:name w:val="Coversheet Paragraph"/>
    <w:basedOn w:val="a0"/>
    <w:autoRedefine/>
    <w:rsid w:val="00C55F23"/>
    <w:pPr>
      <w:widowControl/>
      <w:autoSpaceDE/>
      <w:autoSpaceDN/>
      <w:adjustRightInd/>
      <w:spacing w:before="240"/>
      <w:jc w:val="center"/>
    </w:pPr>
    <w:rPr>
      <w:rFonts w:ascii="Arial" w:hAnsi="Arial" w:cs="Arial"/>
      <w:b/>
      <w:color w:val="131313"/>
      <w:sz w:val="22"/>
      <w:lang w:val="en-GB" w:eastAsia="en-US"/>
    </w:rPr>
  </w:style>
  <w:style w:type="paragraph" w:customStyle="1" w:styleId="MRRecital1">
    <w:name w:val="M&amp;R Recital 1"/>
    <w:basedOn w:val="a0"/>
    <w:rsid w:val="00C55F23"/>
    <w:pPr>
      <w:widowControl/>
      <w:autoSpaceDE/>
      <w:autoSpaceDN/>
      <w:adjustRightInd/>
      <w:spacing w:before="240" w:line="360" w:lineRule="auto"/>
      <w:jc w:val="both"/>
    </w:pPr>
    <w:rPr>
      <w:sz w:val="24"/>
      <w:lang w:val="en-GB" w:eastAsia="en-US"/>
    </w:rPr>
  </w:style>
  <w:style w:type="paragraph" w:customStyle="1" w:styleId="subheading">
    <w:name w:val="subheading"/>
    <w:basedOn w:val="a0"/>
    <w:rsid w:val="00C55F23"/>
    <w:pPr>
      <w:widowControl/>
      <w:autoSpaceDE/>
      <w:autoSpaceDN/>
      <w:adjustRightInd/>
    </w:pPr>
    <w:rPr>
      <w:rFonts w:ascii="Arial" w:hAnsi="Arial"/>
      <w:b/>
      <w:sz w:val="32"/>
      <w:lang w:val="en-GB" w:eastAsia="en-US"/>
    </w:rPr>
  </w:style>
  <w:style w:type="paragraph" w:customStyle="1" w:styleId="bodytextstyle">
    <w:name w:val="body text style"/>
    <w:basedOn w:val="a0"/>
    <w:rsid w:val="00C55F23"/>
    <w:pPr>
      <w:widowControl/>
    </w:pPr>
    <w:rPr>
      <w:rFonts w:ascii="Arial" w:hAnsi="Arial" w:cs="Arial"/>
      <w:lang w:val="en-GB" w:eastAsia="en-GB" w:bidi="hi-IN"/>
    </w:rPr>
  </w:style>
  <w:style w:type="character" w:customStyle="1" w:styleId="CharChar6">
    <w:name w:val="Char Char6"/>
    <w:rsid w:val="00C55F23"/>
    <w:rPr>
      <w:rFonts w:ascii="Arial" w:hAnsi="Arial"/>
      <w:b/>
      <w:kern w:val="32"/>
      <w:sz w:val="32"/>
      <w:lang w:val="en-GB" w:eastAsia="en-US"/>
    </w:rPr>
  </w:style>
  <w:style w:type="character" w:customStyle="1" w:styleId="mombig">
    <w:name w:val="mom_big"/>
    <w:rsid w:val="00C55F23"/>
    <w:rPr>
      <w:rFonts w:cs="Times New Roman"/>
    </w:rPr>
  </w:style>
  <w:style w:type="character" w:customStyle="1" w:styleId="af9">
    <w:name w:val="Маркированный список Знак"/>
    <w:link w:val="af8"/>
    <w:uiPriority w:val="99"/>
    <w:rsid w:val="00C55F23"/>
    <w:rPr>
      <w:rFonts w:ascii="Times New Roman" w:eastAsia="Times New Roman" w:hAnsi="Times New Roman" w:cs="Times New Roman"/>
      <w:color w:val="00000A"/>
      <w:sz w:val="28"/>
      <w:szCs w:val="28"/>
      <w:lang w:val="x-none"/>
    </w:rPr>
  </w:style>
  <w:style w:type="character" w:customStyle="1" w:styleId="BodyText2Char">
    <w:name w:val="Body Text 2 Char"/>
    <w:semiHidden/>
    <w:locked/>
    <w:rsid w:val="00C55F23"/>
    <w:rPr>
      <w:rFonts w:ascii="Arial" w:hAnsi="Arial"/>
      <w:sz w:val="18"/>
      <w:lang w:val="en-GB" w:eastAsia="en-US" w:bidi="ar-SA"/>
    </w:rPr>
  </w:style>
  <w:style w:type="paragraph" w:customStyle="1" w:styleId="Text">
    <w:name w:val="Text"/>
    <w:basedOn w:val="a0"/>
    <w:rsid w:val="00C55F23"/>
    <w:pPr>
      <w:widowControl/>
      <w:autoSpaceDE/>
      <w:autoSpaceDN/>
      <w:adjustRightInd/>
      <w:spacing w:before="120"/>
    </w:pPr>
    <w:rPr>
      <w:rFonts w:ascii="Arial" w:hAnsi="Arial"/>
      <w:lang w:val="en-GB" w:eastAsia="en-GB"/>
    </w:rPr>
  </w:style>
  <w:style w:type="paragraph" w:customStyle="1" w:styleId="StyleHeading314ptCustomColorRGB0101189">
    <w:name w:val="Style Heading 3 + 14 pt Custom Color(RGB(0101189))"/>
    <w:basedOn w:val="3"/>
    <w:autoRedefine/>
    <w:rsid w:val="00C55F23"/>
    <w:pPr>
      <w:keepLines w:val="0"/>
      <w:tabs>
        <w:tab w:val="left" w:pos="680"/>
      </w:tabs>
      <w:spacing w:before="240" w:after="60" w:line="260" w:lineRule="exact"/>
    </w:pPr>
    <w:rPr>
      <w:rFonts w:ascii="Arial" w:hAnsi="Arial"/>
      <w:color w:val="0065BD"/>
      <w:sz w:val="28"/>
      <w:szCs w:val="28"/>
      <w:lang w:val="en-GB"/>
    </w:rPr>
  </w:style>
  <w:style w:type="paragraph" w:customStyle="1" w:styleId="StyleHeading1CustomColorRGB0101189">
    <w:name w:val="Style Heading 1 + Custom Color(RGB(0101189))"/>
    <w:basedOn w:val="1"/>
    <w:rsid w:val="00C55F23"/>
    <w:pPr>
      <w:tabs>
        <w:tab w:val="clear" w:pos="360"/>
        <w:tab w:val="num" w:pos="510"/>
      </w:tabs>
      <w:suppressAutoHyphens w:val="0"/>
      <w:spacing w:line="260" w:lineRule="exact"/>
      <w:ind w:left="510" w:hanging="510"/>
    </w:pPr>
    <w:rPr>
      <w:rFonts w:eastAsia="Times New Roman" w:cs="Times New Roman"/>
      <w:color w:val="0065BD"/>
      <w:kern w:val="0"/>
      <w:lang w:val="en-GB" w:eastAsia="en-US" w:bidi="ar-SA"/>
    </w:rPr>
  </w:style>
  <w:style w:type="paragraph" w:customStyle="1" w:styleId="1Bulletlist">
    <w:name w:val="1 Bullet list"/>
    <w:basedOn w:val="a0"/>
    <w:rsid w:val="00C55F23"/>
    <w:pPr>
      <w:widowControl/>
      <w:autoSpaceDE/>
      <w:autoSpaceDN/>
      <w:adjustRightInd/>
      <w:spacing w:after="60" w:line="360" w:lineRule="auto"/>
    </w:pPr>
    <w:rPr>
      <w:rFonts w:ascii="Arial" w:hAnsi="Arial"/>
      <w:sz w:val="22"/>
      <w:szCs w:val="24"/>
      <w:lang w:val="en-GB" w:eastAsia="en-US"/>
    </w:rPr>
  </w:style>
  <w:style w:type="table" w:customStyle="1" w:styleId="2f2">
    <w:name w:val="Сетка таблицы2"/>
    <w:basedOn w:val="a2"/>
    <w:next w:val="a5"/>
    <w:uiPriority w:val="39"/>
    <w:rsid w:val="00C55F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3">
    <w:name w:val="Нет списка1"/>
    <w:next w:val="a3"/>
    <w:uiPriority w:val="99"/>
    <w:semiHidden/>
    <w:unhideWhenUsed/>
    <w:rsid w:val="00C55F23"/>
  </w:style>
  <w:style w:type="table" w:customStyle="1" w:styleId="36">
    <w:name w:val="Сетка таблицы3"/>
    <w:basedOn w:val="a2"/>
    <w:next w:val="a5"/>
    <w:uiPriority w:val="59"/>
    <w:rsid w:val="00C55F23"/>
    <w:pPr>
      <w:widowControl w:val="0"/>
      <w:spacing w:after="0" w:line="260" w:lineRule="exac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line number"/>
    <w:uiPriority w:val="99"/>
    <w:semiHidden/>
    <w:rsid w:val="00C55F23"/>
    <w:rPr>
      <w:rFonts w:cs="Times New Roman"/>
    </w:rPr>
  </w:style>
  <w:style w:type="character" w:customStyle="1" w:styleId="note">
    <w:name w:val="note"/>
    <w:rsid w:val="00C55F23"/>
  </w:style>
  <w:style w:type="table" w:customStyle="1" w:styleId="43">
    <w:name w:val="Сетка таблицы4"/>
    <w:basedOn w:val="a2"/>
    <w:next w:val="a5"/>
    <w:uiPriority w:val="59"/>
    <w:rsid w:val="00C55F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2"/>
    <w:next w:val="a5"/>
    <w:uiPriority w:val="59"/>
    <w:rsid w:val="00C55F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0"/>
    <w:rsid w:val="00C55F23"/>
    <w:pPr>
      <w:widowControl/>
      <w:autoSpaceDE/>
      <w:autoSpaceDN/>
      <w:adjustRightInd/>
      <w:spacing w:before="100" w:beforeAutospacing="1" w:after="100" w:afterAutospacing="1"/>
    </w:pPr>
    <w:rPr>
      <w:sz w:val="24"/>
      <w:szCs w:val="24"/>
    </w:rPr>
  </w:style>
  <w:style w:type="table" w:customStyle="1" w:styleId="62">
    <w:name w:val="Сетка таблицы6"/>
    <w:basedOn w:val="a2"/>
    <w:next w:val="a5"/>
    <w:uiPriority w:val="59"/>
    <w:rsid w:val="00C55F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3">
    <w:name w:val="Нет списка2"/>
    <w:next w:val="a3"/>
    <w:uiPriority w:val="99"/>
    <w:semiHidden/>
    <w:unhideWhenUsed/>
    <w:rsid w:val="00C55F23"/>
  </w:style>
  <w:style w:type="table" w:customStyle="1" w:styleId="72">
    <w:name w:val="Сетка таблицы7"/>
    <w:basedOn w:val="a2"/>
    <w:next w:val="a5"/>
    <w:uiPriority w:val="59"/>
    <w:rsid w:val="00C55F2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C55F2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
    <w:name w:val="Сетка таблицы11"/>
    <w:basedOn w:val="a2"/>
    <w:uiPriority w:val="59"/>
    <w:rsid w:val="00C55F23"/>
    <w:pPr>
      <w:spacing w:after="0" w:line="240" w:lineRule="auto"/>
    </w:pPr>
    <w:rPr>
      <w:rFonts w:ascii="Consolas" w:eastAsia="Consolas" w:hAnsi="Consolas" w:cs="Consolas"/>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ветлая заливка11"/>
    <w:basedOn w:val="a2"/>
    <w:uiPriority w:val="60"/>
    <w:rsid w:val="00C55F23"/>
    <w:pPr>
      <w:spacing w:after="0" w:line="24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1">
    <w:name w:val="Table Normal11"/>
    <w:uiPriority w:val="2"/>
    <w:semiHidden/>
    <w:unhideWhenUsed/>
    <w:qFormat/>
    <w:rsid w:val="00C55F2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3">
    <w:name w:val="Сетка таблицы21"/>
    <w:basedOn w:val="a2"/>
    <w:next w:val="a5"/>
    <w:uiPriority w:val="39"/>
    <w:rsid w:val="00C55F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C55F23"/>
  </w:style>
  <w:style w:type="table" w:customStyle="1" w:styleId="314">
    <w:name w:val="Сетка таблицы31"/>
    <w:basedOn w:val="a2"/>
    <w:next w:val="a5"/>
    <w:uiPriority w:val="59"/>
    <w:rsid w:val="00C55F23"/>
    <w:pPr>
      <w:widowControl w:val="0"/>
      <w:spacing w:after="0" w:line="260" w:lineRule="exac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2"/>
    <w:next w:val="a5"/>
    <w:uiPriority w:val="39"/>
    <w:rsid w:val="00C55F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0"/>
    <w:uiPriority w:val="1"/>
    <w:qFormat/>
    <w:rsid w:val="00C55F23"/>
    <w:pPr>
      <w:autoSpaceDE/>
      <w:autoSpaceDN/>
      <w:adjustRightInd/>
      <w:ind w:left="820" w:right="74"/>
      <w:outlineLvl w:val="1"/>
    </w:pPr>
    <w:rPr>
      <w:b/>
      <w:bCs/>
      <w:sz w:val="28"/>
      <w:szCs w:val="28"/>
      <w:lang w:val="en-US" w:eastAsia="en-US" w:bidi="en-US"/>
    </w:rPr>
  </w:style>
  <w:style w:type="table" w:customStyle="1" w:styleId="91">
    <w:name w:val="Сетка таблицы9"/>
    <w:basedOn w:val="a2"/>
    <w:next w:val="a5"/>
    <w:uiPriority w:val="39"/>
    <w:rsid w:val="00C55F23"/>
    <w:pPr>
      <w:spacing w:after="0" w:line="24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5"/>
    <w:uiPriority w:val="39"/>
    <w:rsid w:val="00C55F23"/>
    <w:pPr>
      <w:spacing w:after="0" w:line="24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Без интервала2"/>
    <w:qFormat/>
    <w:rsid w:val="00C55F23"/>
    <w:pPr>
      <w:spacing w:after="0" w:line="240" w:lineRule="auto"/>
      <w:ind w:firstLine="709"/>
      <w:jc w:val="both"/>
    </w:pPr>
    <w:rPr>
      <w:rFonts w:ascii="Calibri" w:eastAsia="Times New Roman" w:hAnsi="Calibri" w:cs="Times New Roman"/>
    </w:rPr>
  </w:style>
  <w:style w:type="table" w:customStyle="1" w:styleId="TableNormal3">
    <w:name w:val="Table Normal3"/>
    <w:uiPriority w:val="2"/>
    <w:semiHidden/>
    <w:qFormat/>
    <w:rsid w:val="00C55F2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37">
    <w:name w:val="Нет списка3"/>
    <w:next w:val="a3"/>
    <w:uiPriority w:val="99"/>
    <w:semiHidden/>
    <w:unhideWhenUsed/>
    <w:rsid w:val="00C55F23"/>
  </w:style>
  <w:style w:type="table" w:customStyle="1" w:styleId="121">
    <w:name w:val="Сетка таблицы12"/>
    <w:basedOn w:val="a2"/>
    <w:next w:val="a5"/>
    <w:uiPriority w:val="39"/>
    <w:rsid w:val="00C55F2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C55F2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0">
    <w:name w:val="Сетка таблицы13"/>
    <w:basedOn w:val="a2"/>
    <w:uiPriority w:val="59"/>
    <w:rsid w:val="00C55F23"/>
    <w:pPr>
      <w:spacing w:after="0" w:line="240" w:lineRule="auto"/>
    </w:pPr>
    <w:rPr>
      <w:rFonts w:ascii="Consolas" w:eastAsia="Consolas" w:hAnsi="Consolas" w:cs="Consolas"/>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ветлая заливка12"/>
    <w:basedOn w:val="a2"/>
    <w:uiPriority w:val="60"/>
    <w:rsid w:val="00C55F23"/>
    <w:pPr>
      <w:spacing w:after="0" w:line="24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2">
    <w:name w:val="Table Normal12"/>
    <w:uiPriority w:val="2"/>
    <w:semiHidden/>
    <w:unhideWhenUsed/>
    <w:qFormat/>
    <w:rsid w:val="00C55F2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21">
    <w:name w:val="Сетка таблицы22"/>
    <w:basedOn w:val="a2"/>
    <w:next w:val="a5"/>
    <w:uiPriority w:val="39"/>
    <w:rsid w:val="00C55F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3"/>
    <w:uiPriority w:val="99"/>
    <w:semiHidden/>
    <w:unhideWhenUsed/>
    <w:rsid w:val="00C55F23"/>
  </w:style>
  <w:style w:type="table" w:customStyle="1" w:styleId="321">
    <w:name w:val="Сетка таблицы32"/>
    <w:basedOn w:val="a2"/>
    <w:next w:val="a5"/>
    <w:uiPriority w:val="59"/>
    <w:rsid w:val="00C55F23"/>
    <w:pPr>
      <w:widowControl w:val="0"/>
      <w:spacing w:after="0" w:line="260" w:lineRule="exac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5"/>
    <w:uiPriority w:val="59"/>
    <w:rsid w:val="00C55F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2"/>
    <w:next w:val="a5"/>
    <w:uiPriority w:val="59"/>
    <w:rsid w:val="00C55F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5"/>
    <w:uiPriority w:val="59"/>
    <w:rsid w:val="00C55F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3"/>
    <w:uiPriority w:val="99"/>
    <w:semiHidden/>
    <w:unhideWhenUsed/>
    <w:rsid w:val="00C55F23"/>
  </w:style>
  <w:style w:type="table" w:customStyle="1" w:styleId="710">
    <w:name w:val="Сетка таблицы71"/>
    <w:basedOn w:val="a2"/>
    <w:next w:val="a5"/>
    <w:uiPriority w:val="59"/>
    <w:rsid w:val="00C55F2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C55F2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0">
    <w:name w:val="Сетка таблицы111"/>
    <w:basedOn w:val="a2"/>
    <w:uiPriority w:val="59"/>
    <w:rsid w:val="00C55F23"/>
    <w:pPr>
      <w:spacing w:after="0" w:line="240" w:lineRule="auto"/>
    </w:pPr>
    <w:rPr>
      <w:rFonts w:ascii="Consolas" w:eastAsia="Consolas" w:hAnsi="Consolas" w:cs="Consolas"/>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ветлая заливка111"/>
    <w:basedOn w:val="a2"/>
    <w:uiPriority w:val="60"/>
    <w:rsid w:val="00C55F23"/>
    <w:pPr>
      <w:spacing w:after="0" w:line="24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11">
    <w:name w:val="Table Normal111"/>
    <w:uiPriority w:val="2"/>
    <w:semiHidden/>
    <w:unhideWhenUsed/>
    <w:qFormat/>
    <w:rsid w:val="00C55F2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10">
    <w:name w:val="Сетка таблицы211"/>
    <w:basedOn w:val="a2"/>
    <w:next w:val="a5"/>
    <w:uiPriority w:val="39"/>
    <w:rsid w:val="00C55F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3"/>
    <w:uiPriority w:val="99"/>
    <w:semiHidden/>
    <w:unhideWhenUsed/>
    <w:rsid w:val="00C55F23"/>
  </w:style>
  <w:style w:type="table" w:customStyle="1" w:styleId="3110">
    <w:name w:val="Сетка таблицы311"/>
    <w:basedOn w:val="a2"/>
    <w:next w:val="a5"/>
    <w:uiPriority w:val="59"/>
    <w:rsid w:val="00C55F23"/>
    <w:pPr>
      <w:widowControl w:val="0"/>
      <w:spacing w:after="0" w:line="260" w:lineRule="exac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5"/>
    <w:uiPriority w:val="39"/>
    <w:rsid w:val="00C55F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5"/>
    <w:uiPriority w:val="39"/>
    <w:rsid w:val="00C55F23"/>
    <w:pPr>
      <w:spacing w:after="0" w:line="24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5"/>
    <w:uiPriority w:val="39"/>
    <w:rsid w:val="00C55F23"/>
    <w:pPr>
      <w:spacing w:after="0" w:line="24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аголовок 21"/>
    <w:basedOn w:val="a0"/>
    <w:uiPriority w:val="1"/>
    <w:qFormat/>
    <w:rsid w:val="00C55F23"/>
    <w:pPr>
      <w:autoSpaceDE/>
      <w:autoSpaceDN/>
      <w:adjustRightInd/>
      <w:ind w:left="112" w:right="74"/>
      <w:outlineLvl w:val="2"/>
    </w:pPr>
    <w:rPr>
      <w:b/>
      <w:bCs/>
      <w:i/>
      <w:sz w:val="28"/>
      <w:szCs w:val="28"/>
      <w:lang w:val="en-US" w:eastAsia="en-US" w:bidi="en-US"/>
    </w:rPr>
  </w:style>
  <w:style w:type="character" w:customStyle="1" w:styleId="TimesNewRoman10">
    <w:name w:val="Основной текст + Times New Roman10"/>
    <w:aliases w:val="88,5 pt11,Курсив9"/>
    <w:rsid w:val="00C55F23"/>
    <w:rPr>
      <w:rFonts w:ascii="Times New Roman" w:hAnsi="Times New Roman"/>
      <w:i/>
      <w:spacing w:val="0"/>
      <w:sz w:val="17"/>
    </w:rPr>
  </w:style>
  <w:style w:type="table" w:customStyle="1" w:styleId="140">
    <w:name w:val="Сетка таблицы14"/>
    <w:basedOn w:val="a2"/>
    <w:next w:val="a5"/>
    <w:uiPriority w:val="59"/>
    <w:rsid w:val="00C55F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uiPriority w:val="99"/>
    <w:unhideWhenUsed/>
    <w:rsid w:val="00C55F23"/>
    <w:rPr>
      <w:color w:val="0000FF"/>
      <w:u w:val="single"/>
    </w:rPr>
  </w:style>
  <w:style w:type="paragraph" w:customStyle="1" w:styleId="115">
    <w:name w:val="Оглавление 11"/>
    <w:basedOn w:val="a0"/>
    <w:uiPriority w:val="1"/>
    <w:rsid w:val="00C55F23"/>
    <w:pPr>
      <w:autoSpaceDE/>
      <w:autoSpaceDN/>
      <w:adjustRightInd/>
      <w:ind w:left="931" w:hanging="711"/>
    </w:pPr>
    <w:rPr>
      <w:sz w:val="24"/>
      <w:szCs w:val="24"/>
    </w:rPr>
  </w:style>
  <w:style w:type="paragraph" w:customStyle="1" w:styleId="216">
    <w:name w:val="Оглавление 21"/>
    <w:basedOn w:val="a0"/>
    <w:uiPriority w:val="1"/>
    <w:rsid w:val="00C55F23"/>
    <w:pPr>
      <w:autoSpaceDE/>
      <w:autoSpaceDN/>
      <w:adjustRightInd/>
      <w:ind w:left="931"/>
    </w:pPr>
    <w:rPr>
      <w:sz w:val="24"/>
      <w:szCs w:val="24"/>
    </w:rPr>
  </w:style>
  <w:style w:type="paragraph" w:styleId="afff3">
    <w:name w:val="caption"/>
    <w:basedOn w:val="a0"/>
    <w:next w:val="a0"/>
    <w:uiPriority w:val="35"/>
    <w:semiHidden/>
    <w:unhideWhenUsed/>
    <w:qFormat/>
    <w:rsid w:val="00C55F23"/>
    <w:pPr>
      <w:widowControl/>
      <w:autoSpaceDE/>
      <w:autoSpaceDN/>
      <w:adjustRightInd/>
      <w:spacing w:after="200"/>
    </w:pPr>
    <w:rPr>
      <w:rFonts w:ascii="Calibri" w:hAnsi="Calibri"/>
      <w:b/>
      <w:bCs/>
      <w:color w:val="4F81BD"/>
      <w:sz w:val="18"/>
      <w:szCs w:val="18"/>
    </w:rPr>
  </w:style>
  <w:style w:type="paragraph" w:styleId="2f5">
    <w:name w:val="Quote"/>
    <w:basedOn w:val="a0"/>
    <w:next w:val="a0"/>
    <w:link w:val="2f6"/>
    <w:uiPriority w:val="29"/>
    <w:qFormat/>
    <w:rsid w:val="00C55F23"/>
    <w:pPr>
      <w:widowControl/>
      <w:autoSpaceDE/>
      <w:autoSpaceDN/>
      <w:adjustRightInd/>
      <w:spacing w:after="200" w:line="276" w:lineRule="auto"/>
    </w:pPr>
    <w:rPr>
      <w:rFonts w:ascii="Calibri" w:hAnsi="Calibri"/>
      <w:i/>
      <w:iCs/>
      <w:color w:val="000000"/>
      <w:sz w:val="22"/>
      <w:szCs w:val="22"/>
      <w:lang w:val="x-none" w:eastAsia="x-none"/>
    </w:rPr>
  </w:style>
  <w:style w:type="character" w:customStyle="1" w:styleId="2f6">
    <w:name w:val="Цитата 2 Знак"/>
    <w:basedOn w:val="a1"/>
    <w:link w:val="2f5"/>
    <w:uiPriority w:val="29"/>
    <w:rsid w:val="00C55F23"/>
    <w:rPr>
      <w:rFonts w:ascii="Calibri" w:eastAsia="Times New Roman" w:hAnsi="Calibri" w:cs="Times New Roman"/>
      <w:i/>
      <w:iCs/>
      <w:color w:val="000000"/>
      <w:lang w:val="x-none" w:eastAsia="x-none"/>
    </w:rPr>
  </w:style>
  <w:style w:type="paragraph" w:styleId="afff4">
    <w:name w:val="Intense Quote"/>
    <w:basedOn w:val="a0"/>
    <w:next w:val="a0"/>
    <w:link w:val="afff5"/>
    <w:uiPriority w:val="30"/>
    <w:qFormat/>
    <w:rsid w:val="00C55F23"/>
    <w:pPr>
      <w:widowControl/>
      <w:pBdr>
        <w:bottom w:val="single" w:sz="4" w:space="4" w:color="4F81BD"/>
      </w:pBdr>
      <w:autoSpaceDE/>
      <w:autoSpaceDN/>
      <w:adjustRightInd/>
      <w:spacing w:before="200" w:after="280" w:line="276" w:lineRule="auto"/>
      <w:ind w:left="936" w:right="936"/>
    </w:pPr>
    <w:rPr>
      <w:rFonts w:ascii="Calibri" w:hAnsi="Calibri"/>
      <w:b/>
      <w:bCs/>
      <w:i/>
      <w:iCs/>
      <w:color w:val="4F81BD"/>
      <w:sz w:val="22"/>
      <w:szCs w:val="22"/>
      <w:lang w:val="x-none" w:eastAsia="x-none"/>
    </w:rPr>
  </w:style>
  <w:style w:type="character" w:customStyle="1" w:styleId="afff5">
    <w:name w:val="Выделенная цитата Знак"/>
    <w:basedOn w:val="a1"/>
    <w:link w:val="afff4"/>
    <w:uiPriority w:val="30"/>
    <w:rsid w:val="00C55F23"/>
    <w:rPr>
      <w:rFonts w:ascii="Calibri" w:eastAsia="Times New Roman" w:hAnsi="Calibri" w:cs="Times New Roman"/>
      <w:b/>
      <w:bCs/>
      <w:i/>
      <w:iCs/>
      <w:color w:val="4F81BD"/>
      <w:lang w:val="x-none" w:eastAsia="x-none"/>
    </w:rPr>
  </w:style>
  <w:style w:type="character" w:styleId="afff6">
    <w:name w:val="Subtle Emphasis"/>
    <w:uiPriority w:val="19"/>
    <w:qFormat/>
    <w:rsid w:val="00C55F23"/>
    <w:rPr>
      <w:i/>
      <w:iCs/>
      <w:color w:val="808080"/>
    </w:rPr>
  </w:style>
  <w:style w:type="character" w:styleId="afff7">
    <w:name w:val="Intense Emphasis"/>
    <w:uiPriority w:val="21"/>
    <w:qFormat/>
    <w:rsid w:val="00C55F23"/>
    <w:rPr>
      <w:b/>
      <w:bCs/>
      <w:i/>
      <w:iCs/>
      <w:color w:val="4F81BD"/>
    </w:rPr>
  </w:style>
  <w:style w:type="character" w:styleId="afff8">
    <w:name w:val="Subtle Reference"/>
    <w:uiPriority w:val="31"/>
    <w:qFormat/>
    <w:rsid w:val="00C55F23"/>
    <w:rPr>
      <w:smallCaps/>
      <w:color w:val="C0504D"/>
      <w:u w:val="single"/>
    </w:rPr>
  </w:style>
  <w:style w:type="character" w:styleId="afff9">
    <w:name w:val="Intense Reference"/>
    <w:uiPriority w:val="32"/>
    <w:qFormat/>
    <w:rsid w:val="00C55F23"/>
    <w:rPr>
      <w:b/>
      <w:bCs/>
      <w:smallCaps/>
      <w:color w:val="C0504D"/>
      <w:spacing w:val="5"/>
      <w:u w:val="single"/>
    </w:rPr>
  </w:style>
  <w:style w:type="character" w:styleId="afffa">
    <w:name w:val="Book Title"/>
    <w:uiPriority w:val="33"/>
    <w:qFormat/>
    <w:rsid w:val="00C55F23"/>
    <w:rPr>
      <w:b/>
      <w:bCs/>
      <w:smallCaps/>
      <w:spacing w:val="5"/>
    </w:rPr>
  </w:style>
  <w:style w:type="table" w:customStyle="1" w:styleId="150">
    <w:name w:val="Сетка таблицы15"/>
    <w:basedOn w:val="a2"/>
    <w:next w:val="a5"/>
    <w:uiPriority w:val="59"/>
    <w:rsid w:val="00C55F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5"/>
    <w:uiPriority w:val="59"/>
    <w:rsid w:val="00C55F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EnglishTable">
    <w:name w:val="NES English Table"/>
    <w:basedOn w:val="a0"/>
    <w:rsid w:val="00C55F23"/>
    <w:pPr>
      <w:suppressAutoHyphens/>
      <w:autoSpaceDE/>
      <w:autoSpaceDN/>
      <w:adjustRightInd/>
      <w:spacing w:after="120" w:line="288" w:lineRule="auto"/>
    </w:pPr>
    <w:rPr>
      <w:sz w:val="24"/>
      <w:szCs w:val="24"/>
      <w:lang w:val="en-GB" w:eastAsia="ar-SA"/>
    </w:rPr>
  </w:style>
  <w:style w:type="numbering" w:customStyle="1" w:styleId="ImportedStyle2">
    <w:name w:val="Imported Style 2"/>
    <w:rsid w:val="00C55F23"/>
    <w:pPr>
      <w:numPr>
        <w:numId w:val="15"/>
      </w:numPr>
    </w:pPr>
  </w:style>
  <w:style w:type="numbering" w:customStyle="1" w:styleId="ImportedStyle1">
    <w:name w:val="Imported Style 1"/>
    <w:rsid w:val="00C55F23"/>
    <w:pPr>
      <w:numPr>
        <w:numId w:val="16"/>
      </w:numPr>
    </w:pPr>
  </w:style>
  <w:style w:type="numbering" w:customStyle="1" w:styleId="ImportedStyle21">
    <w:name w:val="Imported Style 21"/>
    <w:rsid w:val="00C55F23"/>
    <w:pPr>
      <w:numPr>
        <w:numId w:val="7"/>
      </w:numPr>
    </w:pPr>
  </w:style>
  <w:style w:type="numbering" w:customStyle="1" w:styleId="ImportedStyle11">
    <w:name w:val="Imported Style 11"/>
    <w:rsid w:val="00C55F23"/>
    <w:pPr>
      <w:numPr>
        <w:numId w:val="17"/>
      </w:numPr>
    </w:pPr>
  </w:style>
  <w:style w:type="numbering" w:customStyle="1" w:styleId="ImportedStyle22">
    <w:name w:val="Imported Style 22"/>
    <w:rsid w:val="00C55F23"/>
    <w:pPr>
      <w:numPr>
        <w:numId w:val="18"/>
      </w:numPr>
    </w:pPr>
  </w:style>
  <w:style w:type="numbering" w:customStyle="1" w:styleId="ImportedStyle3">
    <w:name w:val="Imported Style 3"/>
    <w:rsid w:val="00C55F23"/>
    <w:pPr>
      <w:numPr>
        <w:numId w:val="19"/>
      </w:numPr>
    </w:pPr>
  </w:style>
  <w:style w:type="table" w:customStyle="1" w:styleId="170">
    <w:name w:val="Сетка таблицы17"/>
    <w:basedOn w:val="a2"/>
    <w:next w:val="a5"/>
    <w:uiPriority w:val="59"/>
    <w:rsid w:val="00C55F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2"/>
    <w:next w:val="a5"/>
    <w:uiPriority w:val="59"/>
    <w:rsid w:val="00C55F2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C55F2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80">
    <w:name w:val="Сетка таблицы18"/>
    <w:basedOn w:val="a2"/>
    <w:next w:val="a5"/>
    <w:uiPriority w:val="59"/>
    <w:rsid w:val="00C55F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b">
    <w:name w:val="Нет"/>
    <w:rsid w:val="00C55F23"/>
  </w:style>
  <w:style w:type="character" w:customStyle="1" w:styleId="Hyperlink0">
    <w:name w:val="Hyperlink.0"/>
    <w:rsid w:val="00C55F23"/>
    <w:rPr>
      <w:lang w:val="ru-RU"/>
    </w:rPr>
  </w:style>
  <w:style w:type="numbering" w:customStyle="1" w:styleId="44">
    <w:name w:val="Нет списка4"/>
    <w:next w:val="a3"/>
    <w:uiPriority w:val="99"/>
    <w:semiHidden/>
    <w:unhideWhenUsed/>
    <w:rsid w:val="00C55F23"/>
  </w:style>
  <w:style w:type="table" w:customStyle="1" w:styleId="190">
    <w:name w:val="Сетка таблицы19"/>
    <w:basedOn w:val="a2"/>
    <w:next w:val="a5"/>
    <w:uiPriority w:val="59"/>
    <w:rsid w:val="00C55F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C55F23"/>
  </w:style>
  <w:style w:type="paragraph" w:customStyle="1" w:styleId="Standard">
    <w:name w:val="Standard"/>
    <w:rsid w:val="00C55F23"/>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jsgrdq">
    <w:name w:val="jsgrdq"/>
    <w:rsid w:val="00C55F23"/>
  </w:style>
  <w:style w:type="table" w:customStyle="1" w:styleId="TableNormal13">
    <w:name w:val="Table Normal13"/>
    <w:uiPriority w:val="99"/>
    <w:semiHidden/>
    <w:rsid w:val="00C55F2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0">
    <w:name w:val="Сетка таблицы20"/>
    <w:basedOn w:val="a2"/>
    <w:next w:val="a5"/>
    <w:uiPriority w:val="59"/>
    <w:rsid w:val="00C55F2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cxspmiddle">
    <w:name w:val="listparagraphcxspmiddle"/>
    <w:basedOn w:val="a0"/>
    <w:uiPriority w:val="99"/>
    <w:rsid w:val="00C55F23"/>
    <w:pPr>
      <w:widowControl/>
      <w:autoSpaceDE/>
      <w:autoSpaceDN/>
      <w:adjustRightInd/>
      <w:spacing w:before="100" w:beforeAutospacing="1" w:after="100" w:afterAutospacing="1"/>
    </w:pPr>
    <w:rPr>
      <w:sz w:val="24"/>
      <w:szCs w:val="24"/>
    </w:rPr>
  </w:style>
  <w:style w:type="paragraph" w:customStyle="1" w:styleId="listparagraphcxsplast">
    <w:name w:val="listparagraphcxsplast"/>
    <w:basedOn w:val="a0"/>
    <w:uiPriority w:val="99"/>
    <w:rsid w:val="00C55F23"/>
    <w:pPr>
      <w:widowControl/>
      <w:autoSpaceDE/>
      <w:autoSpaceDN/>
      <w:adjustRightInd/>
      <w:spacing w:before="100" w:beforeAutospacing="1" w:after="100" w:afterAutospacing="1"/>
    </w:pPr>
    <w:rPr>
      <w:sz w:val="24"/>
      <w:szCs w:val="24"/>
    </w:rPr>
  </w:style>
  <w:style w:type="paragraph" w:customStyle="1" w:styleId="msonormalcxspmiddle">
    <w:name w:val="msonormalcxspmiddle"/>
    <w:basedOn w:val="a0"/>
    <w:uiPriority w:val="99"/>
    <w:rsid w:val="00C55F23"/>
    <w:pPr>
      <w:widowControl/>
      <w:autoSpaceDE/>
      <w:autoSpaceDN/>
      <w:adjustRightInd/>
      <w:spacing w:before="100" w:beforeAutospacing="1" w:after="100" w:afterAutospacing="1"/>
    </w:pPr>
    <w:rPr>
      <w:sz w:val="24"/>
      <w:szCs w:val="24"/>
    </w:rPr>
  </w:style>
  <w:style w:type="numbering" w:customStyle="1" w:styleId="131">
    <w:name w:val="Нет списка13"/>
    <w:next w:val="a3"/>
    <w:uiPriority w:val="99"/>
    <w:semiHidden/>
    <w:unhideWhenUsed/>
    <w:rsid w:val="00C55F23"/>
  </w:style>
  <w:style w:type="numbering" w:customStyle="1" w:styleId="1120">
    <w:name w:val="Нет списка112"/>
    <w:next w:val="a3"/>
    <w:uiPriority w:val="99"/>
    <w:semiHidden/>
    <w:unhideWhenUsed/>
    <w:rsid w:val="00C55F23"/>
  </w:style>
  <w:style w:type="table" w:customStyle="1" w:styleId="1100">
    <w:name w:val="Сетка таблицы110"/>
    <w:basedOn w:val="a2"/>
    <w:next w:val="a5"/>
    <w:uiPriority w:val="59"/>
    <w:rsid w:val="00C55F2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C55F23"/>
  </w:style>
  <w:style w:type="paragraph" w:customStyle="1" w:styleId="Ul">
    <w:name w:val="Ul"/>
    <w:basedOn w:val="a0"/>
    <w:rsid w:val="00C55F23"/>
    <w:pPr>
      <w:widowControl/>
      <w:autoSpaceDE/>
      <w:autoSpaceDN/>
      <w:adjustRightInd/>
      <w:spacing w:line="300" w:lineRule="atLeast"/>
    </w:pPr>
    <w:rPr>
      <w:sz w:val="22"/>
      <w:szCs w:val="22"/>
    </w:rPr>
  </w:style>
  <w:style w:type="character" w:customStyle="1" w:styleId="fontstyle01">
    <w:name w:val="fontstyle01"/>
    <w:basedOn w:val="a1"/>
    <w:rsid w:val="00C55F23"/>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7331">
      <w:bodyDiv w:val="1"/>
      <w:marLeft w:val="0"/>
      <w:marRight w:val="0"/>
      <w:marTop w:val="0"/>
      <w:marBottom w:val="0"/>
      <w:divBdr>
        <w:top w:val="none" w:sz="0" w:space="0" w:color="auto"/>
        <w:left w:val="none" w:sz="0" w:space="0" w:color="auto"/>
        <w:bottom w:val="none" w:sz="0" w:space="0" w:color="auto"/>
        <w:right w:val="none" w:sz="0" w:space="0" w:color="auto"/>
      </w:divBdr>
    </w:div>
    <w:div w:id="150417090">
      <w:bodyDiv w:val="1"/>
      <w:marLeft w:val="0"/>
      <w:marRight w:val="0"/>
      <w:marTop w:val="0"/>
      <w:marBottom w:val="0"/>
      <w:divBdr>
        <w:top w:val="none" w:sz="0" w:space="0" w:color="auto"/>
        <w:left w:val="none" w:sz="0" w:space="0" w:color="auto"/>
        <w:bottom w:val="none" w:sz="0" w:space="0" w:color="auto"/>
        <w:right w:val="none" w:sz="0" w:space="0" w:color="auto"/>
      </w:divBdr>
    </w:div>
    <w:div w:id="181356064">
      <w:bodyDiv w:val="1"/>
      <w:marLeft w:val="0"/>
      <w:marRight w:val="0"/>
      <w:marTop w:val="0"/>
      <w:marBottom w:val="0"/>
      <w:divBdr>
        <w:top w:val="none" w:sz="0" w:space="0" w:color="auto"/>
        <w:left w:val="none" w:sz="0" w:space="0" w:color="auto"/>
        <w:bottom w:val="none" w:sz="0" w:space="0" w:color="auto"/>
        <w:right w:val="none" w:sz="0" w:space="0" w:color="auto"/>
      </w:divBdr>
      <w:divsChild>
        <w:div w:id="1008025454">
          <w:marLeft w:val="0"/>
          <w:marRight w:val="0"/>
          <w:marTop w:val="0"/>
          <w:marBottom w:val="0"/>
          <w:divBdr>
            <w:top w:val="none" w:sz="0" w:space="0" w:color="auto"/>
            <w:left w:val="none" w:sz="0" w:space="0" w:color="auto"/>
            <w:bottom w:val="none" w:sz="0" w:space="0" w:color="auto"/>
            <w:right w:val="none" w:sz="0" w:space="0" w:color="auto"/>
          </w:divBdr>
          <w:divsChild>
            <w:div w:id="10128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76474">
      <w:bodyDiv w:val="1"/>
      <w:marLeft w:val="0"/>
      <w:marRight w:val="0"/>
      <w:marTop w:val="0"/>
      <w:marBottom w:val="0"/>
      <w:divBdr>
        <w:top w:val="none" w:sz="0" w:space="0" w:color="auto"/>
        <w:left w:val="none" w:sz="0" w:space="0" w:color="auto"/>
        <w:bottom w:val="none" w:sz="0" w:space="0" w:color="auto"/>
        <w:right w:val="none" w:sz="0" w:space="0" w:color="auto"/>
      </w:divBdr>
    </w:div>
    <w:div w:id="401296290">
      <w:bodyDiv w:val="1"/>
      <w:marLeft w:val="0"/>
      <w:marRight w:val="0"/>
      <w:marTop w:val="0"/>
      <w:marBottom w:val="0"/>
      <w:divBdr>
        <w:top w:val="none" w:sz="0" w:space="0" w:color="auto"/>
        <w:left w:val="none" w:sz="0" w:space="0" w:color="auto"/>
        <w:bottom w:val="none" w:sz="0" w:space="0" w:color="auto"/>
        <w:right w:val="none" w:sz="0" w:space="0" w:color="auto"/>
      </w:divBdr>
      <w:divsChild>
        <w:div w:id="919562244">
          <w:marLeft w:val="0"/>
          <w:marRight w:val="0"/>
          <w:marTop w:val="0"/>
          <w:marBottom w:val="0"/>
          <w:divBdr>
            <w:top w:val="none" w:sz="0" w:space="0" w:color="auto"/>
            <w:left w:val="none" w:sz="0" w:space="0" w:color="auto"/>
            <w:bottom w:val="none" w:sz="0" w:space="0" w:color="auto"/>
            <w:right w:val="none" w:sz="0" w:space="0" w:color="auto"/>
          </w:divBdr>
          <w:divsChild>
            <w:div w:id="16450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1600014235" TargetMode="Externa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dilet.zan.kz/rus/docs/V2200029509" TargetMode="External"/><Relationship Id="rId12" Type="http://schemas.openxmlformats.org/officeDocument/2006/relationships/hyperlink" Target="https://adilet.zan.kz/rus/docs/V2200029916" TargetMode="External"/><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rus/docs/V2200029136" TargetMode="Externa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hyperlink" Target="https://adilet.zan.kz/rus/docs/V2300033316" TargetMode="External"/><Relationship Id="rId19" Type="http://schemas.openxmlformats.org/officeDocument/2006/relationships/chart" Target="charts/chart7.xml"/><Relationship Id="rId4" Type="http://schemas.openxmlformats.org/officeDocument/2006/relationships/webSettings" Target="webSettings.xml"/><Relationship Id="rId9" Type="http://schemas.openxmlformats.org/officeDocument/2006/relationships/hyperlink" Target="https://adilet.zan.kz/rus/docs/V2200030183" TargetMode="Externa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87;&#1086;&#1083;&#1100;&#1079;&#1086;&#1074;&#1072;&#1090;&#1077;&#1083;&#1100;\Desktop\&#1095;&#1077;&#1088;&#1085;&#1086;&#1074;&#1086;&#108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087;&#1086;&#1083;&#1100;&#1079;&#1086;&#1074;&#1072;&#1090;&#1077;&#1083;&#1100;\Desktop\&#1095;&#1077;&#1088;&#1085;&#1086;&#1074;&#1086;&#108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1087;&#1086;&#1083;&#1100;&#1079;&#1086;&#1074;&#1072;&#1090;&#1077;&#1083;&#1100;\Desktop\&#1095;&#1077;&#1088;&#1085;&#1086;&#1074;&#1086;&#108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1087;&#1086;&#1083;&#1100;&#1079;&#1086;&#1074;&#1072;&#1090;&#1077;&#1083;&#1100;\Desktop\&#1095;&#1077;&#1088;&#1085;&#1086;&#1074;&#1086;&#108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1087;&#1086;&#1083;&#1100;&#1079;&#1086;&#1074;&#1072;&#1090;&#1077;&#1083;&#1100;\Desktop\&#1095;&#1077;&#1088;&#1085;&#1086;&#1074;&#1086;&#108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1087;&#1086;&#1083;&#1100;&#1079;&#1086;&#1074;&#1072;&#1090;&#1077;&#1083;&#1100;\Desktop\&#1095;&#1077;&#1088;&#1085;&#1086;&#1074;&#1086;&#108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1087;&#1086;&#1083;&#1100;&#1079;&#1086;&#1074;&#1072;&#1090;&#1077;&#1083;&#1100;\Desktop\&#1095;&#1077;&#1088;&#1085;&#1086;&#1074;&#1086;&#1081;.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Контингент учащихся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Лист20!$E$1</c:f>
              <c:strCache>
                <c:ptCount val="1"/>
                <c:pt idx="0">
                  <c:v>2022-2023 учебный год</c:v>
                </c:pt>
              </c:strCache>
            </c:strRef>
          </c:tx>
          <c:spPr>
            <a:solidFill>
              <a:schemeClr val="accent6"/>
            </a:solidFill>
            <a:ln>
              <a:noFill/>
            </a:ln>
            <a:effectLst/>
          </c:spPr>
          <c:invertIfNegative val="0"/>
          <c:cat>
            <c:strRef>
              <c:f>Лист20!$D$2:$D$5</c:f>
              <c:strCache>
                <c:ptCount val="4"/>
                <c:pt idx="0">
                  <c:v>Подготовительное образование</c:v>
                </c:pt>
                <c:pt idx="1">
                  <c:v>I Ступень</c:v>
                </c:pt>
                <c:pt idx="2">
                  <c:v>II Ступень</c:v>
                </c:pt>
                <c:pt idx="3">
                  <c:v>III Ступень</c:v>
                </c:pt>
              </c:strCache>
            </c:strRef>
          </c:cat>
          <c:val>
            <c:numRef>
              <c:f>Лист20!$E$2:$E$5</c:f>
              <c:numCache>
                <c:formatCode>General</c:formatCode>
                <c:ptCount val="4"/>
                <c:pt idx="0">
                  <c:v>6</c:v>
                </c:pt>
                <c:pt idx="1">
                  <c:v>41</c:v>
                </c:pt>
                <c:pt idx="2">
                  <c:v>36</c:v>
                </c:pt>
                <c:pt idx="3">
                  <c:v>9</c:v>
                </c:pt>
              </c:numCache>
            </c:numRef>
          </c:val>
        </c:ser>
        <c:ser>
          <c:idx val="1"/>
          <c:order val="1"/>
          <c:tx>
            <c:strRef>
              <c:f>Лист20!$F$1</c:f>
              <c:strCache>
                <c:ptCount val="1"/>
                <c:pt idx="0">
                  <c:v>2023-2024 учебный год</c:v>
                </c:pt>
              </c:strCache>
            </c:strRef>
          </c:tx>
          <c:spPr>
            <a:solidFill>
              <a:schemeClr val="accent5"/>
            </a:solidFill>
            <a:ln>
              <a:noFill/>
            </a:ln>
            <a:effectLst/>
          </c:spPr>
          <c:invertIfNegative val="0"/>
          <c:cat>
            <c:strRef>
              <c:f>Лист20!$D$2:$D$5</c:f>
              <c:strCache>
                <c:ptCount val="4"/>
                <c:pt idx="0">
                  <c:v>Подготовительное образование</c:v>
                </c:pt>
                <c:pt idx="1">
                  <c:v>I Ступень</c:v>
                </c:pt>
                <c:pt idx="2">
                  <c:v>II Ступень</c:v>
                </c:pt>
                <c:pt idx="3">
                  <c:v>III Ступень</c:v>
                </c:pt>
              </c:strCache>
            </c:strRef>
          </c:cat>
          <c:val>
            <c:numRef>
              <c:f>Лист20!$F$2:$F$5</c:f>
              <c:numCache>
                <c:formatCode>General</c:formatCode>
                <c:ptCount val="4"/>
                <c:pt idx="0">
                  <c:v>6</c:v>
                </c:pt>
                <c:pt idx="1">
                  <c:v>31</c:v>
                </c:pt>
                <c:pt idx="2">
                  <c:v>42</c:v>
                </c:pt>
                <c:pt idx="3">
                  <c:v>12</c:v>
                </c:pt>
              </c:numCache>
            </c:numRef>
          </c:val>
        </c:ser>
        <c:dLbls>
          <c:showLegendKey val="0"/>
          <c:showVal val="0"/>
          <c:showCatName val="0"/>
          <c:showSerName val="0"/>
          <c:showPercent val="0"/>
          <c:showBubbleSize val="0"/>
        </c:dLbls>
        <c:gapWidth val="219"/>
        <c:overlap val="-27"/>
        <c:axId val="455115912"/>
        <c:axId val="455115128"/>
      </c:barChart>
      <c:catAx>
        <c:axId val="455115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5115128"/>
        <c:crosses val="autoZero"/>
        <c:auto val="1"/>
        <c:lblAlgn val="ctr"/>
        <c:lblOffset val="100"/>
        <c:noMultiLvlLbl val="0"/>
      </c:catAx>
      <c:valAx>
        <c:axId val="455115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5115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Качество успеваемости на итоговой аттестации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Лист16!$A$2</c:f>
              <c:strCache>
                <c:ptCount val="1"/>
                <c:pt idx="0">
                  <c:v>2022-2023 учебный год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Лист16!$B$1:$D$1</c:f>
              <c:strCache>
                <c:ptCount val="3"/>
                <c:pt idx="0">
                  <c:v>9</c:v>
                </c:pt>
                <c:pt idx="1">
                  <c:v>11</c:v>
                </c:pt>
                <c:pt idx="2">
                  <c:v>среднее</c:v>
                </c:pt>
              </c:strCache>
            </c:strRef>
          </c:cat>
          <c:val>
            <c:numRef>
              <c:f>Лист16!$B$2:$D$2</c:f>
              <c:numCache>
                <c:formatCode>0.00%</c:formatCode>
                <c:ptCount val="3"/>
                <c:pt idx="0" formatCode="0%">
                  <c:v>0.89</c:v>
                </c:pt>
                <c:pt idx="1">
                  <c:v>0.76200000000000001</c:v>
                </c:pt>
                <c:pt idx="2" formatCode="0%">
                  <c:v>0.83</c:v>
                </c:pt>
              </c:numCache>
            </c:numRef>
          </c:val>
        </c:ser>
        <c:ser>
          <c:idx val="1"/>
          <c:order val="1"/>
          <c:tx>
            <c:strRef>
              <c:f>Лист16!$A$3</c:f>
              <c:strCache>
                <c:ptCount val="1"/>
                <c:pt idx="0">
                  <c:v>2023-2024 учебный год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Лист16!$B$1:$D$1</c:f>
              <c:strCache>
                <c:ptCount val="3"/>
                <c:pt idx="0">
                  <c:v>9</c:v>
                </c:pt>
                <c:pt idx="1">
                  <c:v>11</c:v>
                </c:pt>
                <c:pt idx="2">
                  <c:v>среднее</c:v>
                </c:pt>
              </c:strCache>
            </c:strRef>
          </c:cat>
          <c:val>
            <c:numRef>
              <c:f>Лист16!$B$3:$D$3</c:f>
              <c:numCache>
                <c:formatCode>0%</c:formatCode>
                <c:ptCount val="3"/>
                <c:pt idx="0" formatCode="0.00%">
                  <c:v>0.71799999999999997</c:v>
                </c:pt>
                <c:pt idx="1">
                  <c:v>0.69</c:v>
                </c:pt>
                <c:pt idx="2" formatCode="0.00%">
                  <c:v>0.70399999999999996</c:v>
                </c:pt>
              </c:numCache>
            </c:numRef>
          </c:val>
        </c:ser>
        <c:dLbls>
          <c:dLblPos val="outEnd"/>
          <c:showLegendKey val="0"/>
          <c:showVal val="1"/>
          <c:showCatName val="0"/>
          <c:showSerName val="0"/>
          <c:showPercent val="0"/>
          <c:showBubbleSize val="0"/>
        </c:dLbls>
        <c:gapWidth val="219"/>
        <c:overlap val="-27"/>
        <c:axId val="292692168"/>
        <c:axId val="292695304"/>
      </c:barChart>
      <c:catAx>
        <c:axId val="292692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695304"/>
        <c:crosses val="autoZero"/>
        <c:auto val="1"/>
        <c:lblAlgn val="ctr"/>
        <c:lblOffset val="100"/>
        <c:noMultiLvlLbl val="0"/>
      </c:catAx>
      <c:valAx>
        <c:axId val="2926953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692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Качество успеваемости по классам</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Лист19!$C$2</c:f>
              <c:strCache>
                <c:ptCount val="1"/>
                <c:pt idx="0">
                  <c:v>2022-2023 учебный год</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Лист19!$D$1:$M$1</c:f>
              <c:strCache>
                <c:ptCount val="10"/>
                <c:pt idx="0">
                  <c:v>общее</c:v>
                </c:pt>
                <c:pt idx="1">
                  <c:v>3 класс</c:v>
                </c:pt>
                <c:pt idx="2">
                  <c:v>4 класс</c:v>
                </c:pt>
                <c:pt idx="3">
                  <c:v>5 класс</c:v>
                </c:pt>
                <c:pt idx="4">
                  <c:v>6 класс</c:v>
                </c:pt>
                <c:pt idx="5">
                  <c:v>7 класс</c:v>
                </c:pt>
                <c:pt idx="6">
                  <c:v>8 класс</c:v>
                </c:pt>
                <c:pt idx="7">
                  <c:v>9 класс</c:v>
                </c:pt>
                <c:pt idx="8">
                  <c:v>10 класс</c:v>
                </c:pt>
                <c:pt idx="9">
                  <c:v>11 класс</c:v>
                </c:pt>
              </c:strCache>
            </c:strRef>
          </c:cat>
          <c:val>
            <c:numRef>
              <c:f>Лист19!$D$2:$M$2</c:f>
              <c:numCache>
                <c:formatCode>General</c:formatCode>
                <c:ptCount val="10"/>
                <c:pt idx="0">
                  <c:v>54.4</c:v>
                </c:pt>
                <c:pt idx="1">
                  <c:v>77.8</c:v>
                </c:pt>
                <c:pt idx="2">
                  <c:v>66.7</c:v>
                </c:pt>
                <c:pt idx="3">
                  <c:v>46.2</c:v>
                </c:pt>
                <c:pt idx="4">
                  <c:v>62.5</c:v>
                </c:pt>
                <c:pt idx="5">
                  <c:v>50</c:v>
                </c:pt>
                <c:pt idx="6">
                  <c:v>14.3</c:v>
                </c:pt>
                <c:pt idx="7">
                  <c:v>37.5</c:v>
                </c:pt>
                <c:pt idx="8">
                  <c:v>66.7</c:v>
                </c:pt>
                <c:pt idx="9">
                  <c:v>50</c:v>
                </c:pt>
              </c:numCache>
            </c:numRef>
          </c:val>
        </c:ser>
        <c:ser>
          <c:idx val="1"/>
          <c:order val="1"/>
          <c:tx>
            <c:strRef>
              <c:f>Лист19!$C$3</c:f>
              <c:strCache>
                <c:ptCount val="1"/>
                <c:pt idx="0">
                  <c:v>2023-2024 учебный год</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Лист19!$D$1:$M$1</c:f>
              <c:strCache>
                <c:ptCount val="10"/>
                <c:pt idx="0">
                  <c:v>общее</c:v>
                </c:pt>
                <c:pt idx="1">
                  <c:v>3 класс</c:v>
                </c:pt>
                <c:pt idx="2">
                  <c:v>4 класс</c:v>
                </c:pt>
                <c:pt idx="3">
                  <c:v>5 класс</c:v>
                </c:pt>
                <c:pt idx="4">
                  <c:v>6 класс</c:v>
                </c:pt>
                <c:pt idx="5">
                  <c:v>7 класс</c:v>
                </c:pt>
                <c:pt idx="6">
                  <c:v>8 класс</c:v>
                </c:pt>
                <c:pt idx="7">
                  <c:v>9 класс</c:v>
                </c:pt>
                <c:pt idx="8">
                  <c:v>10 класс</c:v>
                </c:pt>
                <c:pt idx="9">
                  <c:v>11 класс</c:v>
                </c:pt>
              </c:strCache>
            </c:strRef>
          </c:cat>
          <c:val>
            <c:numRef>
              <c:f>Лист19!$D$3:$M$3</c:f>
              <c:numCache>
                <c:formatCode>General</c:formatCode>
                <c:ptCount val="10"/>
                <c:pt idx="0">
                  <c:v>60.4</c:v>
                </c:pt>
                <c:pt idx="1">
                  <c:v>77.8</c:v>
                </c:pt>
                <c:pt idx="2">
                  <c:v>66.7</c:v>
                </c:pt>
                <c:pt idx="3">
                  <c:v>62.5</c:v>
                </c:pt>
                <c:pt idx="4">
                  <c:v>75</c:v>
                </c:pt>
                <c:pt idx="5">
                  <c:v>57.1</c:v>
                </c:pt>
                <c:pt idx="6">
                  <c:v>50</c:v>
                </c:pt>
                <c:pt idx="7">
                  <c:v>42.9</c:v>
                </c:pt>
                <c:pt idx="8">
                  <c:v>62.5</c:v>
                </c:pt>
                <c:pt idx="9">
                  <c:v>33.299999999999997</c:v>
                </c:pt>
              </c:numCache>
            </c:numRef>
          </c:val>
        </c:ser>
        <c:dLbls>
          <c:dLblPos val="outEnd"/>
          <c:showLegendKey val="0"/>
          <c:showVal val="1"/>
          <c:showCatName val="0"/>
          <c:showSerName val="0"/>
          <c:showPercent val="0"/>
          <c:showBubbleSize val="0"/>
        </c:dLbls>
        <c:gapWidth val="219"/>
        <c:overlap val="-27"/>
        <c:axId val="292694520"/>
        <c:axId val="292693736"/>
      </c:barChart>
      <c:catAx>
        <c:axId val="292694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693736"/>
        <c:crosses val="autoZero"/>
        <c:auto val="1"/>
        <c:lblAlgn val="ctr"/>
        <c:lblOffset val="100"/>
        <c:noMultiLvlLbl val="0"/>
      </c:catAx>
      <c:valAx>
        <c:axId val="292693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694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Качество знаний</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Лист17!$A$3</c:f>
              <c:strCache>
                <c:ptCount val="1"/>
                <c:pt idx="0">
                  <c:v>2022-2023 учебный год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Лист17!$B$1:$E$2</c:f>
              <c:strCache>
                <c:ptCount val="4"/>
                <c:pt idx="0">
                  <c:v>I ступень</c:v>
                </c:pt>
                <c:pt idx="1">
                  <c:v>II ступень</c:v>
                </c:pt>
                <c:pt idx="2">
                  <c:v>ІІІ ступень  </c:v>
                </c:pt>
                <c:pt idx="3">
                  <c:v>общее  по школе</c:v>
                </c:pt>
              </c:strCache>
            </c:strRef>
          </c:cat>
          <c:val>
            <c:numRef>
              <c:f>Лист17!$B$3:$E$3</c:f>
              <c:numCache>
                <c:formatCode>0.00%</c:formatCode>
                <c:ptCount val="4"/>
                <c:pt idx="0">
                  <c:v>0.67700000000000005</c:v>
                </c:pt>
                <c:pt idx="1">
                  <c:v>0.55600000000000005</c:v>
                </c:pt>
                <c:pt idx="2">
                  <c:v>0.44400000000000001</c:v>
                </c:pt>
                <c:pt idx="3">
                  <c:v>0.60799999999999998</c:v>
                </c:pt>
              </c:numCache>
            </c:numRef>
          </c:val>
        </c:ser>
        <c:ser>
          <c:idx val="1"/>
          <c:order val="1"/>
          <c:tx>
            <c:strRef>
              <c:f>Лист17!$A$4</c:f>
              <c:strCache>
                <c:ptCount val="1"/>
                <c:pt idx="0">
                  <c:v>2023-2024 учебный год</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Лист17!$B$1:$E$2</c:f>
              <c:strCache>
                <c:ptCount val="4"/>
                <c:pt idx="0">
                  <c:v>I ступень</c:v>
                </c:pt>
                <c:pt idx="1">
                  <c:v>II ступень</c:v>
                </c:pt>
                <c:pt idx="2">
                  <c:v>ІІІ ступень  </c:v>
                </c:pt>
                <c:pt idx="3">
                  <c:v>общее  по школе</c:v>
                </c:pt>
              </c:strCache>
            </c:strRef>
          </c:cat>
          <c:val>
            <c:numRef>
              <c:f>Лист17!$B$4:$E$4</c:f>
              <c:numCache>
                <c:formatCode>0.00%</c:formatCode>
                <c:ptCount val="4"/>
                <c:pt idx="0" formatCode="0%">
                  <c:v>0.72</c:v>
                </c:pt>
                <c:pt idx="1">
                  <c:v>0.42899999999999999</c:v>
                </c:pt>
                <c:pt idx="2">
                  <c:v>0.58299999999999996</c:v>
                </c:pt>
                <c:pt idx="3">
                  <c:v>0.54400000000000004</c:v>
                </c:pt>
              </c:numCache>
            </c:numRef>
          </c:val>
        </c:ser>
        <c:dLbls>
          <c:dLblPos val="outEnd"/>
          <c:showLegendKey val="0"/>
          <c:showVal val="1"/>
          <c:showCatName val="0"/>
          <c:showSerName val="0"/>
          <c:showPercent val="0"/>
          <c:showBubbleSize val="0"/>
        </c:dLbls>
        <c:gapWidth val="219"/>
        <c:overlap val="-27"/>
        <c:axId val="463147688"/>
        <c:axId val="494785208"/>
      </c:barChart>
      <c:catAx>
        <c:axId val="463147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4785208"/>
        <c:crosses val="autoZero"/>
        <c:auto val="1"/>
        <c:lblAlgn val="ctr"/>
        <c:lblOffset val="100"/>
        <c:noMultiLvlLbl val="0"/>
      </c:catAx>
      <c:valAx>
        <c:axId val="4947852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3147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Качество успеваемости по предметам</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Лист18!$A$2</c:f>
              <c:strCache>
                <c:ptCount val="1"/>
                <c:pt idx="0">
                  <c:v>2022-2023 учебный год</c:v>
                </c:pt>
              </c:strCache>
            </c:strRef>
          </c:tx>
          <c:spPr>
            <a:solidFill>
              <a:schemeClr val="accent1"/>
            </a:solidFill>
            <a:ln>
              <a:noFill/>
            </a:ln>
            <a:effectLst/>
          </c:spPr>
          <c:invertIfNegative val="0"/>
          <c:cat>
            <c:strRef>
              <c:f>Лист18!$B$1:$Q$1</c:f>
              <c:strCache>
                <c:ptCount val="16"/>
                <c:pt idx="0">
                  <c:v>казахский язык в русс. кл</c:v>
                </c:pt>
                <c:pt idx="1">
                  <c:v>русский язык в русс.кл</c:v>
                </c:pt>
                <c:pt idx="2">
                  <c:v>русская литература в русс.кл</c:v>
                </c:pt>
                <c:pt idx="3">
                  <c:v>английский язык</c:v>
                </c:pt>
                <c:pt idx="4">
                  <c:v>математика (алгебра)</c:v>
                </c:pt>
                <c:pt idx="5">
                  <c:v>геометрия</c:v>
                </c:pt>
                <c:pt idx="6">
                  <c:v>физика</c:v>
                </c:pt>
                <c:pt idx="7">
                  <c:v>химия</c:v>
                </c:pt>
                <c:pt idx="8">
                  <c:v>информатика</c:v>
                </c:pt>
                <c:pt idx="9">
                  <c:v>биология</c:v>
                </c:pt>
                <c:pt idx="10">
                  <c:v>география</c:v>
                </c:pt>
                <c:pt idx="11">
                  <c:v>история Казахстана</c:v>
                </c:pt>
                <c:pt idx="12">
                  <c:v>Всемирная история</c:v>
                </c:pt>
                <c:pt idx="13">
                  <c:v>Познание мира</c:v>
                </c:pt>
                <c:pt idx="14">
                  <c:v>Естествознание</c:v>
                </c:pt>
                <c:pt idx="15">
                  <c:v>Право </c:v>
                </c:pt>
              </c:strCache>
            </c:strRef>
          </c:cat>
          <c:val>
            <c:numRef>
              <c:f>Лист18!$B$2:$Q$2</c:f>
              <c:numCache>
                <c:formatCode>General</c:formatCode>
                <c:ptCount val="16"/>
                <c:pt idx="0">
                  <c:v>69.400000000000006</c:v>
                </c:pt>
                <c:pt idx="1">
                  <c:v>74.599999999999994</c:v>
                </c:pt>
                <c:pt idx="2">
                  <c:v>72.7</c:v>
                </c:pt>
                <c:pt idx="3">
                  <c:v>66.7</c:v>
                </c:pt>
                <c:pt idx="4">
                  <c:v>65.900000000000006</c:v>
                </c:pt>
                <c:pt idx="5">
                  <c:v>66.8</c:v>
                </c:pt>
                <c:pt idx="6">
                  <c:v>62.6</c:v>
                </c:pt>
                <c:pt idx="7">
                  <c:v>72.599999999999994</c:v>
                </c:pt>
                <c:pt idx="8">
                  <c:v>90.5</c:v>
                </c:pt>
                <c:pt idx="9">
                  <c:v>94.2</c:v>
                </c:pt>
                <c:pt idx="10">
                  <c:v>66.400000000000006</c:v>
                </c:pt>
                <c:pt idx="11">
                  <c:v>76.3</c:v>
                </c:pt>
                <c:pt idx="12">
                  <c:v>80.7</c:v>
                </c:pt>
                <c:pt idx="13">
                  <c:v>95.8</c:v>
                </c:pt>
                <c:pt idx="14">
                  <c:v>90.3</c:v>
                </c:pt>
                <c:pt idx="15">
                  <c:v>90.3</c:v>
                </c:pt>
              </c:numCache>
            </c:numRef>
          </c:val>
        </c:ser>
        <c:ser>
          <c:idx val="1"/>
          <c:order val="1"/>
          <c:tx>
            <c:strRef>
              <c:f>Лист18!$A$3</c:f>
              <c:strCache>
                <c:ptCount val="1"/>
                <c:pt idx="0">
                  <c:v>2023-2024 учебный год</c:v>
                </c:pt>
              </c:strCache>
            </c:strRef>
          </c:tx>
          <c:spPr>
            <a:solidFill>
              <a:schemeClr val="accent2"/>
            </a:solidFill>
            <a:ln>
              <a:noFill/>
            </a:ln>
            <a:effectLst/>
          </c:spPr>
          <c:invertIfNegative val="0"/>
          <c:cat>
            <c:strRef>
              <c:f>Лист18!$B$1:$Q$1</c:f>
              <c:strCache>
                <c:ptCount val="16"/>
                <c:pt idx="0">
                  <c:v>казахский язык в русс. кл</c:v>
                </c:pt>
                <c:pt idx="1">
                  <c:v>русский язык в русс.кл</c:v>
                </c:pt>
                <c:pt idx="2">
                  <c:v>русская литература в русс.кл</c:v>
                </c:pt>
                <c:pt idx="3">
                  <c:v>английский язык</c:v>
                </c:pt>
                <c:pt idx="4">
                  <c:v>математика (алгебра)</c:v>
                </c:pt>
                <c:pt idx="5">
                  <c:v>геометрия</c:v>
                </c:pt>
                <c:pt idx="6">
                  <c:v>физика</c:v>
                </c:pt>
                <c:pt idx="7">
                  <c:v>химия</c:v>
                </c:pt>
                <c:pt idx="8">
                  <c:v>информатика</c:v>
                </c:pt>
                <c:pt idx="9">
                  <c:v>биология</c:v>
                </c:pt>
                <c:pt idx="10">
                  <c:v>география</c:v>
                </c:pt>
                <c:pt idx="11">
                  <c:v>история Казахстана</c:v>
                </c:pt>
                <c:pt idx="12">
                  <c:v>Всемирная история</c:v>
                </c:pt>
                <c:pt idx="13">
                  <c:v>Познание мира</c:v>
                </c:pt>
                <c:pt idx="14">
                  <c:v>Естествознание</c:v>
                </c:pt>
                <c:pt idx="15">
                  <c:v>Право </c:v>
                </c:pt>
              </c:strCache>
            </c:strRef>
          </c:cat>
          <c:val>
            <c:numRef>
              <c:f>Лист18!$B$3:$Q$3</c:f>
              <c:numCache>
                <c:formatCode>General</c:formatCode>
                <c:ptCount val="16"/>
                <c:pt idx="0">
                  <c:v>69.400000000000006</c:v>
                </c:pt>
                <c:pt idx="1">
                  <c:v>70.599999999999994</c:v>
                </c:pt>
                <c:pt idx="2">
                  <c:v>72.599999999999994</c:v>
                </c:pt>
                <c:pt idx="3">
                  <c:v>65</c:v>
                </c:pt>
                <c:pt idx="4">
                  <c:v>56.3</c:v>
                </c:pt>
                <c:pt idx="5">
                  <c:v>53</c:v>
                </c:pt>
                <c:pt idx="6">
                  <c:v>77.599999999999994</c:v>
                </c:pt>
                <c:pt idx="7">
                  <c:v>73.900000000000006</c:v>
                </c:pt>
                <c:pt idx="8">
                  <c:v>91.8</c:v>
                </c:pt>
                <c:pt idx="9">
                  <c:v>73.099999999999994</c:v>
                </c:pt>
                <c:pt idx="10">
                  <c:v>73.900000000000006</c:v>
                </c:pt>
                <c:pt idx="11">
                  <c:v>68.8</c:v>
                </c:pt>
                <c:pt idx="12">
                  <c:v>64.8</c:v>
                </c:pt>
                <c:pt idx="13">
                  <c:v>86.8</c:v>
                </c:pt>
                <c:pt idx="14">
                  <c:v>84.9</c:v>
                </c:pt>
                <c:pt idx="15">
                  <c:v>79.2</c:v>
                </c:pt>
              </c:numCache>
            </c:numRef>
          </c:val>
        </c:ser>
        <c:dLbls>
          <c:showLegendKey val="0"/>
          <c:showVal val="0"/>
          <c:showCatName val="0"/>
          <c:showSerName val="0"/>
          <c:showPercent val="0"/>
          <c:showBubbleSize val="0"/>
        </c:dLbls>
        <c:gapWidth val="182"/>
        <c:axId val="494783640"/>
        <c:axId val="494778152"/>
      </c:barChart>
      <c:catAx>
        <c:axId val="4947836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4778152"/>
        <c:crosses val="autoZero"/>
        <c:auto val="1"/>
        <c:lblAlgn val="ctr"/>
        <c:lblOffset val="100"/>
        <c:noMultiLvlLbl val="0"/>
      </c:catAx>
      <c:valAx>
        <c:axId val="494778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4783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МОДО</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Лист14!$D$3</c:f>
              <c:strCache>
                <c:ptCount val="1"/>
                <c:pt idx="0">
                  <c:v>2022-2023 учебный год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Лист14!$E$2:$G$2</c:f>
              <c:strCache>
                <c:ptCount val="3"/>
                <c:pt idx="0">
                  <c:v>Начальное звено</c:v>
                </c:pt>
                <c:pt idx="1">
                  <c:v>Среднее звено</c:v>
                </c:pt>
                <c:pt idx="2">
                  <c:v>Среднее значение</c:v>
                </c:pt>
              </c:strCache>
            </c:strRef>
          </c:cat>
          <c:val>
            <c:numRef>
              <c:f>Лист14!$E$3:$G$3</c:f>
              <c:numCache>
                <c:formatCode>0.00%</c:formatCode>
                <c:ptCount val="3"/>
                <c:pt idx="0">
                  <c:v>0.47299999999999998</c:v>
                </c:pt>
                <c:pt idx="1">
                  <c:v>0.39800000000000002</c:v>
                </c:pt>
                <c:pt idx="2">
                  <c:v>0.436</c:v>
                </c:pt>
              </c:numCache>
            </c:numRef>
          </c:val>
        </c:ser>
        <c:ser>
          <c:idx val="1"/>
          <c:order val="1"/>
          <c:tx>
            <c:strRef>
              <c:f>Лист14!$D$4</c:f>
              <c:strCache>
                <c:ptCount val="1"/>
                <c:pt idx="0">
                  <c:v>2023-2024 учебный год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Лист14!$E$2:$G$2</c:f>
              <c:strCache>
                <c:ptCount val="3"/>
                <c:pt idx="0">
                  <c:v>Начальное звено</c:v>
                </c:pt>
                <c:pt idx="1">
                  <c:v>Среднее звено</c:v>
                </c:pt>
                <c:pt idx="2">
                  <c:v>Среднее значение</c:v>
                </c:pt>
              </c:strCache>
            </c:strRef>
          </c:cat>
          <c:val>
            <c:numRef>
              <c:f>Лист14!$E$4:$G$4</c:f>
              <c:numCache>
                <c:formatCode>0%</c:formatCode>
                <c:ptCount val="3"/>
                <c:pt idx="0">
                  <c:v>0.7</c:v>
                </c:pt>
                <c:pt idx="1">
                  <c:v>0.44</c:v>
                </c:pt>
                <c:pt idx="2">
                  <c:v>0.56999999999999995</c:v>
                </c:pt>
              </c:numCache>
            </c:numRef>
          </c:val>
        </c:ser>
        <c:dLbls>
          <c:dLblPos val="outEnd"/>
          <c:showLegendKey val="0"/>
          <c:showVal val="1"/>
          <c:showCatName val="0"/>
          <c:showSerName val="0"/>
          <c:showPercent val="0"/>
          <c:showBubbleSize val="0"/>
        </c:dLbls>
        <c:gapWidth val="219"/>
        <c:overlap val="-27"/>
        <c:axId val="494779720"/>
        <c:axId val="494778544"/>
      </c:barChart>
      <c:catAx>
        <c:axId val="494779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4778544"/>
        <c:crosses val="autoZero"/>
        <c:auto val="1"/>
        <c:lblAlgn val="ctr"/>
        <c:lblOffset val="100"/>
        <c:noMultiLvlLbl val="0"/>
      </c:catAx>
      <c:valAx>
        <c:axId val="4947785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4779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НОУ "Эрудит"</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Лист15!$A$2</c:f>
              <c:strCache>
                <c:ptCount val="1"/>
                <c:pt idx="0">
                  <c:v>2022-2023 учебный год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Лист15!$B$1:$D$1</c:f>
              <c:strCache>
                <c:ptCount val="3"/>
                <c:pt idx="0">
                  <c:v>Зерде</c:v>
                </c:pt>
                <c:pt idx="1">
                  <c:v>Конкурс проектов</c:v>
                </c:pt>
                <c:pt idx="2">
                  <c:v>Итого</c:v>
                </c:pt>
              </c:strCache>
            </c:strRef>
          </c:cat>
          <c:val>
            <c:numRef>
              <c:f>Лист15!$B$2:$D$2</c:f>
              <c:numCache>
                <c:formatCode>General</c:formatCode>
                <c:ptCount val="3"/>
                <c:pt idx="0">
                  <c:v>0</c:v>
                </c:pt>
                <c:pt idx="1">
                  <c:v>1</c:v>
                </c:pt>
                <c:pt idx="2">
                  <c:v>1</c:v>
                </c:pt>
              </c:numCache>
            </c:numRef>
          </c:val>
        </c:ser>
        <c:ser>
          <c:idx val="1"/>
          <c:order val="1"/>
          <c:tx>
            <c:strRef>
              <c:f>Лист15!$A$3</c:f>
              <c:strCache>
                <c:ptCount val="1"/>
                <c:pt idx="0">
                  <c:v>2023-2024 учебный год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Лист15!$B$1:$D$1</c:f>
              <c:strCache>
                <c:ptCount val="3"/>
                <c:pt idx="0">
                  <c:v>Зерде</c:v>
                </c:pt>
                <c:pt idx="1">
                  <c:v>Конкурс проектов</c:v>
                </c:pt>
                <c:pt idx="2">
                  <c:v>Итого</c:v>
                </c:pt>
              </c:strCache>
            </c:strRef>
          </c:cat>
          <c:val>
            <c:numRef>
              <c:f>Лист15!$B$3:$D$3</c:f>
              <c:numCache>
                <c:formatCode>General</c:formatCode>
                <c:ptCount val="3"/>
                <c:pt idx="0">
                  <c:v>3</c:v>
                </c:pt>
                <c:pt idx="1">
                  <c:v>0</c:v>
                </c:pt>
                <c:pt idx="2">
                  <c:v>1</c:v>
                </c:pt>
              </c:numCache>
            </c:numRef>
          </c:val>
        </c:ser>
        <c:dLbls>
          <c:dLblPos val="outEnd"/>
          <c:showLegendKey val="0"/>
          <c:showVal val="1"/>
          <c:showCatName val="0"/>
          <c:showSerName val="0"/>
          <c:showPercent val="0"/>
          <c:showBubbleSize val="0"/>
        </c:dLbls>
        <c:gapWidth val="219"/>
        <c:overlap val="-27"/>
        <c:axId val="494782072"/>
        <c:axId val="494780112"/>
      </c:barChart>
      <c:catAx>
        <c:axId val="494782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4780112"/>
        <c:crosses val="autoZero"/>
        <c:auto val="1"/>
        <c:lblAlgn val="ctr"/>
        <c:lblOffset val="100"/>
        <c:noMultiLvlLbl val="0"/>
      </c:catAx>
      <c:valAx>
        <c:axId val="494780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4782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4803</Words>
  <Characters>27381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cp:lastPrinted>2023-01-23T10:46:00Z</cp:lastPrinted>
  <dcterms:created xsi:type="dcterms:W3CDTF">2024-08-07T08:35:00Z</dcterms:created>
  <dcterms:modified xsi:type="dcterms:W3CDTF">2024-08-07T08:35:00Z</dcterms:modified>
</cp:coreProperties>
</file>