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8" w:rsidRPr="00E57A58" w:rsidRDefault="00E57A58" w:rsidP="00E57A58">
      <w:pPr>
        <w:pStyle w:val="a3"/>
        <w:shd w:val="clear" w:color="auto" w:fill="FFFFFF"/>
        <w:jc w:val="center"/>
        <w:rPr>
          <w:color w:val="000000"/>
        </w:rPr>
      </w:pPr>
      <w:r w:rsidRPr="00E57A58">
        <w:rPr>
          <w:b/>
          <w:bCs/>
          <w:color w:val="000000"/>
        </w:rPr>
        <w:t>«Внимание! Весенний паводок!»</w:t>
      </w:r>
      <w:bookmarkStart w:id="0" w:name="_GoBack"/>
      <w:bookmarkEnd w:id="0"/>
    </w:p>
    <w:p w:rsidR="00E57A58" w:rsidRPr="00E57A58" w:rsidRDefault="00E57A58" w:rsidP="00E57A58">
      <w:pPr>
        <w:pStyle w:val="a3"/>
        <w:shd w:val="clear" w:color="auto" w:fill="FFFFFF"/>
        <w:jc w:val="center"/>
        <w:rPr>
          <w:color w:val="000000"/>
        </w:rPr>
      </w:pPr>
      <w:r w:rsidRPr="00E57A58">
        <w:rPr>
          <w:noProof/>
          <w:color w:val="000000"/>
        </w:rPr>
        <w:drawing>
          <wp:inline distT="0" distB="0" distL="0" distR="0">
            <wp:extent cx="6296025" cy="4724400"/>
            <wp:effectExtent l="0" t="0" r="9525" b="0"/>
            <wp:docPr id="3" name="Рисунок 3" descr="https://xn--j1ahfl.xn--p1ai/data/images/u147022/t148905906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7022/t1489059063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Весна – самое красивое время года. Правда, мартовскому солнцу нельзя верить: ещё и мороз прихватит, и метель налетит, а ледяной ветер не раз напомнит, что зима хоть и ослабла, но не сдалась. Зима пытается удержаться на своём троне, однако с каждым днём силы её тают. Она не может противостоять весне, весну уже не остановить.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Солнечные лучи, пробираясь сквозь тучи, пригревают с каждым днём всё сильнее и сильнее. Заплакали весенними слезами сосульки, снег покрылся влажной грязевой коркой, разрастаются проталины, повсюду лужи. Лужи, прорвавшись, стекают в ручьи. И бегут они будить спящие уже пятый месяц пруды, речки, озёра.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 xml:space="preserve">Лед на реке тоже почувствовал приход весны, хотя все еще кажется крепким. Но это лишь на первый взгляд. Весенний лёд очень коварен и отличается от осеннего и зимнего льда. Осенний лёд под тяжестью человека трещит, предупреждая об опасности, а весенний - напитался талыми водами, побелел, надулся, весь потрескался и не способен выдержать вес человека. Такой лёд в любой момент может рассыпаться под ногами, превратиться в ледяную кашицу. Он вот-вот тронется, поплывёт вниз по течению. Ледоход – </w:t>
      </w:r>
      <w:r w:rsidRPr="00E57A58">
        <w:rPr>
          <w:color w:val="000000"/>
        </w:rPr>
        <w:lastRenderedPageBreak/>
        <w:t>захватывающее зрелище, которое привлекает внимание всех людей, независимо от возраста. </w:t>
      </w:r>
      <w:r w:rsidRPr="00E57A58">
        <w:rPr>
          <w:noProof/>
          <w:color w:val="000000"/>
        </w:rPr>
        <w:drawing>
          <wp:inline distT="0" distB="0" distL="0" distR="0">
            <wp:extent cx="4857750" cy="3648075"/>
            <wp:effectExtent l="0" t="0" r="0" b="9525"/>
            <wp:docPr id="2" name="Рисунок 2" descr="https://xn--j1ahfl.xn--p1ai/data/images/u147022/t148905906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7022/t1489059063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Весной от растаявшего снега и льда уровень воды в водоёмах интенсивно повышается, происходит разлив. Вода затопляет поля, луга, леса, лежащие вдоль водоёма.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   Период паводка и ледохода очень опасен, требует от нас порядка, осторожности и соблюдения элементарных правил безопасного поведения.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Наибольшую опасность весенний паводок представляет для детей. Оставаясь без присмотра старших, они, не зная мер безопасности, позволяют шалости на берегу, прыгают с льдины на льдину, кое-кто умудряется ловить рыбу, находясь на непрочном льду. Такая беспечность порой кончается трагически.</w:t>
      </w:r>
    </w:p>
    <w:p w:rsidR="00E57A58" w:rsidRPr="00E57A58" w:rsidRDefault="00E57A58" w:rsidP="00E57A58">
      <w:pPr>
        <w:pStyle w:val="a3"/>
        <w:shd w:val="clear" w:color="auto" w:fill="FFFFFF"/>
        <w:jc w:val="center"/>
        <w:rPr>
          <w:color w:val="000000"/>
        </w:rPr>
      </w:pPr>
      <w:r w:rsidRPr="00E57A58">
        <w:rPr>
          <w:b/>
          <w:bCs/>
          <w:color w:val="000000"/>
        </w:rPr>
        <w:lastRenderedPageBreak/>
        <w:t>Меры безопасности во время весеннего половодья</w:t>
      </w:r>
      <w:r w:rsidRPr="00E57A58">
        <w:rPr>
          <w:color w:val="000000"/>
        </w:rPr>
        <w:t> </w:t>
      </w:r>
      <w:r w:rsidRPr="00E57A58">
        <w:rPr>
          <w:noProof/>
          <w:color w:val="000000"/>
        </w:rPr>
        <w:drawing>
          <wp:inline distT="0" distB="0" distL="0" distR="0">
            <wp:extent cx="4762500" cy="3219450"/>
            <wp:effectExtent l="0" t="0" r="0" b="0"/>
            <wp:docPr id="1" name="Рисунок 1" descr="https://xn--j1ahfl.xn--p1ai/data/images/u147022/t148905906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47022/t1489059063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 xml:space="preserve">Период весеннего половодья особенно опасен для тех, кто живет вблизи реки, пруда или </w:t>
      </w:r>
      <w:proofErr w:type="gramStart"/>
      <w:r w:rsidRPr="00E57A58">
        <w:rPr>
          <w:color w:val="000000"/>
        </w:rPr>
        <w:t>другого  водоема</w:t>
      </w:r>
      <w:proofErr w:type="gramEnd"/>
      <w:r w:rsidRPr="00E57A58">
        <w:rPr>
          <w:color w:val="000000"/>
        </w:rPr>
        <w:t>.  Привыкая зимой пользоваться пешеходными переходами по льду, многие забывают об опасности, которую таит лед весной. Переходить реку, пруд, озеро по льду весной опасно. Сходить на не обследованный лед – большой риск. Помните, течение реки сильно подмывает крутые берега. Возможны обвалы. Остерегайтесь любоваться весенним ледоходом с обрывистых берегов. Весной опасно сходить за плотины, запруды. Не забывайте – они могут быть неожиданно сорваны напором льда. Не приближайтесь к ледяным заторам… 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</w:t>
      </w:r>
    </w:p>
    <w:p w:rsidR="00E57A58" w:rsidRPr="00E57A58" w:rsidRDefault="00E57A58" w:rsidP="00E57A58">
      <w:pPr>
        <w:pStyle w:val="a3"/>
        <w:shd w:val="clear" w:color="auto" w:fill="FFFFFF"/>
        <w:jc w:val="center"/>
        <w:rPr>
          <w:color w:val="000000"/>
        </w:rPr>
      </w:pPr>
      <w:r w:rsidRPr="00E57A58">
        <w:rPr>
          <w:b/>
          <w:bCs/>
          <w:color w:val="000000"/>
        </w:rPr>
        <w:t>Что делать, если вы провалились под лёд?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Главное – не паниковать и действовать быстро и решительно.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не погружаться в воду с головой;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позвать помощь;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по возможности снять с себя одежду;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выбираться нужно в ту сторону, с какой произошло падение;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широко расставив руки, без резких движений, постараться наползти на лёд, а затем, набросив ногу на лёд, откатиться;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лёжа на спине или груди, проползти 3 - 4 метра по своему следу;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- не отдыхая, бежать к ближнему жилью.</w:t>
      </w:r>
    </w:p>
    <w:p w:rsidR="00E57A58" w:rsidRPr="00E57A58" w:rsidRDefault="00E57A58" w:rsidP="00E57A58">
      <w:pPr>
        <w:pStyle w:val="a3"/>
        <w:shd w:val="clear" w:color="auto" w:fill="FFFFFF"/>
        <w:jc w:val="center"/>
        <w:rPr>
          <w:color w:val="000000"/>
        </w:rPr>
      </w:pPr>
      <w:r w:rsidRPr="00E57A58">
        <w:rPr>
          <w:b/>
          <w:bCs/>
          <w:color w:val="000000"/>
        </w:rPr>
        <w:t>Если вы оказались свидетелем несчастного случая на водоёме: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lastRenderedPageBreak/>
        <w:t>* не теряйтесь, не убегайте домой, а громко зовите помощь;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* приближайтесь к пострадавшему ползком, если есть возможность, подложите под себя доску, кусок фанеры или лыжу;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* не подползайте к пострадавшему ближе, чем на 3 - 4 метра;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* подайте ему палку, шест, верёвку, т. е. любое подручное средство, чтобы помочь выбраться из воды;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* доставьте в тёплое помещение, по возможности окажите первую помощь.</w:t>
      </w:r>
    </w:p>
    <w:p w:rsidR="00E57A58" w:rsidRPr="00E57A58" w:rsidRDefault="00E57A58" w:rsidP="00E57A58">
      <w:pPr>
        <w:pStyle w:val="a3"/>
        <w:shd w:val="clear" w:color="auto" w:fill="FFFFFF"/>
        <w:jc w:val="center"/>
        <w:rPr>
          <w:color w:val="000000"/>
        </w:rPr>
      </w:pPr>
      <w:r w:rsidRPr="00E57A58">
        <w:rPr>
          <w:b/>
          <w:bCs/>
          <w:color w:val="000000"/>
        </w:rPr>
        <w:t>В период весеннего паводка и ледохода ЗАПРЕЩАЕТСЯ: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выходить</w:t>
      </w:r>
      <w:proofErr w:type="gramEnd"/>
      <w:r w:rsidRPr="00E57A58">
        <w:rPr>
          <w:color w:val="000000"/>
        </w:rPr>
        <w:t xml:space="preserve"> на водоемы;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переправляться</w:t>
      </w:r>
      <w:proofErr w:type="gramEnd"/>
      <w:r w:rsidRPr="00E57A58">
        <w:rPr>
          <w:color w:val="000000"/>
        </w:rPr>
        <w:t xml:space="preserve"> через реку в период ледохода;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подходить</w:t>
      </w:r>
      <w:proofErr w:type="gramEnd"/>
      <w:r w:rsidRPr="00E57A58">
        <w:rPr>
          <w:color w:val="000000"/>
        </w:rPr>
        <w:t xml:space="preserve"> близко к реке в местах затора льда;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стоять</w:t>
      </w:r>
      <w:proofErr w:type="gramEnd"/>
      <w:r w:rsidRPr="00E57A58">
        <w:rPr>
          <w:color w:val="000000"/>
        </w:rPr>
        <w:t xml:space="preserve"> на обрывистом берегу, подвергающемуся разливу и обвалу;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собираться</w:t>
      </w:r>
      <w:proofErr w:type="gramEnd"/>
      <w:r w:rsidRPr="00E57A58">
        <w:rPr>
          <w:color w:val="000000"/>
        </w:rPr>
        <w:t xml:space="preserve"> на мостиках, плотинах и запрудах;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приближаться</w:t>
      </w:r>
      <w:proofErr w:type="gramEnd"/>
      <w:r w:rsidRPr="00E57A58">
        <w:rPr>
          <w:color w:val="000000"/>
        </w:rPr>
        <w:t xml:space="preserve"> к ледяным заторам, отталкивать льдины от берегов;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измерять</w:t>
      </w:r>
      <w:proofErr w:type="gramEnd"/>
      <w:r w:rsidRPr="00E57A58">
        <w:rPr>
          <w:color w:val="000000"/>
        </w:rPr>
        <w:t xml:space="preserve"> глубину реки или любого водоема;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proofErr w:type="gramStart"/>
      <w:r w:rsidRPr="00E57A58">
        <w:rPr>
          <w:color w:val="000000"/>
        </w:rPr>
        <w:t>·  ходить</w:t>
      </w:r>
      <w:proofErr w:type="gramEnd"/>
      <w:r w:rsidRPr="00E57A58">
        <w:rPr>
          <w:color w:val="000000"/>
        </w:rPr>
        <w:t xml:space="preserve"> по льдинам и кататься на них.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b/>
          <w:bCs/>
          <w:color w:val="000000"/>
        </w:rPr>
        <w:t>Помните: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На весеннем льду легко провалиться;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Быстрее всего процесс распада льда происходит у берегов;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Весенний лед, покрытый снегом, быстро превращается в рыхлую массу.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color w:val="000000"/>
        </w:rPr>
        <w:t>Не подвергайте свою жизнь опасности! Соблюдайте правила поведения на водоемах во время таяния льда, разлива рек и озер.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b/>
          <w:bCs/>
          <w:color w:val="000000"/>
        </w:rPr>
        <w:t>БУДЬТЕ ВНИМАТЕЛЬНЫ И ОСТОРОЖНЫ!</w:t>
      </w:r>
    </w:p>
    <w:p w:rsidR="00E57A58" w:rsidRPr="00E57A58" w:rsidRDefault="00E57A58" w:rsidP="00E57A58">
      <w:pPr>
        <w:pStyle w:val="a3"/>
        <w:shd w:val="clear" w:color="auto" w:fill="FFFFFF"/>
        <w:rPr>
          <w:color w:val="000000"/>
        </w:rPr>
      </w:pPr>
      <w:r w:rsidRPr="00E57A58">
        <w:rPr>
          <w:b/>
          <w:bCs/>
          <w:color w:val="000000"/>
        </w:rPr>
        <w:t>ЛЕД ВЕСНОЙ ОПАСЕН!</w:t>
      </w:r>
    </w:p>
    <w:p w:rsidR="00605E3A" w:rsidRPr="00E57A58" w:rsidRDefault="00E57A58">
      <w:pPr>
        <w:rPr>
          <w:rFonts w:ascii="Times New Roman" w:hAnsi="Times New Roman" w:cs="Times New Roman"/>
          <w:sz w:val="24"/>
          <w:szCs w:val="24"/>
        </w:rPr>
      </w:pPr>
    </w:p>
    <w:sectPr w:rsidR="00605E3A" w:rsidRPr="00E5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E1"/>
    <w:rsid w:val="007C34E1"/>
    <w:rsid w:val="00A2296F"/>
    <w:rsid w:val="00D16D59"/>
    <w:rsid w:val="00E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9B49-89FD-4938-9186-8D54397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3</cp:revision>
  <dcterms:created xsi:type="dcterms:W3CDTF">2018-04-09T03:11:00Z</dcterms:created>
  <dcterms:modified xsi:type="dcterms:W3CDTF">2018-04-09T03:12:00Z</dcterms:modified>
</cp:coreProperties>
</file>