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EF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83EF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83EF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83EFE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Pr="00F56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566F9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F566F9">
        <w:rPr>
          <w:rFonts w:ascii="Times New Roman" w:hAnsi="Times New Roman" w:cs="Times New Roman"/>
          <w:sz w:val="28"/>
          <w:szCs w:val="28"/>
          <w:lang w:val="kk-KZ"/>
        </w:rPr>
        <w:t xml:space="preserve"> №2 п. Алексеевка»</w:t>
      </w:r>
    </w:p>
    <w:p w:rsidR="00F566F9" w:rsidRDefault="00F566F9" w:rsidP="00E83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Отчет о работе библиотеки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 xml:space="preserve">В течение </w:t>
      </w:r>
      <w:r w:rsidR="003B7EF2">
        <w:rPr>
          <w:rFonts w:ascii="Times New Roman" w:hAnsi="Times New Roman" w:cs="Times New Roman"/>
          <w:sz w:val="28"/>
          <w:szCs w:val="28"/>
          <w:lang w:val="kk-KZ"/>
        </w:rPr>
        <w:t xml:space="preserve">учебного </w:t>
      </w:r>
      <w:r w:rsidR="00DB19A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F566F9">
        <w:rPr>
          <w:rFonts w:ascii="Times New Roman" w:hAnsi="Times New Roman" w:cs="Times New Roman"/>
          <w:sz w:val="28"/>
          <w:szCs w:val="28"/>
          <w:lang w:val="kk-KZ"/>
        </w:rPr>
        <w:t>ода школьная библиотека вела работу с учетом разделов общешкольного плана.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1.Задачи библиотеки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1.Обеспечение участникам образовательного процесса - обучающимся, педагогическим работникам, родителям (иным законным представителям) обучающихся 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носителях.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2.Сбор, накопление и обработка информации и доведение её до пользователей.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3.Оказание консультационной помощи педагогам, родителям, учащимся в получении информации.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4. Привлечение детей к чтению через индивидуальную и массовую работу.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5.Способствовать формированию у читателей навыков независимого библиотечного пользователя.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2.Основные функции библиотеки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1.Образовательная.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F566F9" w:rsidRPr="00F566F9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2.Информационная. Библиотека предоставляет возможность использовать информацию вне зависимости от ее вида, формата, носителя.</w:t>
      </w:r>
    </w:p>
    <w:p w:rsidR="001C567E" w:rsidRPr="00C06FD0" w:rsidRDefault="00F566F9" w:rsidP="00E83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6F9">
        <w:rPr>
          <w:rFonts w:ascii="Times New Roman" w:hAnsi="Times New Roman" w:cs="Times New Roman"/>
          <w:sz w:val="28"/>
          <w:szCs w:val="28"/>
          <w:lang w:val="kk-KZ"/>
        </w:rPr>
        <w:t>3.Культурная.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E83EFE" w:rsidRDefault="00E83EFE" w:rsidP="00E83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72A" w:rsidRPr="0095572A" w:rsidRDefault="0095572A" w:rsidP="00E83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55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мероприятий проведенных 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 полугодие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7332"/>
        <w:gridCol w:w="1842"/>
      </w:tblGrid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Работа с фондом учебной литературы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движения фонда.</w:t>
            </w:r>
          </w:p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обеспеченности учащихся школы учебниками и учебными пособиями на 2021-2022 учебный год.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95572A"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="0095572A"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и выдача учебников (по графику)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EC2A41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="0095572A"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="0095572A"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Работа с фондом художественной литературы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свободного доступа в библиотеке:</w:t>
            </w:r>
          </w:p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 художественной литературе;</w:t>
            </w:r>
          </w:p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фонду учебников (по требованию)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работы по сохранности фонда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поддержка комфортных условий для читателей.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Работа с читателями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на абонементе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Работа с педагогическим коллективом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95572A" w:rsidRPr="0095572A" w:rsidTr="007C53A2">
        <w:trPr>
          <w:trHeight w:val="551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27498F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95572A" w:rsidRPr="0095572A" w:rsidTr="007C53A2">
        <w:trPr>
          <w:trHeight w:val="888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Работа с обучающимися школы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9C7CF1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E83EFE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DB19A1" w:rsidRDefault="009C7CF1" w:rsidP="0027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CF1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="00274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юбилею 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«150 лети</w:t>
            </w:r>
            <w:r w:rsidR="00274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7390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1A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390">
              <w:rPr>
                <w:rFonts w:ascii="Times New Roman" w:hAnsi="Times New Roman" w:cs="Times New Roman"/>
                <w:sz w:val="28"/>
                <w:szCs w:val="28"/>
              </w:rPr>
              <w:t>Байтурсунов</w:t>
            </w:r>
            <w:proofErr w:type="spellEnd"/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9C7CF1" w:rsidRDefault="009C7CF1" w:rsidP="00E83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CF1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9C7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2022</w:t>
            </w:r>
          </w:p>
        </w:tc>
      </w:tr>
      <w:tr w:rsidR="009C7CF1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E83EFE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DB19A1" w:rsidRDefault="009C7CF1" w:rsidP="00E83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CF1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A7390">
              <w:rPr>
                <w:rFonts w:ascii="Times New Roman" w:hAnsi="Times New Roman" w:cs="Times New Roman"/>
                <w:sz w:val="28"/>
                <w:szCs w:val="28"/>
              </w:rPr>
              <w:t>День Республики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9C7CF1" w:rsidRDefault="009C7CF1" w:rsidP="00E83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CF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Pr="009C7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2022</w:t>
            </w:r>
          </w:p>
        </w:tc>
      </w:tr>
      <w:tr w:rsidR="009C7CF1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E83EFE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DB19A1" w:rsidRDefault="0027498F" w:rsidP="0027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Чтение книг и журналов 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проект 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C7CF1" w:rsidRPr="001A7390">
              <w:rPr>
                <w:rFonts w:ascii="Times New Roman" w:hAnsi="Times New Roman" w:cs="Times New Roman"/>
                <w:sz w:val="28"/>
                <w:szCs w:val="28"/>
              </w:rPr>
              <w:t>Читающая школа</w:t>
            </w:r>
            <w:r w:rsidR="00DB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CF1" w:rsidRPr="009C7CF1" w:rsidRDefault="009C7CF1" w:rsidP="00E83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CF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Pr="009C7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2022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E83EFE" w:rsidRDefault="00E83EFE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5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«Мой независимый Казахстан»</w:t>
            </w:r>
          </w:p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1A7390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14.12.</w:t>
            </w:r>
            <w:r w:rsidR="009C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2022</w:t>
            </w:r>
          </w:p>
        </w:tc>
      </w:tr>
      <w:tr w:rsidR="003B7EF2" w:rsidRPr="0095572A" w:rsidTr="007C53A2">
        <w:tc>
          <w:tcPr>
            <w:tcW w:w="5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Pr="003B7EF2" w:rsidRDefault="003B7EF2" w:rsidP="00E83E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Книжная выставка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встречает гостей»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20.03.2023</w:t>
            </w:r>
          </w:p>
        </w:tc>
      </w:tr>
      <w:tr w:rsidR="003B7EF2" w:rsidRPr="0095572A" w:rsidTr="007C53A2">
        <w:tc>
          <w:tcPr>
            <w:tcW w:w="5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Pr="003B7EF2" w:rsidRDefault="003B7EF2" w:rsidP="00E83E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Книжная выставка «День Победы»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6.03.2023</w:t>
            </w:r>
          </w:p>
        </w:tc>
      </w:tr>
      <w:tr w:rsidR="003B7EF2" w:rsidRPr="0095572A" w:rsidTr="007C53A2">
        <w:tc>
          <w:tcPr>
            <w:tcW w:w="5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Викторина «Книга –лучший друг»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16.03.2023</w:t>
            </w:r>
          </w:p>
        </w:tc>
      </w:tr>
      <w:tr w:rsidR="003B7EF2" w:rsidRPr="0095572A" w:rsidTr="007C53A2">
        <w:tc>
          <w:tcPr>
            <w:tcW w:w="5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3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Презентация «Афганистан – живая память»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F2" w:rsidRDefault="003B7EF2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15.02.2023</w:t>
            </w: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VIII</w:t>
            </w:r>
            <w:r w:rsidRPr="009557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Профессиональное развитие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72A" w:rsidRPr="0095572A" w:rsidTr="007C53A2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семинарах городского методического объединения.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27498F" w:rsidP="0027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="007E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посвященный </w:t>
            </w:r>
            <w:r w:rsidR="007E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 дню </w:t>
            </w:r>
            <w:r w:rsidR="007E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библиотекаря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7E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</w:t>
            </w:r>
            <w:r w:rsidR="00E83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Зеренда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№3 школа, </w:t>
            </w:r>
            <w:r w:rsidRPr="0027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20.10.2022 г.</w:t>
            </w:r>
          </w:p>
        </w:tc>
      </w:tr>
      <w:tr w:rsidR="0095572A" w:rsidRPr="0095572A" w:rsidTr="007C53A2">
        <w:trPr>
          <w:trHeight w:val="1334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2A" w:rsidRPr="00E83EFE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33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Самообразование:</w:t>
            </w:r>
          </w:p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журналов «Школьная библиотека», «Библиотека в школе»;</w:t>
            </w:r>
          </w:p>
          <w:p w:rsidR="0095572A" w:rsidRPr="0095572A" w:rsidRDefault="0095572A" w:rsidP="00E8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приказов, писем, инструкций о библиотечном деле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D6A" w:rsidRPr="0027498F" w:rsidRDefault="0027498F" w:rsidP="0027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Участие на семинаре онлайн </w:t>
            </w:r>
            <w:r w:rsidR="0043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3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  <w:r w:rsidR="00434D6A" w:rsidRPr="0043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инструкций о библиотечном деле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23.09.2022 г</w:t>
            </w:r>
          </w:p>
        </w:tc>
      </w:tr>
    </w:tbl>
    <w:p w:rsidR="00C06FD0" w:rsidRDefault="00C06FD0" w:rsidP="00E83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3A0D" w:rsidRPr="00CA3A0D" w:rsidRDefault="00CA3A0D" w:rsidP="00CA3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A0D">
        <w:rPr>
          <w:rFonts w:ascii="Times New Roman" w:hAnsi="Times New Roman" w:cs="Times New Roman"/>
          <w:sz w:val="28"/>
          <w:szCs w:val="28"/>
          <w:lang w:val="kk-KZ"/>
        </w:rPr>
        <w:t xml:space="preserve">Приема-передачи документов из одной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школы </w:t>
      </w:r>
      <w:r w:rsidRPr="00CA3A0D">
        <w:rPr>
          <w:rFonts w:ascii="Times New Roman" w:hAnsi="Times New Roman" w:cs="Times New Roman"/>
          <w:sz w:val="28"/>
          <w:szCs w:val="28"/>
          <w:lang w:val="kk-KZ"/>
        </w:rPr>
        <w:t xml:space="preserve">библиотеки в другую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школу </w:t>
      </w:r>
      <w:r w:rsidRPr="00CA3A0D">
        <w:rPr>
          <w:rFonts w:ascii="Times New Roman" w:hAnsi="Times New Roman" w:cs="Times New Roman"/>
          <w:sz w:val="28"/>
          <w:szCs w:val="28"/>
          <w:lang w:val="kk-KZ"/>
        </w:rPr>
        <w:t>в порядке книгообмена. Составлен</w:t>
      </w:r>
      <w:r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Pr="00CA3A0D">
        <w:rPr>
          <w:rFonts w:ascii="Times New Roman" w:hAnsi="Times New Roman" w:cs="Times New Roman"/>
          <w:sz w:val="28"/>
          <w:szCs w:val="28"/>
          <w:lang w:val="kk-KZ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A3A0D">
        <w:rPr>
          <w:rFonts w:ascii="Times New Roman" w:hAnsi="Times New Roman" w:cs="Times New Roman"/>
          <w:sz w:val="28"/>
          <w:szCs w:val="28"/>
          <w:lang w:val="kk-KZ"/>
        </w:rPr>
        <w:t xml:space="preserve">  в том, что библиотека  КГУ «ОШ №2 п. Алексеевка»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A3A0D">
        <w:rPr>
          <w:rFonts w:ascii="Times New Roman" w:hAnsi="Times New Roman" w:cs="Times New Roman"/>
          <w:sz w:val="28"/>
          <w:szCs w:val="28"/>
          <w:lang w:val="kk-KZ"/>
        </w:rPr>
        <w:t xml:space="preserve">ередала библиотеке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другой школе</w:t>
      </w:r>
      <w:r w:rsidRPr="00CA3A0D">
        <w:rPr>
          <w:rFonts w:ascii="Times New Roman" w:hAnsi="Times New Roman" w:cs="Times New Roman"/>
          <w:sz w:val="28"/>
          <w:szCs w:val="28"/>
          <w:lang w:val="kk-KZ"/>
        </w:rPr>
        <w:t xml:space="preserve"> до конца июня 2023 года. </w:t>
      </w:r>
    </w:p>
    <w:p w:rsidR="00CA3A0D" w:rsidRDefault="00CA3A0D" w:rsidP="00CA3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A0D">
        <w:rPr>
          <w:rFonts w:ascii="Times New Roman" w:hAnsi="Times New Roman" w:cs="Times New Roman"/>
          <w:sz w:val="28"/>
          <w:szCs w:val="28"/>
          <w:lang w:val="kk-KZ"/>
        </w:rPr>
        <w:t xml:space="preserve">Книгообмен состоялся Приказом МОН РК от 21.01.2022г. № 450 « Об утверждении механизма обеспечения учебниками обучающихся организации образования»      </w:t>
      </w:r>
    </w:p>
    <w:p w:rsidR="00CA3A0D" w:rsidRDefault="001E1AA1" w:rsidP="001E1A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Полное обеспечение учащихся школы</w:t>
      </w:r>
      <w:r w:rsidRPr="001E1AA1">
        <w:t xml:space="preserve"> </w:t>
      </w:r>
      <w:r>
        <w:rPr>
          <w:lang w:val="kk-KZ"/>
        </w:rPr>
        <w:t xml:space="preserve"> </w:t>
      </w:r>
      <w:r w:rsidRPr="001E1AA1">
        <w:rPr>
          <w:rFonts w:ascii="Times New Roman" w:hAnsi="Times New Roman" w:cs="Times New Roman"/>
          <w:sz w:val="28"/>
          <w:szCs w:val="28"/>
          <w:lang w:val="kk-KZ"/>
        </w:rPr>
        <w:t>недостающими учебниками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1AA1">
        <w:rPr>
          <w:rFonts w:ascii="Times New Roman" w:hAnsi="Times New Roman" w:cs="Times New Roman"/>
          <w:sz w:val="28"/>
          <w:szCs w:val="28"/>
          <w:lang w:val="kk-KZ"/>
        </w:rPr>
        <w:t>в порядке книгообмена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библиотек  других школ Зерендинского района.</w:t>
      </w:r>
    </w:p>
    <w:p w:rsidR="00CA3A0D" w:rsidRDefault="00CA3A0D" w:rsidP="00CA3A0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A3A0D" w:rsidRDefault="00CA3A0D" w:rsidP="00E83EF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83EFE" w:rsidRPr="00C06FD0" w:rsidRDefault="00E83EFE" w:rsidP="00E83EF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Библиотекарь                   </w:t>
      </w:r>
      <w:r w:rsidR="00CA3A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7EF2">
        <w:rPr>
          <w:rFonts w:ascii="Times New Roman" w:hAnsi="Times New Roman" w:cs="Times New Roman"/>
          <w:sz w:val="28"/>
          <w:szCs w:val="28"/>
          <w:lang w:val="kk-KZ"/>
        </w:rPr>
        <w:t>Жусупова А.Г.</w:t>
      </w:r>
      <w:bookmarkStart w:id="0" w:name="_GoBack"/>
      <w:bookmarkEnd w:id="0"/>
    </w:p>
    <w:sectPr w:rsidR="00E83EFE" w:rsidRPr="00C0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02"/>
    <w:rsid w:val="000A2D5A"/>
    <w:rsid w:val="001A7390"/>
    <w:rsid w:val="001C567E"/>
    <w:rsid w:val="001E1AA1"/>
    <w:rsid w:val="0027498F"/>
    <w:rsid w:val="003B7EF2"/>
    <w:rsid w:val="00434D6A"/>
    <w:rsid w:val="00467FF8"/>
    <w:rsid w:val="007C53A2"/>
    <w:rsid w:val="007E6DC9"/>
    <w:rsid w:val="0095572A"/>
    <w:rsid w:val="009C7CF1"/>
    <w:rsid w:val="00AD5644"/>
    <w:rsid w:val="00BB03BB"/>
    <w:rsid w:val="00C06FD0"/>
    <w:rsid w:val="00C52201"/>
    <w:rsid w:val="00CA3A0D"/>
    <w:rsid w:val="00DB19A1"/>
    <w:rsid w:val="00E83EFE"/>
    <w:rsid w:val="00EC2A41"/>
    <w:rsid w:val="00F3350C"/>
    <w:rsid w:val="00F566F9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D5E18-5C9B-4BEF-A07E-AC934109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</dc:creator>
  <cp:keywords/>
  <dc:description/>
  <cp:lastModifiedBy>sdcas</cp:lastModifiedBy>
  <cp:revision>2</cp:revision>
  <dcterms:created xsi:type="dcterms:W3CDTF">2023-06-23T10:00:00Z</dcterms:created>
  <dcterms:modified xsi:type="dcterms:W3CDTF">2023-06-23T10:00:00Z</dcterms:modified>
</cp:coreProperties>
</file>